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AACB9" w14:textId="4C066F52" w:rsidR="57BE4254" w:rsidRDefault="007D76BB" w:rsidP="00953BA2">
      <w:pPr>
        <w:spacing w:after="200" w:line="276" w:lineRule="auto"/>
        <w:rPr>
          <w:rFonts w:ascii="Calibri" w:eastAsia="Calibri" w:hAnsi="Calibri" w:cs="Calibri"/>
          <w:sz w:val="24"/>
          <w:szCs w:val="24"/>
        </w:rPr>
      </w:pPr>
      <w:r>
        <w:rPr>
          <w:noProof/>
          <w:lang w:eastAsia="en-GB"/>
        </w:rPr>
        <w:drawing>
          <wp:anchor distT="0" distB="0" distL="114300" distR="114300" simplePos="0" relativeHeight="251665408" behindDoc="1" locked="0" layoutInCell="1" allowOverlap="1" wp14:anchorId="27AEE3D5" wp14:editId="35C421F7">
            <wp:simplePos x="0" y="0"/>
            <wp:positionH relativeFrom="column">
              <wp:posOffset>4946650</wp:posOffset>
            </wp:positionH>
            <wp:positionV relativeFrom="paragraph">
              <wp:posOffset>0</wp:posOffset>
            </wp:positionV>
            <wp:extent cx="927100" cy="911225"/>
            <wp:effectExtent l="0" t="0" r="6350" b="3175"/>
            <wp:wrapTight wrapText="bothSides">
              <wp:wrapPolygon edited="0">
                <wp:start x="0" y="0"/>
                <wp:lineTo x="0" y="21224"/>
                <wp:lineTo x="21304" y="21224"/>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7100" cy="911225"/>
                    </a:xfrm>
                    <a:prstGeom prst="rect">
                      <a:avLst/>
                    </a:prstGeom>
                  </pic:spPr>
                </pic:pic>
              </a:graphicData>
            </a:graphic>
            <wp14:sizeRelH relativeFrom="page">
              <wp14:pctWidth>0</wp14:pctWidth>
            </wp14:sizeRelH>
            <wp14:sizeRelV relativeFrom="page">
              <wp14:pctHeight>0</wp14:pctHeight>
            </wp14:sizeRelV>
          </wp:anchor>
        </w:drawing>
      </w:r>
      <w:r w:rsidR="00953BA2" w:rsidRPr="00953BA2">
        <w:rPr>
          <w:rFonts w:ascii="Calibri" w:eastAsia="Calibri" w:hAnsi="Calibri" w:cs="Calibri"/>
          <w:bCs/>
          <w:sz w:val="24"/>
          <w:szCs w:val="24"/>
        </w:rPr>
        <w:t xml:space="preserve">    </w:t>
      </w:r>
      <w:r w:rsidR="00953BA2" w:rsidRPr="00081C00">
        <w:rPr>
          <w:rFonts w:ascii="Calibri" w:eastAsia="Calibri" w:hAnsi="Calibri" w:cs="Calibri"/>
          <w:b/>
          <w:bCs/>
          <w:sz w:val="24"/>
          <w:szCs w:val="24"/>
        </w:rPr>
        <w:t xml:space="preserve">   </w:t>
      </w:r>
      <w:r w:rsidR="57BE4254" w:rsidRPr="18719429">
        <w:rPr>
          <w:rFonts w:ascii="Calibri" w:eastAsia="Calibri" w:hAnsi="Calibri" w:cs="Calibri"/>
          <w:b/>
          <w:bCs/>
          <w:sz w:val="24"/>
          <w:szCs w:val="24"/>
          <w:u w:val="single"/>
        </w:rPr>
        <w:t xml:space="preserve">Year 2 Home Learning </w:t>
      </w:r>
    </w:p>
    <w:p w14:paraId="28D0EFF4" w14:textId="66DAAC67" w:rsidR="57BE4254" w:rsidRDefault="57BE4254" w:rsidP="00953BA2">
      <w:pPr>
        <w:spacing w:after="200" w:line="240" w:lineRule="auto"/>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87646B">
        <w:rPr>
          <w:rFonts w:ascii="Calibri" w:eastAsia="Calibri" w:hAnsi="Calibri" w:cs="Calibri"/>
          <w:b/>
          <w:bCs/>
          <w:sz w:val="24"/>
          <w:szCs w:val="24"/>
          <w:u w:val="single"/>
        </w:rPr>
        <w:t xml:space="preserve">Commencing </w:t>
      </w:r>
      <w:r w:rsidR="007D76BB">
        <w:rPr>
          <w:rFonts w:ascii="Calibri" w:eastAsia="Calibri" w:hAnsi="Calibri" w:cs="Calibri"/>
          <w:b/>
          <w:bCs/>
          <w:sz w:val="24"/>
          <w:szCs w:val="24"/>
          <w:u w:val="single"/>
        </w:rPr>
        <w:t>11.05</w:t>
      </w:r>
      <w:r w:rsidR="00FF0879">
        <w:rPr>
          <w:rFonts w:ascii="Calibri" w:eastAsia="Calibri" w:hAnsi="Calibri" w:cs="Calibri"/>
          <w:b/>
          <w:bCs/>
          <w:sz w:val="24"/>
          <w:szCs w:val="24"/>
          <w:u w:val="single"/>
        </w:rPr>
        <w:t xml:space="preserve">. </w:t>
      </w:r>
      <w:r w:rsidR="00E21661">
        <w:rPr>
          <w:rFonts w:ascii="Calibri" w:eastAsia="Calibri" w:hAnsi="Calibri" w:cs="Calibri"/>
          <w:b/>
          <w:bCs/>
          <w:sz w:val="24"/>
          <w:szCs w:val="24"/>
          <w:u w:val="single"/>
        </w:rPr>
        <w:t xml:space="preserve">2020 - </w:t>
      </w:r>
      <w:r w:rsidR="0087646B">
        <w:rPr>
          <w:rFonts w:ascii="Calibri" w:eastAsia="Calibri" w:hAnsi="Calibri" w:cs="Calibri"/>
          <w:b/>
          <w:bCs/>
          <w:sz w:val="24"/>
          <w:szCs w:val="24"/>
          <w:u w:val="single"/>
        </w:rPr>
        <w:t xml:space="preserve"> </w:t>
      </w:r>
      <w:r w:rsidR="00E21661">
        <w:rPr>
          <w:rFonts w:ascii="Calibri" w:eastAsia="Calibri" w:hAnsi="Calibri" w:cs="Calibri"/>
          <w:b/>
          <w:bCs/>
          <w:sz w:val="24"/>
          <w:szCs w:val="24"/>
          <w:u w:val="single"/>
        </w:rPr>
        <w:t>Monday</w:t>
      </w:r>
      <w:r w:rsidR="00490238">
        <w:rPr>
          <w:rFonts w:ascii="Calibri" w:eastAsia="Calibri" w:hAnsi="Calibri" w:cs="Calibri"/>
          <w:b/>
          <w:bCs/>
          <w:sz w:val="24"/>
          <w:szCs w:val="24"/>
          <w:u w:val="single"/>
        </w:rPr>
        <w:t xml:space="preserve"> </w:t>
      </w:r>
    </w:p>
    <w:p w14:paraId="6E14CB53" w14:textId="1511B13B" w:rsidR="00711471" w:rsidRPr="00711471" w:rsidRDefault="00711471" w:rsidP="00953BA2">
      <w:pPr>
        <w:spacing w:after="200" w:line="240" w:lineRule="auto"/>
        <w:rPr>
          <w:rFonts w:ascii="Calibri" w:eastAsia="Calibri" w:hAnsi="Calibri" w:cs="Calibri"/>
          <w:b/>
          <w:bCs/>
          <w:color w:val="FF0000"/>
          <w:sz w:val="24"/>
          <w:szCs w:val="24"/>
        </w:rPr>
      </w:pPr>
      <w:r w:rsidRPr="00711471">
        <w:rPr>
          <w:rFonts w:ascii="Calibri" w:eastAsia="Calibri" w:hAnsi="Calibri" w:cs="Calibri"/>
          <w:b/>
          <w:bCs/>
          <w:color w:val="FF0000"/>
          <w:sz w:val="24"/>
          <w:szCs w:val="24"/>
        </w:rPr>
        <w:t>Please remember to email your teachers about w</w:t>
      </w:r>
      <w:r>
        <w:rPr>
          <w:rFonts w:ascii="Calibri" w:eastAsia="Calibri" w:hAnsi="Calibri" w:cs="Calibri"/>
          <w:b/>
          <w:bCs/>
          <w:color w:val="FF0000"/>
          <w:sz w:val="24"/>
          <w:szCs w:val="24"/>
        </w:rPr>
        <w:t>hat you have been doing.  We</w:t>
      </w:r>
      <w:r w:rsidRPr="00711471">
        <w:rPr>
          <w:rFonts w:ascii="Calibri" w:eastAsia="Calibri" w:hAnsi="Calibri" w:cs="Calibri"/>
          <w:b/>
          <w:bCs/>
          <w:color w:val="FF0000"/>
          <w:sz w:val="24"/>
          <w:szCs w:val="24"/>
        </w:rPr>
        <w:t xml:space="preserve"> love receiving your emails.  Send them to:</w:t>
      </w:r>
    </w:p>
    <w:p w14:paraId="3088CB13" w14:textId="5068BC66" w:rsidR="00711471" w:rsidRPr="00711471" w:rsidRDefault="00711471" w:rsidP="00953BA2">
      <w:pPr>
        <w:spacing w:after="200" w:line="240" w:lineRule="auto"/>
        <w:rPr>
          <w:rFonts w:ascii="Calibri" w:eastAsia="Calibri" w:hAnsi="Calibri" w:cs="Calibri"/>
          <w:color w:val="0070C0"/>
          <w:sz w:val="24"/>
          <w:szCs w:val="24"/>
          <w:u w:val="single"/>
        </w:rPr>
      </w:pPr>
      <w:r w:rsidRPr="00711471">
        <w:rPr>
          <w:rFonts w:ascii="Calibri" w:eastAsia="Calibri" w:hAnsi="Calibri" w:cs="Calibri"/>
          <w:b/>
          <w:bCs/>
          <w:color w:val="0070C0"/>
          <w:sz w:val="24"/>
          <w:szCs w:val="24"/>
          <w:u w:val="single"/>
        </w:rPr>
        <w:t>Year2@highworthcombined.co.uk</w:t>
      </w:r>
    </w:p>
    <w:p w14:paraId="729226B3" w14:textId="0ED9DD93" w:rsidR="18719429" w:rsidRDefault="18719429" w:rsidP="18719429">
      <w:pPr>
        <w:spacing w:after="200" w:line="240" w:lineRule="auto"/>
        <w:rPr>
          <w:rFonts w:ascii="Calibri" w:eastAsia="Calibri" w:hAnsi="Calibri" w:cs="Calibri"/>
          <w:sz w:val="24"/>
          <w:szCs w:val="24"/>
        </w:rPr>
      </w:pPr>
    </w:p>
    <w:tbl>
      <w:tblPr>
        <w:tblStyle w:val="TableGrid"/>
        <w:tblW w:w="10207" w:type="dxa"/>
        <w:tblInd w:w="-431" w:type="dxa"/>
        <w:tblLayout w:type="fixed"/>
        <w:tblLook w:val="04A0" w:firstRow="1" w:lastRow="0" w:firstColumn="1" w:lastColumn="0" w:noHBand="0" w:noVBand="1"/>
      </w:tblPr>
      <w:tblGrid>
        <w:gridCol w:w="5246"/>
        <w:gridCol w:w="4961"/>
      </w:tblGrid>
      <w:tr w:rsidR="18719429" w14:paraId="6F3427A4" w14:textId="77777777" w:rsidTr="0081426F">
        <w:trPr>
          <w:trHeight w:val="132"/>
        </w:trPr>
        <w:tc>
          <w:tcPr>
            <w:tcW w:w="5246" w:type="dxa"/>
          </w:tcPr>
          <w:p w14:paraId="6F3667F2" w14:textId="30547C7C" w:rsidR="00E21661" w:rsidRPr="00E36A8C" w:rsidRDefault="00E21661" w:rsidP="00E36A8C">
            <w:pPr>
              <w:spacing w:after="200" w:line="276" w:lineRule="auto"/>
              <w:rPr>
                <w:rFonts w:ascii="Calibri" w:eastAsia="Calibri" w:hAnsi="Calibri" w:cs="Calibri"/>
                <w:b/>
                <w:bCs/>
                <w:sz w:val="24"/>
                <w:szCs w:val="24"/>
                <w:u w:val="single"/>
              </w:rPr>
            </w:pPr>
            <w:r>
              <w:rPr>
                <w:rFonts w:ascii="Calibri" w:eastAsia="Calibri" w:hAnsi="Calibri" w:cs="Calibri"/>
                <w:b/>
                <w:bCs/>
                <w:sz w:val="24"/>
                <w:szCs w:val="24"/>
                <w:u w:val="single"/>
              </w:rPr>
              <w:t>English task</w:t>
            </w:r>
            <w:r w:rsidR="00E36A8C">
              <w:rPr>
                <w:rFonts w:ascii="Calibri" w:eastAsia="Calibri" w:hAnsi="Calibri" w:cs="Calibri"/>
                <w:b/>
                <w:bCs/>
                <w:sz w:val="24"/>
                <w:szCs w:val="24"/>
                <w:u w:val="single"/>
              </w:rPr>
              <w:t xml:space="preserve"> </w:t>
            </w:r>
            <w:r w:rsidR="00E36A8C" w:rsidRPr="00E36A8C">
              <w:rPr>
                <w:rFonts w:ascii="Calibri" w:eastAsia="Calibri" w:hAnsi="Calibri" w:cs="Calibri"/>
                <w:b/>
                <w:bCs/>
                <w:sz w:val="24"/>
                <w:szCs w:val="24"/>
              </w:rPr>
              <w:t xml:space="preserve"> </w:t>
            </w:r>
            <w:r w:rsidR="00E36A8C">
              <w:rPr>
                <w:rFonts w:ascii="Calibri" w:eastAsia="Calibri" w:hAnsi="Calibri" w:cs="Calibri"/>
                <w:b/>
                <w:bCs/>
                <w:sz w:val="24"/>
                <w:szCs w:val="24"/>
              </w:rPr>
              <w:t xml:space="preserve">            </w:t>
            </w:r>
            <w:r w:rsidR="00F74DA2">
              <w:rPr>
                <w:rFonts w:ascii="Times" w:eastAsia="Cambria" w:hAnsi="Times" w:cs="Times New Roman"/>
                <w:b/>
                <w:color w:val="00B050"/>
                <w:sz w:val="24"/>
                <w:szCs w:val="24"/>
                <w:u w:val="single"/>
              </w:rPr>
              <w:t>The J</w:t>
            </w:r>
            <w:r w:rsidR="00FF0879" w:rsidRPr="00E36A8C">
              <w:rPr>
                <w:rFonts w:ascii="Times" w:eastAsia="Cambria" w:hAnsi="Times" w:cs="Times New Roman"/>
                <w:b/>
                <w:color w:val="00B050"/>
                <w:sz w:val="24"/>
                <w:szCs w:val="24"/>
                <w:u w:val="single"/>
              </w:rPr>
              <w:t>ourney home</w:t>
            </w:r>
          </w:p>
          <w:p w14:paraId="09239C4E" w14:textId="58D564B1" w:rsidR="00E36A8C" w:rsidRDefault="00E21661" w:rsidP="00AD7EBE">
            <w:pPr>
              <w:rPr>
                <w:rFonts w:eastAsia="Cambria" w:cs="Times New Roman"/>
              </w:rPr>
            </w:pPr>
            <w:r w:rsidRPr="009B634B">
              <w:rPr>
                <w:rFonts w:eastAsia="Cambria" w:cs="Times New Roman"/>
              </w:rPr>
              <w:t>Listen to the story</w:t>
            </w:r>
            <w:r w:rsidR="009B634B" w:rsidRPr="009B634B">
              <w:rPr>
                <w:rFonts w:eastAsia="Cambria" w:cs="Times New Roman"/>
              </w:rPr>
              <w:t xml:space="preserve"> </w:t>
            </w:r>
            <w:r w:rsidR="00FF0879">
              <w:rPr>
                <w:rFonts w:eastAsia="Cambria" w:cs="Times New Roman"/>
              </w:rPr>
              <w:t xml:space="preserve">on our school website in </w:t>
            </w:r>
            <w:r w:rsidR="00E36A8C">
              <w:rPr>
                <w:rFonts w:eastAsia="Cambria" w:cs="Times New Roman"/>
              </w:rPr>
              <w:t>‘</w:t>
            </w:r>
            <w:r w:rsidR="00FF0879" w:rsidRPr="00E36A8C">
              <w:rPr>
                <w:rFonts w:eastAsia="Cambria" w:cs="Times New Roman"/>
                <w:i/>
                <w:u w:val="single"/>
              </w:rPr>
              <w:t>Story Time with Highworth staff</w:t>
            </w:r>
            <w:r w:rsidR="00E36A8C">
              <w:rPr>
                <w:rFonts w:eastAsia="Cambria" w:cs="Times New Roman"/>
                <w:i/>
                <w:u w:val="single"/>
              </w:rPr>
              <w:t>’</w:t>
            </w:r>
            <w:r w:rsidR="00E36A8C">
              <w:rPr>
                <w:rFonts w:eastAsia="Cambria" w:cs="Times New Roman"/>
              </w:rPr>
              <w:t xml:space="preserve"> </w:t>
            </w:r>
            <w:r w:rsidR="00FF0879">
              <w:rPr>
                <w:rFonts w:eastAsia="Cambria" w:cs="Times New Roman"/>
              </w:rPr>
              <w:t>section.</w:t>
            </w:r>
          </w:p>
          <w:p w14:paraId="1A021FDD" w14:textId="77777777" w:rsidR="00E36A8C" w:rsidRPr="009B634B" w:rsidRDefault="00E36A8C" w:rsidP="00AD7EBE">
            <w:pPr>
              <w:rPr>
                <w:rFonts w:eastAsia="Cambria" w:cs="Times New Roman"/>
              </w:rPr>
            </w:pPr>
          </w:p>
          <w:p w14:paraId="3C2CB1CC" w14:textId="6E3846C0" w:rsidR="00E21661" w:rsidRDefault="00FF0879" w:rsidP="00FF0879">
            <w:r>
              <w:t>W</w:t>
            </w:r>
            <w:r w:rsidR="00AB15C6">
              <w:t>rite down</w:t>
            </w:r>
            <w:r w:rsidR="00E21661">
              <w:t xml:space="preserve"> </w:t>
            </w:r>
            <w:r>
              <w:t>a list of all the animals that we meet in the</w:t>
            </w:r>
            <w:r w:rsidR="00F74DA2">
              <w:t xml:space="preserve"> book</w:t>
            </w:r>
            <w:r>
              <w:t xml:space="preserve">. </w:t>
            </w:r>
          </w:p>
          <w:p w14:paraId="36CE48C6" w14:textId="184235FB" w:rsidR="00AB15C6" w:rsidRDefault="00FF0879" w:rsidP="00AD7EBE">
            <w:r>
              <w:t>Now let’s go back to the beginning of the story. The Polar Bear is missing his disappearing world –</w:t>
            </w:r>
            <w:r w:rsidR="00F74DA2">
              <w:t xml:space="preserve"> the ice has </w:t>
            </w:r>
            <w:proofErr w:type="gramStart"/>
            <w:r w:rsidR="00F74DA2">
              <w:t>gone</w:t>
            </w:r>
            <w:r>
              <w:t>,</w:t>
            </w:r>
            <w:proofErr w:type="gramEnd"/>
            <w:r>
              <w:t xml:space="preserve"> he c</w:t>
            </w:r>
            <w:r w:rsidR="00F74DA2">
              <w:t>an</w:t>
            </w:r>
            <w:r>
              <w:t>’t find any food.</w:t>
            </w:r>
          </w:p>
          <w:p w14:paraId="46DC6C87" w14:textId="4FC521B9" w:rsidR="007D76BB" w:rsidRDefault="0081426F" w:rsidP="00AD7EBE">
            <w:pPr>
              <w:rPr>
                <w:rFonts w:eastAsia="Cambria" w:cstheme="minorHAnsi"/>
              </w:rPr>
            </w:pPr>
            <w:r>
              <w:rPr>
                <w:noProof/>
                <w:lang w:eastAsia="en-GB"/>
              </w:rPr>
              <w:drawing>
                <wp:anchor distT="0" distB="0" distL="114300" distR="114300" simplePos="0" relativeHeight="251664384" behindDoc="1" locked="0" layoutInCell="1" allowOverlap="1" wp14:anchorId="2849CAF1" wp14:editId="7F85BD0B">
                  <wp:simplePos x="0" y="0"/>
                  <wp:positionH relativeFrom="column">
                    <wp:posOffset>1398270</wp:posOffset>
                  </wp:positionH>
                  <wp:positionV relativeFrom="paragraph">
                    <wp:posOffset>285750</wp:posOffset>
                  </wp:positionV>
                  <wp:extent cx="1259205" cy="819785"/>
                  <wp:effectExtent l="0" t="0" r="0" b="0"/>
                  <wp:wrapTight wrapText="bothSides">
                    <wp:wrapPolygon edited="0">
                      <wp:start x="0" y="0"/>
                      <wp:lineTo x="0" y="21081"/>
                      <wp:lineTo x="21241" y="21081"/>
                      <wp:lineTo x="212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9205" cy="819785"/>
                          </a:xfrm>
                          <a:prstGeom prst="rect">
                            <a:avLst/>
                          </a:prstGeom>
                        </pic:spPr>
                      </pic:pic>
                    </a:graphicData>
                  </a:graphic>
                  <wp14:sizeRelH relativeFrom="page">
                    <wp14:pctWidth>0</wp14:pctWidth>
                  </wp14:sizeRelH>
                  <wp14:sizeRelV relativeFrom="page">
                    <wp14:pctHeight>0</wp14:pctHeight>
                  </wp14:sizeRelV>
                </wp:anchor>
              </w:drawing>
            </w:r>
            <w:r w:rsidR="00954D0F" w:rsidRPr="00954D0F">
              <w:rPr>
                <w:rFonts w:eastAsia="Cambria" w:cstheme="minorHAnsi"/>
              </w:rPr>
              <w:t xml:space="preserve">Let’s </w:t>
            </w:r>
            <w:r w:rsidR="00F74DA2">
              <w:rPr>
                <w:rFonts w:eastAsia="Cambria" w:cstheme="minorHAnsi"/>
              </w:rPr>
              <w:t>call</w:t>
            </w:r>
            <w:r w:rsidR="00954D0F" w:rsidRPr="00954D0F">
              <w:rPr>
                <w:rFonts w:eastAsia="Cambria" w:cstheme="minorHAnsi"/>
              </w:rPr>
              <w:t xml:space="preserve"> the bear Barney, o</w:t>
            </w:r>
            <w:r w:rsidR="00F74DA2">
              <w:rPr>
                <w:rFonts w:eastAsia="Cambria" w:cstheme="minorHAnsi"/>
              </w:rPr>
              <w:t xml:space="preserve">r you can give him a different </w:t>
            </w:r>
            <w:r w:rsidR="00954D0F" w:rsidRPr="00954D0F">
              <w:rPr>
                <w:rFonts w:eastAsia="Cambria" w:cstheme="minorHAnsi"/>
              </w:rPr>
              <w:t>n</w:t>
            </w:r>
            <w:r w:rsidR="00F74DA2">
              <w:rPr>
                <w:rFonts w:eastAsia="Cambria" w:cstheme="minorHAnsi"/>
              </w:rPr>
              <w:t>am</w:t>
            </w:r>
            <w:bookmarkStart w:id="0" w:name="_GoBack"/>
            <w:bookmarkEnd w:id="0"/>
            <w:r w:rsidR="00954D0F" w:rsidRPr="00954D0F">
              <w:rPr>
                <w:rFonts w:eastAsia="Cambria" w:cstheme="minorHAnsi"/>
              </w:rPr>
              <w:t xml:space="preserve">e.  </w:t>
            </w:r>
          </w:p>
          <w:p w14:paraId="5336D16B" w14:textId="4E1879C8" w:rsidR="007D76BB" w:rsidRDefault="007D76BB" w:rsidP="00AD7EBE">
            <w:pPr>
              <w:rPr>
                <w:rFonts w:eastAsia="Cambria" w:cstheme="minorHAnsi"/>
              </w:rPr>
            </w:pPr>
          </w:p>
          <w:p w14:paraId="7BE82685" w14:textId="105AD624" w:rsidR="007D76BB" w:rsidRDefault="007D76BB" w:rsidP="00AD7EBE">
            <w:pPr>
              <w:rPr>
                <w:rFonts w:eastAsia="Cambria" w:cstheme="minorHAnsi"/>
              </w:rPr>
            </w:pPr>
          </w:p>
          <w:p w14:paraId="5D8EB0CA" w14:textId="77777777" w:rsidR="007D76BB" w:rsidRDefault="007D76BB" w:rsidP="00AD7EBE">
            <w:pPr>
              <w:rPr>
                <w:rFonts w:eastAsia="Cambria" w:cstheme="minorHAnsi"/>
              </w:rPr>
            </w:pPr>
          </w:p>
          <w:p w14:paraId="01374282" w14:textId="77777777" w:rsidR="007D76BB" w:rsidRDefault="007D76BB" w:rsidP="00AD7EBE">
            <w:pPr>
              <w:rPr>
                <w:rFonts w:eastAsia="Cambria" w:cstheme="minorHAnsi"/>
              </w:rPr>
            </w:pPr>
          </w:p>
          <w:p w14:paraId="3922C613" w14:textId="77777777" w:rsidR="007D76BB" w:rsidRDefault="007D76BB" w:rsidP="00AD7EBE">
            <w:pPr>
              <w:rPr>
                <w:rFonts w:eastAsia="Cambria" w:cstheme="minorHAnsi"/>
              </w:rPr>
            </w:pPr>
          </w:p>
          <w:p w14:paraId="5EDF76DC" w14:textId="00548E92" w:rsidR="00953BA2" w:rsidRDefault="00954D0F" w:rsidP="00AD7EBE">
            <w:pPr>
              <w:rPr>
                <w:rFonts w:eastAsia="Cambria" w:cstheme="minorHAnsi"/>
              </w:rPr>
            </w:pPr>
            <w:r>
              <w:rPr>
                <w:rFonts w:eastAsia="Cambria" w:cstheme="minorHAnsi"/>
              </w:rPr>
              <w:t xml:space="preserve">Now think of what the old world used to be like for Barney. What did his home look like? Who were his neighbours? What was his favourite food? What did he like to do?  Write a short paragraph (5-6 </w:t>
            </w:r>
            <w:r w:rsidR="007D76BB">
              <w:rPr>
                <w:rFonts w:eastAsia="Cambria" w:cstheme="minorHAnsi"/>
              </w:rPr>
              <w:t>sentences</w:t>
            </w:r>
            <w:r>
              <w:rPr>
                <w:rFonts w:eastAsia="Cambria" w:cstheme="minorHAnsi"/>
              </w:rPr>
              <w:t>) describing what Barney’s life used to be like.</w:t>
            </w:r>
          </w:p>
          <w:p w14:paraId="4CB3B77D" w14:textId="77777777" w:rsidR="00954D0F" w:rsidRPr="007D76BB" w:rsidRDefault="00954D0F" w:rsidP="00AD7EBE">
            <w:pPr>
              <w:rPr>
                <w:rFonts w:eastAsia="Cambria" w:cstheme="minorHAnsi"/>
                <w:color w:val="0070C0"/>
              </w:rPr>
            </w:pPr>
          </w:p>
          <w:p w14:paraId="64910BE8" w14:textId="67BE9162" w:rsidR="00954D0F" w:rsidRDefault="00954D0F" w:rsidP="00AD7EBE">
            <w:pPr>
              <w:rPr>
                <w:rFonts w:eastAsia="Cambria" w:cstheme="minorHAnsi"/>
                <w:color w:val="0070C0"/>
              </w:rPr>
            </w:pPr>
            <w:r w:rsidRPr="007D76BB">
              <w:rPr>
                <w:rFonts w:eastAsia="Cambria" w:cstheme="minorHAnsi"/>
                <w:color w:val="0070C0"/>
              </w:rPr>
              <w:t>Here are some ideas of how you can start your writing:</w:t>
            </w:r>
          </w:p>
          <w:p w14:paraId="14DC41C2" w14:textId="77777777" w:rsidR="007D76BB" w:rsidRPr="007D76BB" w:rsidRDefault="007D76BB" w:rsidP="00AD7EBE">
            <w:pPr>
              <w:rPr>
                <w:rFonts w:eastAsia="Cambria" w:cstheme="minorHAnsi"/>
                <w:color w:val="0070C0"/>
              </w:rPr>
            </w:pPr>
          </w:p>
          <w:p w14:paraId="79B8BE34" w14:textId="1E2ED146" w:rsidR="007D76BB" w:rsidRDefault="007D76BB" w:rsidP="00AD7EBE">
            <w:pPr>
              <w:rPr>
                <w:rFonts w:eastAsia="Cambria" w:cstheme="minorHAnsi"/>
              </w:rPr>
            </w:pPr>
            <w:r w:rsidRPr="007D76BB">
              <w:rPr>
                <w:rFonts w:eastAsia="Cambria" w:cstheme="minorHAnsi"/>
                <w:i/>
              </w:rPr>
              <w:t xml:space="preserve">Barney sat on a small piece </w:t>
            </w:r>
            <w:r w:rsidR="0081426F">
              <w:rPr>
                <w:rFonts w:eastAsia="Cambria" w:cstheme="minorHAnsi"/>
                <w:i/>
              </w:rPr>
              <w:t>o</w:t>
            </w:r>
            <w:r w:rsidRPr="007D76BB">
              <w:rPr>
                <w:rFonts w:eastAsia="Cambria" w:cstheme="minorHAnsi"/>
                <w:i/>
              </w:rPr>
              <w:t>f</w:t>
            </w:r>
            <w:r w:rsidR="0081426F">
              <w:rPr>
                <w:rFonts w:eastAsia="Cambria" w:cstheme="minorHAnsi"/>
                <w:i/>
              </w:rPr>
              <w:t xml:space="preserve"> </w:t>
            </w:r>
            <w:r w:rsidRPr="007D76BB">
              <w:rPr>
                <w:rFonts w:eastAsia="Cambria" w:cstheme="minorHAnsi"/>
                <w:i/>
              </w:rPr>
              <w:t>ice muttering to himself: “I miss my old life. I used to run for miles around here. There were …”</w:t>
            </w:r>
          </w:p>
          <w:p w14:paraId="55E12F45" w14:textId="77777777" w:rsidR="007D76BB" w:rsidRDefault="007D76BB" w:rsidP="00AD7EBE">
            <w:pPr>
              <w:rPr>
                <w:rFonts w:eastAsia="Cambria" w:cstheme="minorHAnsi"/>
              </w:rPr>
            </w:pPr>
            <w:r w:rsidRPr="007D76BB">
              <w:rPr>
                <w:rFonts w:eastAsia="Cambria" w:cstheme="minorHAnsi"/>
                <w:color w:val="0070C0"/>
              </w:rPr>
              <w:t>Here are some other sentence openers you can use:</w:t>
            </w:r>
          </w:p>
          <w:p w14:paraId="536C2523" w14:textId="051F2328" w:rsidR="007D76BB" w:rsidRDefault="007D76BB" w:rsidP="00AD7EBE">
            <w:pPr>
              <w:rPr>
                <w:rFonts w:eastAsia="Cambria" w:cstheme="minorHAnsi"/>
                <w:i/>
              </w:rPr>
            </w:pPr>
            <w:r>
              <w:rPr>
                <w:rFonts w:eastAsia="Cambria" w:cstheme="minorHAnsi"/>
                <w:i/>
              </w:rPr>
              <w:t>“Every morning I used to…”</w:t>
            </w:r>
          </w:p>
          <w:p w14:paraId="17EB6A94" w14:textId="77777777" w:rsidR="007D76BB" w:rsidRDefault="007D76BB" w:rsidP="00AD7EBE">
            <w:pPr>
              <w:rPr>
                <w:rFonts w:eastAsia="Cambria" w:cstheme="minorHAnsi"/>
                <w:i/>
              </w:rPr>
            </w:pPr>
            <w:r>
              <w:rPr>
                <w:rFonts w:eastAsia="Cambria" w:cstheme="minorHAnsi"/>
                <w:i/>
              </w:rPr>
              <w:t>“My favourite time of the day was….”</w:t>
            </w:r>
          </w:p>
          <w:p w14:paraId="6AF86C33" w14:textId="77777777" w:rsidR="007D76BB" w:rsidRDefault="007D76BB" w:rsidP="00AD7EBE">
            <w:pPr>
              <w:rPr>
                <w:rFonts w:eastAsia="Cambria" w:cstheme="minorHAnsi"/>
                <w:i/>
              </w:rPr>
            </w:pPr>
            <w:r>
              <w:rPr>
                <w:rFonts w:eastAsia="Cambria" w:cstheme="minorHAnsi"/>
                <w:i/>
              </w:rPr>
              <w:t>“All my friends loved it when we could…”</w:t>
            </w:r>
          </w:p>
          <w:p w14:paraId="28AA5465" w14:textId="77777777" w:rsidR="007D76BB" w:rsidRDefault="007D76BB" w:rsidP="00AD7EBE">
            <w:pPr>
              <w:rPr>
                <w:rFonts w:eastAsia="Cambria" w:cstheme="minorHAnsi"/>
                <w:i/>
              </w:rPr>
            </w:pPr>
            <w:r>
              <w:rPr>
                <w:rFonts w:eastAsia="Cambria" w:cstheme="minorHAnsi"/>
                <w:i/>
              </w:rPr>
              <w:t>“I always loved the smell of….”</w:t>
            </w:r>
          </w:p>
          <w:p w14:paraId="7024103F" w14:textId="77777777" w:rsidR="007D76BB" w:rsidRDefault="007D76BB" w:rsidP="00AD7EBE">
            <w:pPr>
              <w:rPr>
                <w:rFonts w:eastAsia="Cambria" w:cstheme="minorHAnsi"/>
                <w:i/>
              </w:rPr>
            </w:pPr>
          </w:p>
          <w:p w14:paraId="0478AC18" w14:textId="169455E7" w:rsidR="007D76BB" w:rsidRDefault="007D76BB" w:rsidP="00AD7EBE">
            <w:pPr>
              <w:rPr>
                <w:rFonts w:eastAsia="Cambria" w:cstheme="minorHAnsi"/>
              </w:rPr>
            </w:pPr>
            <w:r>
              <w:rPr>
                <w:rFonts w:eastAsia="Cambria" w:cstheme="minorHAnsi"/>
              </w:rPr>
              <w:t>Remember to use capital letters and full stops in your writing. I would also like to see some interesting</w:t>
            </w:r>
            <w:r w:rsidR="0081426F">
              <w:rPr>
                <w:rFonts w:eastAsia="Cambria" w:cstheme="minorHAnsi"/>
              </w:rPr>
              <w:t xml:space="preserve"> adjectives and adverbs</w:t>
            </w:r>
            <w:r>
              <w:rPr>
                <w:rFonts w:eastAsia="Cambria" w:cstheme="minorHAnsi"/>
              </w:rPr>
              <w:t xml:space="preserve"> in your writing.  Can you use alliteration</w:t>
            </w:r>
            <w:r w:rsidR="0081426F">
              <w:rPr>
                <w:rFonts w:eastAsia="Cambria" w:cstheme="minorHAnsi"/>
              </w:rPr>
              <w:t xml:space="preserve"> as well</w:t>
            </w:r>
            <w:r>
              <w:rPr>
                <w:rFonts w:eastAsia="Cambria" w:cstheme="minorHAnsi"/>
              </w:rPr>
              <w:t>?</w:t>
            </w:r>
          </w:p>
          <w:p w14:paraId="53B04460" w14:textId="3C0B1CA4" w:rsidR="0081426F" w:rsidRPr="0081426F" w:rsidRDefault="0081426F" w:rsidP="00AD7EBE">
            <w:pPr>
              <w:rPr>
                <w:rFonts w:eastAsia="Cambria" w:cstheme="minorHAnsi"/>
                <w:color w:val="00B050"/>
              </w:rPr>
            </w:pPr>
            <w:r w:rsidRPr="0081426F">
              <w:rPr>
                <w:rFonts w:eastAsia="Cambria" w:cstheme="minorHAnsi"/>
                <w:color w:val="00B050"/>
              </w:rPr>
              <w:t>Now draw a picture of what Barney’s world used to look like.</w:t>
            </w:r>
          </w:p>
          <w:p w14:paraId="4FF728E9" w14:textId="354A7509" w:rsidR="0081426F" w:rsidRPr="0081426F" w:rsidRDefault="0081426F" w:rsidP="0081426F">
            <w:pPr>
              <w:rPr>
                <w:rFonts w:eastAsia="Cambria" w:cstheme="minorHAnsi"/>
              </w:rPr>
            </w:pPr>
          </w:p>
        </w:tc>
        <w:tc>
          <w:tcPr>
            <w:tcW w:w="4961" w:type="dxa"/>
          </w:tcPr>
          <w:p w14:paraId="2E858138" w14:textId="77777777" w:rsidR="00490238" w:rsidRDefault="00AB15C6" w:rsidP="00490238">
            <w:pPr>
              <w:spacing w:after="200" w:line="276" w:lineRule="auto"/>
              <w:rPr>
                <w:rFonts w:ascii="Calibri" w:eastAsia="Calibri" w:hAnsi="Calibri" w:cs="Calibri"/>
                <w:b/>
                <w:sz w:val="24"/>
                <w:szCs w:val="24"/>
                <w:u w:val="single"/>
              </w:rPr>
            </w:pPr>
            <w:r w:rsidRPr="00AB15C6">
              <w:rPr>
                <w:rFonts w:ascii="Calibri" w:eastAsia="Calibri" w:hAnsi="Calibri" w:cs="Calibri"/>
                <w:b/>
                <w:sz w:val="24"/>
                <w:szCs w:val="24"/>
                <w:u w:val="single"/>
              </w:rPr>
              <w:t>Maths task</w:t>
            </w:r>
          </w:p>
          <w:p w14:paraId="1A17CD9D" w14:textId="6C63E474" w:rsidR="00570401" w:rsidRDefault="00570401" w:rsidP="00570401">
            <w:pPr>
              <w:spacing w:after="200" w:line="276" w:lineRule="auto"/>
              <w:rPr>
                <w:rFonts w:ascii="Calibri" w:eastAsia="Calibri" w:hAnsi="Calibri" w:cs="Calibri"/>
                <w:sz w:val="24"/>
                <w:szCs w:val="24"/>
              </w:rPr>
            </w:pPr>
            <w:r w:rsidRPr="00570401">
              <w:rPr>
                <w:rFonts w:ascii="Calibri" w:eastAsia="Calibri" w:hAnsi="Calibri" w:cs="Calibri"/>
                <w:color w:val="00B050"/>
                <w:sz w:val="24"/>
                <w:szCs w:val="24"/>
              </w:rPr>
              <w:t>This week we will look at measuring, ordering and comparing lengths and height</w:t>
            </w:r>
            <w:r w:rsidR="000707A8">
              <w:rPr>
                <w:rFonts w:ascii="Calibri" w:eastAsia="Calibri" w:hAnsi="Calibri" w:cs="Calibri"/>
                <w:color w:val="00B050"/>
                <w:sz w:val="24"/>
                <w:szCs w:val="24"/>
              </w:rPr>
              <w:t>s</w:t>
            </w:r>
            <w:r w:rsidRPr="00570401">
              <w:rPr>
                <w:rFonts w:ascii="Calibri" w:eastAsia="Calibri" w:hAnsi="Calibri" w:cs="Calibri"/>
                <w:color w:val="00B050"/>
                <w:sz w:val="24"/>
                <w:szCs w:val="24"/>
              </w:rPr>
              <w:t>.</w:t>
            </w:r>
            <w:r w:rsidR="00C43777" w:rsidRPr="00570401">
              <w:rPr>
                <w:rFonts w:ascii="Calibri" w:eastAsia="Calibri" w:hAnsi="Calibri" w:cs="Calibri"/>
                <w:color w:val="00B050"/>
                <w:sz w:val="24"/>
                <w:szCs w:val="24"/>
              </w:rPr>
              <w:t xml:space="preserve"> </w:t>
            </w:r>
          </w:p>
          <w:p w14:paraId="5CD5E01F" w14:textId="511B5D4C" w:rsidR="00570401" w:rsidRDefault="00570401" w:rsidP="00570401">
            <w:pPr>
              <w:spacing w:after="200" w:line="276" w:lineRule="auto"/>
              <w:rPr>
                <w:rFonts w:ascii="Calibri" w:eastAsia="Calibri" w:hAnsi="Calibri" w:cs="Calibri"/>
                <w:sz w:val="24"/>
                <w:szCs w:val="24"/>
              </w:rPr>
            </w:pPr>
            <w:r>
              <w:rPr>
                <w:rFonts w:ascii="Calibri" w:eastAsia="Calibri" w:hAnsi="Calibri" w:cs="Calibri"/>
                <w:sz w:val="24"/>
                <w:szCs w:val="24"/>
              </w:rPr>
              <w:t xml:space="preserve">Read through the </w:t>
            </w:r>
            <w:proofErr w:type="spellStart"/>
            <w:r>
              <w:rPr>
                <w:rFonts w:ascii="Calibri" w:eastAsia="Calibri" w:hAnsi="Calibri" w:cs="Calibri"/>
                <w:sz w:val="24"/>
                <w:szCs w:val="24"/>
              </w:rPr>
              <w:t>powerpoint</w:t>
            </w:r>
            <w:proofErr w:type="spellEnd"/>
            <w:r>
              <w:rPr>
                <w:rFonts w:ascii="Calibri" w:eastAsia="Calibri" w:hAnsi="Calibri" w:cs="Calibri"/>
                <w:sz w:val="24"/>
                <w:szCs w:val="24"/>
              </w:rPr>
              <w:t xml:space="preserve"> in our Year 2 folder for this week. Find 5 objects in your house and measure them using a centimetre ruler.</w:t>
            </w:r>
            <w:r w:rsidR="000707A8">
              <w:rPr>
                <w:rFonts w:ascii="Calibri" w:eastAsia="Calibri" w:hAnsi="Calibri" w:cs="Calibri"/>
                <w:sz w:val="24"/>
                <w:szCs w:val="24"/>
              </w:rPr>
              <w:t xml:space="preserve"> Now order them from shortest to longest.</w:t>
            </w:r>
          </w:p>
          <w:p w14:paraId="4CE102C5" w14:textId="0304ABD2" w:rsidR="000707A8" w:rsidRPr="000707A8" w:rsidRDefault="000707A8" w:rsidP="00570401">
            <w:pPr>
              <w:spacing w:after="200" w:line="276" w:lineRule="auto"/>
              <w:rPr>
                <w:rFonts w:ascii="Calibri" w:eastAsia="Calibri" w:hAnsi="Calibri" w:cs="Calibri"/>
                <w:sz w:val="20"/>
                <w:szCs w:val="20"/>
                <w:u w:val="single"/>
              </w:rPr>
            </w:pPr>
            <w:r w:rsidRPr="000707A8">
              <w:rPr>
                <w:noProof/>
                <w:u w:val="single"/>
                <w:lang w:eastAsia="en-GB"/>
              </w:rPr>
              <w:drawing>
                <wp:anchor distT="0" distB="0" distL="114300" distR="114300" simplePos="0" relativeHeight="251666432" behindDoc="1" locked="0" layoutInCell="1" allowOverlap="1" wp14:anchorId="10AD7BA3" wp14:editId="6871AF6D">
                  <wp:simplePos x="0" y="0"/>
                  <wp:positionH relativeFrom="column">
                    <wp:posOffset>128270</wp:posOffset>
                  </wp:positionH>
                  <wp:positionV relativeFrom="paragraph">
                    <wp:posOffset>323850</wp:posOffset>
                  </wp:positionV>
                  <wp:extent cx="2705100" cy="4258310"/>
                  <wp:effectExtent l="0" t="0" r="0" b="8890"/>
                  <wp:wrapTight wrapText="bothSides">
                    <wp:wrapPolygon edited="0">
                      <wp:start x="0" y="0"/>
                      <wp:lineTo x="0" y="21548"/>
                      <wp:lineTo x="21448" y="21548"/>
                      <wp:lineTo x="214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425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26F">
              <w:rPr>
                <w:rFonts w:ascii="Calibri" w:eastAsia="Calibri" w:hAnsi="Calibri" w:cs="Calibri"/>
                <w:color w:val="FF0000"/>
                <w:sz w:val="20"/>
                <w:szCs w:val="20"/>
                <w:u w:val="single"/>
              </w:rPr>
              <w:t xml:space="preserve">Compete the </w:t>
            </w:r>
            <w:r w:rsidRPr="000707A8">
              <w:rPr>
                <w:rFonts w:ascii="Calibri" w:eastAsia="Calibri" w:hAnsi="Calibri" w:cs="Calibri"/>
                <w:color w:val="FF0000"/>
                <w:sz w:val="20"/>
                <w:szCs w:val="20"/>
                <w:u w:val="single"/>
              </w:rPr>
              <w:t>challenge!</w:t>
            </w:r>
          </w:p>
        </w:tc>
      </w:tr>
      <w:tr w:rsidR="18719429" w14:paraId="2DA4F617" w14:textId="77777777" w:rsidTr="004F1A70">
        <w:tc>
          <w:tcPr>
            <w:tcW w:w="5246" w:type="dxa"/>
          </w:tcPr>
          <w:p w14:paraId="05A84AB0" w14:textId="554F4C07" w:rsidR="00CA4261" w:rsidRDefault="00CA4261" w:rsidP="00962A06">
            <w:pPr>
              <w:spacing w:after="200" w:line="276" w:lineRule="auto"/>
              <w:rPr>
                <w:rFonts w:ascii="Calibri" w:eastAsia="Calibri" w:hAnsi="Calibri" w:cs="Calibri"/>
                <w:b/>
                <w:bCs/>
                <w:sz w:val="24"/>
                <w:szCs w:val="24"/>
                <w:u w:val="single"/>
              </w:rPr>
            </w:pPr>
            <w:r>
              <w:rPr>
                <w:rFonts w:ascii="Calibri" w:eastAsia="Calibri" w:hAnsi="Calibri" w:cs="Calibri"/>
                <w:b/>
                <w:bCs/>
                <w:sz w:val="24"/>
                <w:szCs w:val="24"/>
                <w:u w:val="single"/>
              </w:rPr>
              <w:lastRenderedPageBreak/>
              <w:t xml:space="preserve"> </w:t>
            </w:r>
            <w:proofErr w:type="spellStart"/>
            <w:r w:rsidR="00962A06">
              <w:rPr>
                <w:rFonts w:ascii="Calibri" w:eastAsia="Calibri" w:hAnsi="Calibri" w:cs="Calibri"/>
                <w:b/>
                <w:bCs/>
                <w:sz w:val="24"/>
                <w:szCs w:val="24"/>
                <w:u w:val="single"/>
              </w:rPr>
              <w:t>SPaG</w:t>
            </w:r>
            <w:proofErr w:type="spellEnd"/>
            <w:r w:rsidR="00962A06">
              <w:rPr>
                <w:rFonts w:ascii="Calibri" w:eastAsia="Calibri" w:hAnsi="Calibri" w:cs="Calibri"/>
                <w:b/>
                <w:bCs/>
                <w:sz w:val="24"/>
                <w:szCs w:val="24"/>
                <w:u w:val="single"/>
              </w:rPr>
              <w:t>:</w:t>
            </w:r>
            <w:r w:rsidR="00962A06" w:rsidRPr="0081426F">
              <w:rPr>
                <w:rFonts w:ascii="Calibri" w:eastAsia="Calibri" w:hAnsi="Calibri" w:cs="Calibri"/>
                <w:b/>
                <w:bCs/>
                <w:sz w:val="24"/>
                <w:szCs w:val="24"/>
              </w:rPr>
              <w:t xml:space="preserve">      </w:t>
            </w:r>
            <w:r w:rsidR="00962A06" w:rsidRPr="00962A06">
              <w:rPr>
                <w:rFonts w:ascii="Calibri" w:eastAsia="Calibri" w:hAnsi="Calibri" w:cs="Calibri"/>
                <w:b/>
                <w:bCs/>
                <w:color w:val="FF0000"/>
                <w:sz w:val="24"/>
                <w:szCs w:val="24"/>
              </w:rPr>
              <w:t>Use of apostrophes</w:t>
            </w:r>
          </w:p>
          <w:p w14:paraId="285078CF" w14:textId="53506D66" w:rsidR="00962A06" w:rsidRPr="00962A06" w:rsidRDefault="00962A06" w:rsidP="00962A06">
            <w:pPr>
              <w:spacing w:after="200" w:line="276" w:lineRule="auto"/>
              <w:rPr>
                <w:rFonts w:ascii="Calibri" w:eastAsia="Calibri" w:hAnsi="Calibri" w:cs="Calibri"/>
                <w:b/>
                <w:bCs/>
                <w:sz w:val="24"/>
                <w:szCs w:val="24"/>
                <w:u w:val="single"/>
              </w:rPr>
            </w:pPr>
            <w:r w:rsidRPr="00962A06">
              <w:rPr>
                <w:rFonts w:ascii="Calibri" w:eastAsia="Calibri" w:hAnsi="Calibri" w:cs="Calibri"/>
                <w:b/>
                <w:bCs/>
                <w:color w:val="1F3864" w:themeColor="accent1" w:themeShade="80"/>
                <w:sz w:val="24"/>
                <w:szCs w:val="24"/>
              </w:rPr>
              <w:t>Apostrophes are used to show possession</w:t>
            </w:r>
            <w:r w:rsidRPr="00962A06">
              <w:rPr>
                <w:rFonts w:ascii="Calibri" w:eastAsia="Calibri" w:hAnsi="Calibri" w:cs="Calibri"/>
                <w:b/>
                <w:bCs/>
                <w:sz w:val="24"/>
                <w:szCs w:val="24"/>
              </w:rPr>
              <w:t xml:space="preserve">. </w:t>
            </w:r>
            <w:r w:rsidRPr="00962A06">
              <w:rPr>
                <w:rFonts w:ascii="Calibri" w:eastAsia="Calibri" w:hAnsi="Calibri" w:cs="Calibri"/>
                <w:bCs/>
                <w:i/>
                <w:color w:val="FF0000"/>
                <w:sz w:val="24"/>
                <w:szCs w:val="24"/>
              </w:rPr>
              <w:t>This is Amy’s car.  Robert’s shoes are dirty</w:t>
            </w:r>
            <w:r w:rsidRPr="00962A06">
              <w:rPr>
                <w:rFonts w:ascii="Calibri" w:eastAsia="Calibri" w:hAnsi="Calibri" w:cs="Calibri"/>
                <w:bCs/>
                <w:color w:val="FF0000"/>
                <w:sz w:val="24"/>
                <w:szCs w:val="24"/>
              </w:rPr>
              <w:t>.</w:t>
            </w:r>
          </w:p>
          <w:p w14:paraId="206B7E57" w14:textId="12F3696F" w:rsidR="00962A06" w:rsidRPr="00962A06" w:rsidRDefault="00962A06" w:rsidP="00962A06">
            <w:pPr>
              <w:spacing w:after="200" w:line="276" w:lineRule="auto"/>
              <w:rPr>
                <w:rFonts w:ascii="Calibri" w:eastAsia="Calibri" w:hAnsi="Calibri" w:cs="Calibri"/>
                <w:bCs/>
                <w:i/>
                <w:color w:val="000000" w:themeColor="text1"/>
                <w:u w:val="single"/>
              </w:rPr>
            </w:pPr>
            <w:r w:rsidRPr="00962A06">
              <w:rPr>
                <w:rFonts w:ascii="Calibri" w:eastAsia="Calibri" w:hAnsi="Calibri" w:cs="Calibri"/>
                <w:bCs/>
                <w:i/>
                <w:color w:val="000000" w:themeColor="text1"/>
                <w:u w:val="single"/>
              </w:rPr>
              <w:t>Now complete each sentence to show ownership of the noun in brackets.</w:t>
            </w:r>
          </w:p>
          <w:p w14:paraId="0CB50B57" w14:textId="5F6CBC25" w:rsidR="00962A06" w:rsidRDefault="0081426F" w:rsidP="00962A06">
            <w:pPr>
              <w:spacing w:after="200" w:line="276" w:lineRule="auto"/>
              <w:rPr>
                <w:rFonts w:ascii="Calibri" w:eastAsia="Calibri" w:hAnsi="Calibri" w:cs="Calibri"/>
                <w:b/>
                <w:bCs/>
                <w:sz w:val="24"/>
                <w:szCs w:val="24"/>
                <w:u w:val="single"/>
              </w:rPr>
            </w:pPr>
            <w:r>
              <w:rPr>
                <w:noProof/>
                <w:lang w:eastAsia="en-GB"/>
              </w:rPr>
              <w:drawing>
                <wp:inline distT="0" distB="0" distL="0" distR="0" wp14:anchorId="697AAF7B" wp14:editId="22AAEBEF">
                  <wp:extent cx="3194050" cy="239458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590"/>
                          <a:stretch/>
                        </pic:blipFill>
                        <pic:spPr bwMode="auto">
                          <a:xfrm>
                            <a:off x="0" y="0"/>
                            <a:ext cx="3194050" cy="2394585"/>
                          </a:xfrm>
                          <a:prstGeom prst="rect">
                            <a:avLst/>
                          </a:prstGeom>
                          <a:ln>
                            <a:noFill/>
                          </a:ln>
                          <a:extLst>
                            <a:ext uri="{53640926-AAD7-44D8-BBD7-CCE9431645EC}">
                              <a14:shadowObscured xmlns:a14="http://schemas.microsoft.com/office/drawing/2010/main"/>
                            </a:ext>
                          </a:extLst>
                        </pic:spPr>
                      </pic:pic>
                    </a:graphicData>
                  </a:graphic>
                </wp:inline>
              </w:drawing>
            </w:r>
          </w:p>
          <w:p w14:paraId="1C99F05D" w14:textId="45758FDA" w:rsidR="00962A06" w:rsidRDefault="00962A06" w:rsidP="00962A06">
            <w:pPr>
              <w:spacing w:after="200" w:line="276" w:lineRule="auto"/>
              <w:rPr>
                <w:rFonts w:ascii="Calibri" w:eastAsia="Calibri" w:hAnsi="Calibri" w:cs="Calibri"/>
                <w:b/>
                <w:bCs/>
                <w:sz w:val="24"/>
                <w:szCs w:val="24"/>
                <w:u w:val="single"/>
              </w:rPr>
            </w:pPr>
          </w:p>
          <w:p w14:paraId="17D4AB89" w14:textId="41115EEF" w:rsidR="00962A06" w:rsidRDefault="00962A06" w:rsidP="00962A06">
            <w:pPr>
              <w:spacing w:after="200" w:line="276" w:lineRule="auto"/>
              <w:rPr>
                <w:rFonts w:ascii="Calibri" w:eastAsia="Calibri" w:hAnsi="Calibri" w:cs="Calibri"/>
                <w:b/>
                <w:bCs/>
                <w:sz w:val="24"/>
                <w:szCs w:val="24"/>
                <w:u w:val="single"/>
              </w:rPr>
            </w:pPr>
          </w:p>
          <w:p w14:paraId="3B786873" w14:textId="41820224" w:rsidR="00962A06" w:rsidRPr="007A04F8" w:rsidRDefault="00962A06" w:rsidP="00962A06">
            <w:pPr>
              <w:spacing w:after="200" w:line="276" w:lineRule="auto"/>
              <w:rPr>
                <w:rFonts w:ascii="Calibri" w:eastAsia="Calibri" w:hAnsi="Calibri" w:cs="Calibri"/>
                <w:sz w:val="24"/>
                <w:szCs w:val="24"/>
              </w:rPr>
            </w:pPr>
          </w:p>
        </w:tc>
        <w:tc>
          <w:tcPr>
            <w:tcW w:w="4961" w:type="dxa"/>
          </w:tcPr>
          <w:p w14:paraId="71676088" w14:textId="3F3D7957" w:rsidR="000E13A5" w:rsidRDefault="00E36A8C" w:rsidP="00DF30C5">
            <w:pPr>
              <w:spacing w:after="200" w:line="276" w:lineRule="auto"/>
            </w:pPr>
            <w:r w:rsidRPr="00E36A8C">
              <w:rPr>
                <w:b/>
                <w:u w:val="single"/>
              </w:rPr>
              <w:t>Geography</w:t>
            </w:r>
            <w:r w:rsidR="00421448">
              <w:rPr>
                <w:b/>
                <w:u w:val="single"/>
              </w:rPr>
              <w:t>/Art</w:t>
            </w:r>
            <w:r w:rsidR="00637F84">
              <w:rPr>
                <w:b/>
                <w:u w:val="single"/>
              </w:rPr>
              <w:t xml:space="preserve"> </w:t>
            </w:r>
          </w:p>
          <w:p w14:paraId="25F57A66" w14:textId="03FFE93C" w:rsidR="00081C00" w:rsidRDefault="005679D4" w:rsidP="00DF30C5">
            <w:pPr>
              <w:spacing w:after="200" w:line="276" w:lineRule="auto"/>
            </w:pPr>
            <w:r>
              <w:rPr>
                <w:noProof/>
                <w:lang w:eastAsia="en-GB"/>
              </w:rPr>
              <w:drawing>
                <wp:anchor distT="0" distB="0" distL="114300" distR="114300" simplePos="0" relativeHeight="251669504" behindDoc="1" locked="0" layoutInCell="1" allowOverlap="1" wp14:anchorId="56DF97B8" wp14:editId="229079F5">
                  <wp:simplePos x="0" y="0"/>
                  <wp:positionH relativeFrom="column">
                    <wp:posOffset>20320</wp:posOffset>
                  </wp:positionH>
                  <wp:positionV relativeFrom="paragraph">
                    <wp:posOffset>886460</wp:posOffset>
                  </wp:positionV>
                  <wp:extent cx="2875280" cy="1741170"/>
                  <wp:effectExtent l="0" t="0" r="1270" b="0"/>
                  <wp:wrapTight wrapText="bothSides">
                    <wp:wrapPolygon edited="0">
                      <wp:start x="0" y="0"/>
                      <wp:lineTo x="0" y="21269"/>
                      <wp:lineTo x="21466" y="21269"/>
                      <wp:lineTo x="214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5280" cy="1741170"/>
                          </a:xfrm>
                          <a:prstGeom prst="rect">
                            <a:avLst/>
                          </a:prstGeom>
                        </pic:spPr>
                      </pic:pic>
                    </a:graphicData>
                  </a:graphic>
                  <wp14:sizeRelH relativeFrom="page">
                    <wp14:pctWidth>0</wp14:pctWidth>
                  </wp14:sizeRelH>
                  <wp14:sizeRelV relativeFrom="page">
                    <wp14:pctHeight>0</wp14:pctHeight>
                  </wp14:sizeRelV>
                </wp:anchor>
              </w:drawing>
            </w:r>
            <w:r>
              <w:t>In our book ‘</w:t>
            </w:r>
            <w:r w:rsidRPr="005679D4">
              <w:rPr>
                <w:color w:val="00B050"/>
              </w:rPr>
              <w:t>The journey home’</w:t>
            </w:r>
            <w:r>
              <w:t>, the</w:t>
            </w:r>
            <w:r w:rsidR="00421448">
              <w:t xml:space="preserve"> boat has landed on the dockside of a very big city in China. </w:t>
            </w:r>
            <w:r>
              <w:t>What is the capital city of China? Find out 3 interesting facts about China and write them down.</w:t>
            </w:r>
          </w:p>
          <w:p w14:paraId="3260CE5A" w14:textId="48746BCC" w:rsidR="005679D4" w:rsidRDefault="005679D4" w:rsidP="005679D4">
            <w:pPr>
              <w:spacing w:after="200" w:line="276" w:lineRule="auto"/>
            </w:pPr>
            <w:r>
              <w:t>What might the skyline of a big city look like? Can you draw a city skyline on a piece of paper or make one from putting different objects together?</w:t>
            </w:r>
          </w:p>
          <w:p w14:paraId="35585A16" w14:textId="6D34D547" w:rsidR="005679D4" w:rsidRDefault="005679D4" w:rsidP="005679D4">
            <w:pPr>
              <w:spacing w:after="200" w:line="276" w:lineRule="auto"/>
            </w:pPr>
            <w:r>
              <w:rPr>
                <w:noProof/>
                <w:lang w:eastAsia="en-GB"/>
              </w:rPr>
              <w:drawing>
                <wp:anchor distT="0" distB="0" distL="114300" distR="114300" simplePos="0" relativeHeight="251670528" behindDoc="1" locked="0" layoutInCell="1" allowOverlap="1" wp14:anchorId="59CEA8C1" wp14:editId="5D7AFF79">
                  <wp:simplePos x="0" y="0"/>
                  <wp:positionH relativeFrom="column">
                    <wp:posOffset>25400</wp:posOffset>
                  </wp:positionH>
                  <wp:positionV relativeFrom="paragraph">
                    <wp:posOffset>284480</wp:posOffset>
                  </wp:positionV>
                  <wp:extent cx="2600960" cy="1158240"/>
                  <wp:effectExtent l="0" t="0" r="8890" b="3810"/>
                  <wp:wrapTight wrapText="bothSides">
                    <wp:wrapPolygon edited="0">
                      <wp:start x="0" y="0"/>
                      <wp:lineTo x="0" y="21316"/>
                      <wp:lineTo x="21516" y="21316"/>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0960" cy="1158240"/>
                          </a:xfrm>
                          <a:prstGeom prst="rect">
                            <a:avLst/>
                          </a:prstGeom>
                        </pic:spPr>
                      </pic:pic>
                    </a:graphicData>
                  </a:graphic>
                  <wp14:sizeRelH relativeFrom="page">
                    <wp14:pctWidth>0</wp14:pctWidth>
                  </wp14:sizeRelH>
                  <wp14:sizeRelV relativeFrom="page">
                    <wp14:pctHeight>0</wp14:pctHeight>
                  </wp14:sizeRelV>
                </wp:anchor>
              </w:drawing>
            </w:r>
            <w:r>
              <w:t>Here is a skyline of Beijing.</w:t>
            </w:r>
          </w:p>
          <w:p w14:paraId="319A5276" w14:textId="3DF482A2" w:rsidR="005679D4" w:rsidRDefault="005679D4" w:rsidP="005679D4">
            <w:pPr>
              <w:spacing w:after="200" w:line="276" w:lineRule="auto"/>
            </w:pPr>
          </w:p>
          <w:p w14:paraId="29DE336F" w14:textId="77777777" w:rsidR="005679D4" w:rsidRDefault="005679D4" w:rsidP="005679D4">
            <w:pPr>
              <w:spacing w:after="200" w:line="276" w:lineRule="auto"/>
            </w:pPr>
          </w:p>
          <w:p w14:paraId="36FEDA3B" w14:textId="37B75579" w:rsidR="00081C00" w:rsidRDefault="00081C00" w:rsidP="00DF30C5">
            <w:pPr>
              <w:spacing w:after="200" w:line="276" w:lineRule="auto"/>
            </w:pPr>
          </w:p>
          <w:p w14:paraId="04D2FF9E" w14:textId="1F3B9CA6" w:rsidR="001F5E75" w:rsidRDefault="001F5E75" w:rsidP="00DF30C5">
            <w:pPr>
              <w:spacing w:after="200" w:line="276" w:lineRule="auto"/>
            </w:pPr>
          </w:p>
        </w:tc>
      </w:tr>
      <w:tr w:rsidR="18719429" w14:paraId="47F79FA6" w14:textId="77777777" w:rsidTr="004F1A70">
        <w:tc>
          <w:tcPr>
            <w:tcW w:w="5246" w:type="dxa"/>
          </w:tcPr>
          <w:p w14:paraId="36C361C9" w14:textId="77777777" w:rsidR="000E3F01" w:rsidRDefault="00E36A8C" w:rsidP="00DF30C5">
            <w:pPr>
              <w:spacing w:after="200" w:line="276" w:lineRule="auto"/>
              <w:rPr>
                <w:rFonts w:ascii="Calibri" w:eastAsia="Calibri" w:hAnsi="Calibri" w:cs="Calibri"/>
                <w:b/>
                <w:color w:val="FF0000"/>
                <w:sz w:val="24"/>
                <w:szCs w:val="24"/>
              </w:rPr>
            </w:pPr>
            <w:r w:rsidRPr="00E36A8C">
              <w:rPr>
                <w:rFonts w:ascii="Calibri" w:eastAsia="Calibri" w:hAnsi="Calibri" w:cs="Calibri"/>
                <w:b/>
                <w:color w:val="201F1E"/>
                <w:sz w:val="24"/>
                <w:szCs w:val="24"/>
                <w:u w:val="single"/>
              </w:rPr>
              <w:t>Geography</w:t>
            </w:r>
            <w:r>
              <w:rPr>
                <w:rFonts w:ascii="Calibri" w:eastAsia="Calibri" w:hAnsi="Calibri" w:cs="Calibri"/>
                <w:b/>
                <w:color w:val="201F1E"/>
                <w:sz w:val="24"/>
                <w:szCs w:val="24"/>
              </w:rPr>
              <w:t xml:space="preserve">   </w:t>
            </w:r>
            <w:r>
              <w:rPr>
                <w:rFonts w:ascii="Calibri" w:eastAsia="Calibri" w:hAnsi="Calibri" w:cs="Calibri"/>
                <w:b/>
                <w:color w:val="FF0000"/>
                <w:sz w:val="24"/>
                <w:szCs w:val="24"/>
              </w:rPr>
              <w:t>Africa</w:t>
            </w:r>
          </w:p>
          <w:p w14:paraId="36F2CDC1" w14:textId="4C5F6266" w:rsidR="00E36A8C" w:rsidRDefault="00E36A8C" w:rsidP="00DF30C5">
            <w:pPr>
              <w:spacing w:after="200" w:line="276" w:lineRule="auto"/>
              <w:rPr>
                <w:rFonts w:ascii="Calibri" w:eastAsia="Calibri" w:hAnsi="Calibri" w:cs="Calibri"/>
                <w:sz w:val="24"/>
                <w:szCs w:val="24"/>
              </w:rPr>
            </w:pPr>
            <w:r w:rsidRPr="00E36A8C">
              <w:rPr>
                <w:rFonts w:ascii="Calibri" w:eastAsia="Calibri" w:hAnsi="Calibri" w:cs="Calibri"/>
                <w:sz w:val="24"/>
                <w:szCs w:val="24"/>
              </w:rPr>
              <w:t>In the</w:t>
            </w:r>
            <w:r>
              <w:rPr>
                <w:rFonts w:ascii="Calibri" w:eastAsia="Calibri" w:hAnsi="Calibri" w:cs="Calibri"/>
                <w:sz w:val="24"/>
                <w:szCs w:val="24"/>
              </w:rPr>
              <w:t xml:space="preserve"> ‘The journey home’ the Polar Bear, the Panda and the Orang-utan sail past Africa and meet an Elephant.</w:t>
            </w:r>
          </w:p>
          <w:p w14:paraId="725BA654" w14:textId="5F3C98A5" w:rsidR="00E36A8C" w:rsidRDefault="00E36A8C" w:rsidP="00DF30C5">
            <w:pPr>
              <w:spacing w:after="200" w:line="276" w:lineRule="auto"/>
              <w:rPr>
                <w:rFonts w:ascii="Calibri" w:eastAsia="Calibri" w:hAnsi="Calibri" w:cs="Calibri"/>
                <w:sz w:val="24"/>
                <w:szCs w:val="24"/>
              </w:rPr>
            </w:pPr>
            <w:r>
              <w:rPr>
                <w:rFonts w:ascii="Calibri" w:eastAsia="Calibri" w:hAnsi="Calibri" w:cs="Calibri"/>
                <w:sz w:val="24"/>
                <w:szCs w:val="24"/>
              </w:rPr>
              <w:t>Let’s go on the journey together and find out interesting facts about Africa</w:t>
            </w:r>
          </w:p>
          <w:p w14:paraId="7439DDF3" w14:textId="05A93BB2" w:rsidR="00E36A8C" w:rsidRDefault="00E36A8C" w:rsidP="00DF30C5">
            <w:pPr>
              <w:spacing w:after="200" w:line="276" w:lineRule="auto"/>
              <w:rPr>
                <w:rFonts w:ascii="Calibri" w:eastAsia="Calibri" w:hAnsi="Calibri" w:cs="Calibri"/>
                <w:sz w:val="24"/>
                <w:szCs w:val="24"/>
              </w:rPr>
            </w:pPr>
            <w:r>
              <w:rPr>
                <w:rFonts w:ascii="Calibri" w:eastAsia="Calibri" w:hAnsi="Calibri" w:cs="Calibri"/>
                <w:sz w:val="24"/>
                <w:szCs w:val="24"/>
              </w:rPr>
              <w:t>Watch the following video.</w:t>
            </w:r>
          </w:p>
          <w:p w14:paraId="46B90B99" w14:textId="1698DB79" w:rsidR="00E36A8C" w:rsidRPr="00E36A8C" w:rsidRDefault="00E36A8C" w:rsidP="00DF30C5">
            <w:pPr>
              <w:spacing w:after="200" w:line="276" w:lineRule="auto"/>
              <w:rPr>
                <w:rFonts w:ascii="Calibri" w:eastAsia="Calibri" w:hAnsi="Calibri" w:cs="Calibri"/>
                <w:sz w:val="24"/>
                <w:szCs w:val="24"/>
              </w:rPr>
            </w:pPr>
            <w:hyperlink r:id="rId11" w:history="1">
              <w:r w:rsidRPr="00E36A8C">
                <w:rPr>
                  <w:color w:val="0000FF"/>
                  <w:u w:val="single"/>
                </w:rPr>
                <w:t>https://www.bbc.co.uk/bitesize/articles/zk9tpg8</w:t>
              </w:r>
            </w:hyperlink>
          </w:p>
        </w:tc>
        <w:tc>
          <w:tcPr>
            <w:tcW w:w="4961" w:type="dxa"/>
          </w:tcPr>
          <w:p w14:paraId="5B52443F" w14:textId="784D6C0E" w:rsidR="000E3F01" w:rsidRDefault="000E3F01" w:rsidP="15A63B8C">
            <w:pPr>
              <w:spacing w:after="200" w:line="276" w:lineRule="auto"/>
              <w:rPr>
                <w:color w:val="0000FF"/>
                <w:u w:val="single"/>
              </w:rPr>
            </w:pPr>
            <w:r w:rsidRPr="000E3F01">
              <w:rPr>
                <w:b/>
                <w:noProof/>
                <w:u w:val="single"/>
                <w:lang w:eastAsia="en-GB"/>
              </w:rPr>
              <w:t>Fun with maths</w:t>
            </w:r>
          </w:p>
          <w:p w14:paraId="4D37487A" w14:textId="0BDE893B" w:rsidR="0081426F" w:rsidRDefault="0081426F" w:rsidP="15A63B8C">
            <w:pPr>
              <w:spacing w:after="200" w:line="276" w:lineRule="auto"/>
            </w:pPr>
            <w:r>
              <w:t xml:space="preserve">Watch this lesson about </w:t>
            </w:r>
            <w:r w:rsidRPr="0081426F">
              <w:rPr>
                <w:b/>
                <w:color w:val="FF0000"/>
                <w:u w:val="single"/>
              </w:rPr>
              <w:t>number facts</w:t>
            </w:r>
            <w:r w:rsidRPr="0081426F">
              <w:rPr>
                <w:color w:val="FF0000"/>
              </w:rPr>
              <w:t xml:space="preserve"> </w:t>
            </w:r>
            <w:r>
              <w:t>and complete the activities.</w:t>
            </w:r>
          </w:p>
          <w:p w14:paraId="73435ED1" w14:textId="696EFD5B" w:rsidR="0081426F" w:rsidRDefault="0081426F" w:rsidP="15A63B8C">
            <w:pPr>
              <w:spacing w:after="200" w:line="276" w:lineRule="auto"/>
            </w:pPr>
            <w:r>
              <w:rPr>
                <w:noProof/>
                <w:lang w:eastAsia="en-GB"/>
              </w:rPr>
              <w:drawing>
                <wp:anchor distT="0" distB="0" distL="114300" distR="114300" simplePos="0" relativeHeight="251667456" behindDoc="1" locked="0" layoutInCell="1" allowOverlap="1" wp14:anchorId="37A83B80" wp14:editId="3866FB76">
                  <wp:simplePos x="0" y="0"/>
                  <wp:positionH relativeFrom="column">
                    <wp:posOffset>74295</wp:posOffset>
                  </wp:positionH>
                  <wp:positionV relativeFrom="paragraph">
                    <wp:posOffset>315595</wp:posOffset>
                  </wp:positionV>
                  <wp:extent cx="2544445" cy="1656080"/>
                  <wp:effectExtent l="0" t="0" r="8255" b="1270"/>
                  <wp:wrapTight wrapText="bothSides">
                    <wp:wrapPolygon edited="0">
                      <wp:start x="0" y="0"/>
                      <wp:lineTo x="0" y="21368"/>
                      <wp:lineTo x="21508" y="21368"/>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445" cy="1656080"/>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Pr="0081426F">
                <w:rPr>
                  <w:color w:val="0000FF"/>
                  <w:u w:val="single"/>
                </w:rPr>
                <w:t>https://www.bbc.co.uk/bitesize/articles/zr2hnrd</w:t>
              </w:r>
            </w:hyperlink>
          </w:p>
          <w:p w14:paraId="70201A4E" w14:textId="4728029E" w:rsidR="0081426F" w:rsidRDefault="0081426F" w:rsidP="15A63B8C">
            <w:pPr>
              <w:spacing w:after="200" w:line="276" w:lineRule="auto"/>
            </w:pPr>
          </w:p>
          <w:p w14:paraId="3D69936F" w14:textId="60DBC059" w:rsidR="0081426F" w:rsidRPr="0081426F" w:rsidRDefault="0081426F" w:rsidP="15A63B8C">
            <w:pPr>
              <w:spacing w:after="200" w:line="276" w:lineRule="auto"/>
              <w:rPr>
                <w:b/>
                <w:noProof/>
                <w:lang w:eastAsia="en-GB"/>
              </w:rPr>
            </w:pPr>
          </w:p>
          <w:p w14:paraId="4F92A603" w14:textId="4D6A2396" w:rsidR="00C43777" w:rsidRDefault="00C43777" w:rsidP="15A63B8C">
            <w:pPr>
              <w:spacing w:after="200" w:line="276" w:lineRule="auto"/>
              <w:rPr>
                <w:rFonts w:ascii="Calibri" w:eastAsia="Calibri" w:hAnsi="Calibri" w:cs="Calibri"/>
                <w:sz w:val="24"/>
                <w:szCs w:val="24"/>
              </w:rPr>
            </w:pPr>
          </w:p>
        </w:tc>
      </w:tr>
    </w:tbl>
    <w:p w14:paraId="01B485FD" w14:textId="74F68C3A" w:rsidR="18719429" w:rsidRDefault="18719429" w:rsidP="18719429">
      <w:pPr>
        <w:rPr>
          <w:rFonts w:ascii="Times" w:hAnsi="Times"/>
          <w:sz w:val="20"/>
          <w:szCs w:val="20"/>
        </w:rPr>
      </w:pPr>
    </w:p>
    <w:p w14:paraId="34F471D2" w14:textId="4B347D2F" w:rsidR="00E36A8C" w:rsidRPr="00C024F7" w:rsidRDefault="00C024F7" w:rsidP="18719429">
      <w:pPr>
        <w:rPr>
          <w:rFonts w:ascii="Times" w:hAnsi="Times"/>
          <w:b/>
          <w:sz w:val="20"/>
          <w:szCs w:val="20"/>
        </w:rPr>
      </w:pPr>
      <w:r w:rsidRPr="00C024F7">
        <w:rPr>
          <w:rFonts w:ascii="Times" w:hAnsi="Times"/>
          <w:b/>
          <w:sz w:val="20"/>
          <w:szCs w:val="20"/>
        </w:rPr>
        <w:t>‘The journey home’ book gives us all a clear message about climate change and makes us think about what we can do to stop it.  See if you can find all the words about climate change in this word search below. Good luck!</w:t>
      </w:r>
    </w:p>
    <w:p w14:paraId="69AE3B47" w14:textId="076BE20E" w:rsidR="00E36A8C" w:rsidRDefault="00E36A8C" w:rsidP="18719429">
      <w:pPr>
        <w:rPr>
          <w:rFonts w:ascii="Times" w:hAnsi="Times"/>
          <w:sz w:val="20"/>
          <w:szCs w:val="20"/>
        </w:rPr>
      </w:pPr>
    </w:p>
    <w:p w14:paraId="12AA7117" w14:textId="50CBDAB9" w:rsidR="00E36A8C" w:rsidRPr="005963F1" w:rsidRDefault="00C024F7" w:rsidP="18719429">
      <w:pPr>
        <w:rPr>
          <w:rFonts w:ascii="Times" w:hAnsi="Times"/>
          <w:sz w:val="20"/>
          <w:szCs w:val="20"/>
        </w:rPr>
      </w:pPr>
      <w:r>
        <w:rPr>
          <w:noProof/>
          <w:lang w:eastAsia="en-GB"/>
        </w:rPr>
        <w:drawing>
          <wp:anchor distT="0" distB="0" distL="114300" distR="114300" simplePos="0" relativeHeight="251668480" behindDoc="1" locked="0" layoutInCell="1" allowOverlap="1" wp14:anchorId="12C3E41C" wp14:editId="1A61EAC9">
            <wp:simplePos x="0" y="0"/>
            <wp:positionH relativeFrom="column">
              <wp:posOffset>-165100</wp:posOffset>
            </wp:positionH>
            <wp:positionV relativeFrom="paragraph">
              <wp:posOffset>499745</wp:posOffset>
            </wp:positionV>
            <wp:extent cx="6226810" cy="8101890"/>
            <wp:effectExtent l="0" t="0" r="2540" b="0"/>
            <wp:wrapTight wrapText="bothSides">
              <wp:wrapPolygon edited="0">
                <wp:start x="0" y="0"/>
                <wp:lineTo x="0" y="21536"/>
                <wp:lineTo x="21543" y="21536"/>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26810" cy="8101890"/>
                    </a:xfrm>
                    <a:prstGeom prst="rect">
                      <a:avLst/>
                    </a:prstGeom>
                  </pic:spPr>
                </pic:pic>
              </a:graphicData>
            </a:graphic>
            <wp14:sizeRelH relativeFrom="page">
              <wp14:pctWidth>0</wp14:pctWidth>
            </wp14:sizeRelH>
            <wp14:sizeRelV relativeFrom="page">
              <wp14:pctHeight>0</wp14:pctHeight>
            </wp14:sizeRelV>
          </wp:anchor>
        </w:drawing>
      </w:r>
    </w:p>
    <w:sectPr w:rsidR="00E36A8C" w:rsidRPr="005963F1" w:rsidSect="00953BA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94E0559"/>
    <w:multiLevelType w:val="hybridMultilevel"/>
    <w:tmpl w:val="C26A18EC"/>
    <w:lvl w:ilvl="0" w:tplc="0809000F">
      <w:start w:val="1"/>
      <w:numFmt w:val="decimal"/>
      <w:lvlText w:val="%1."/>
      <w:lvlJc w:val="left"/>
      <w:pPr>
        <w:ind w:left="3478" w:hanging="360"/>
      </w:pPr>
      <w:rPr>
        <w:rFonts w:hint="default"/>
        <w:color w:val="auto"/>
      </w:rPr>
    </w:lvl>
    <w:lvl w:ilvl="1" w:tplc="08090019" w:tentative="1">
      <w:start w:val="1"/>
      <w:numFmt w:val="lowerLetter"/>
      <w:lvlText w:val="%2."/>
      <w:lvlJc w:val="left"/>
      <w:pPr>
        <w:ind w:left="4198" w:hanging="360"/>
      </w:pPr>
    </w:lvl>
    <w:lvl w:ilvl="2" w:tplc="0809001B" w:tentative="1">
      <w:start w:val="1"/>
      <w:numFmt w:val="lowerRoman"/>
      <w:lvlText w:val="%3."/>
      <w:lvlJc w:val="right"/>
      <w:pPr>
        <w:ind w:left="4918" w:hanging="180"/>
      </w:pPr>
    </w:lvl>
    <w:lvl w:ilvl="3" w:tplc="0809000F" w:tentative="1">
      <w:start w:val="1"/>
      <w:numFmt w:val="decimal"/>
      <w:lvlText w:val="%4."/>
      <w:lvlJc w:val="left"/>
      <w:pPr>
        <w:ind w:left="5638" w:hanging="360"/>
      </w:pPr>
    </w:lvl>
    <w:lvl w:ilvl="4" w:tplc="08090019" w:tentative="1">
      <w:start w:val="1"/>
      <w:numFmt w:val="lowerLetter"/>
      <w:lvlText w:val="%5."/>
      <w:lvlJc w:val="left"/>
      <w:pPr>
        <w:ind w:left="6358" w:hanging="360"/>
      </w:pPr>
    </w:lvl>
    <w:lvl w:ilvl="5" w:tplc="0809001B" w:tentative="1">
      <w:start w:val="1"/>
      <w:numFmt w:val="lowerRoman"/>
      <w:lvlText w:val="%6."/>
      <w:lvlJc w:val="right"/>
      <w:pPr>
        <w:ind w:left="7078" w:hanging="180"/>
      </w:pPr>
    </w:lvl>
    <w:lvl w:ilvl="6" w:tplc="0809000F" w:tentative="1">
      <w:start w:val="1"/>
      <w:numFmt w:val="decimal"/>
      <w:lvlText w:val="%7."/>
      <w:lvlJc w:val="left"/>
      <w:pPr>
        <w:ind w:left="7798" w:hanging="360"/>
      </w:pPr>
    </w:lvl>
    <w:lvl w:ilvl="7" w:tplc="08090019" w:tentative="1">
      <w:start w:val="1"/>
      <w:numFmt w:val="lowerLetter"/>
      <w:lvlText w:val="%8."/>
      <w:lvlJc w:val="left"/>
      <w:pPr>
        <w:ind w:left="8518" w:hanging="360"/>
      </w:pPr>
    </w:lvl>
    <w:lvl w:ilvl="8" w:tplc="0809001B" w:tentative="1">
      <w:start w:val="1"/>
      <w:numFmt w:val="lowerRoman"/>
      <w:lvlText w:val="%9."/>
      <w:lvlJc w:val="right"/>
      <w:pPr>
        <w:ind w:left="9238" w:hanging="180"/>
      </w:pPr>
    </w:lvl>
  </w:abstractNum>
  <w:abstractNum w:abstractNumId="4" w15:restartNumberingAfterBreak="0">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8CCCB6"/>
    <w:rsid w:val="00060398"/>
    <w:rsid w:val="0006050E"/>
    <w:rsid w:val="000707A8"/>
    <w:rsid w:val="00071545"/>
    <w:rsid w:val="00081C00"/>
    <w:rsid w:val="000B1CD3"/>
    <w:rsid w:val="000D3BF8"/>
    <w:rsid w:val="000E13A5"/>
    <w:rsid w:val="000E3F01"/>
    <w:rsid w:val="001605C6"/>
    <w:rsid w:val="00171DCD"/>
    <w:rsid w:val="00172412"/>
    <w:rsid w:val="00185562"/>
    <w:rsid w:val="001F5E75"/>
    <w:rsid w:val="00216265"/>
    <w:rsid w:val="002478F3"/>
    <w:rsid w:val="003A1868"/>
    <w:rsid w:val="00421448"/>
    <w:rsid w:val="00431F2A"/>
    <w:rsid w:val="00490238"/>
    <w:rsid w:val="004E45C7"/>
    <w:rsid w:val="004F0AD1"/>
    <w:rsid w:val="004F19A2"/>
    <w:rsid w:val="004F1A70"/>
    <w:rsid w:val="005679D4"/>
    <w:rsid w:val="00570401"/>
    <w:rsid w:val="005963F1"/>
    <w:rsid w:val="005D1314"/>
    <w:rsid w:val="00637F84"/>
    <w:rsid w:val="0065242A"/>
    <w:rsid w:val="006D67C4"/>
    <w:rsid w:val="0070E0D3"/>
    <w:rsid w:val="00711471"/>
    <w:rsid w:val="007A04F8"/>
    <w:rsid w:val="007C489B"/>
    <w:rsid w:val="007D76BB"/>
    <w:rsid w:val="007E1B25"/>
    <w:rsid w:val="007F7140"/>
    <w:rsid w:val="0081426F"/>
    <w:rsid w:val="008481DA"/>
    <w:rsid w:val="00850D1F"/>
    <w:rsid w:val="0087646B"/>
    <w:rsid w:val="008D69BF"/>
    <w:rsid w:val="00953BA2"/>
    <w:rsid w:val="00954D0F"/>
    <w:rsid w:val="00962A06"/>
    <w:rsid w:val="009A5DE7"/>
    <w:rsid w:val="009B634B"/>
    <w:rsid w:val="00A47A05"/>
    <w:rsid w:val="00A52E60"/>
    <w:rsid w:val="00AB15C6"/>
    <w:rsid w:val="00AD7EBE"/>
    <w:rsid w:val="00B919D0"/>
    <w:rsid w:val="00C024F7"/>
    <w:rsid w:val="00C43777"/>
    <w:rsid w:val="00CA4261"/>
    <w:rsid w:val="00CB1429"/>
    <w:rsid w:val="00CB179F"/>
    <w:rsid w:val="00D90259"/>
    <w:rsid w:val="00DF30C5"/>
    <w:rsid w:val="00E21661"/>
    <w:rsid w:val="00E36A8C"/>
    <w:rsid w:val="00F74DA2"/>
    <w:rsid w:val="00FF0879"/>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74BC"/>
  <w15:docId w15:val="{BB49EE58-F4EC-4C99-A4D8-BFFAC71C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89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bbc.co.uk/bitesize/articles/zr2hnrd"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bc.co.uk/bitesize/articles/zk9tpg8"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145BF939</Template>
  <TotalTime>1</TotalTime>
  <Pages>3</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Horrocks</dc:creator>
  <cp:keywords/>
  <dc:description/>
  <cp:lastModifiedBy>O Clarke</cp:lastModifiedBy>
  <cp:revision>2</cp:revision>
  <dcterms:created xsi:type="dcterms:W3CDTF">2020-05-10T13:59:00Z</dcterms:created>
  <dcterms:modified xsi:type="dcterms:W3CDTF">2020-05-10T13:59:00Z</dcterms:modified>
</cp:coreProperties>
</file>