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000000"/>
          <w:sz w:val="23"/>
          <w:szCs w:val="23"/>
          <w:lang w:eastAsia="en-GB"/>
        </w:rPr>
      </w:pPr>
      <w:bookmarkStart w:id="0" w:name="_GoBack"/>
      <w:bookmarkEnd w:id="0"/>
    </w:p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000000"/>
          <w:sz w:val="23"/>
          <w:szCs w:val="23"/>
          <w:lang w:eastAsia="en-GB"/>
        </w:rPr>
      </w:pPr>
      <w:r w:rsidRPr="00CF756E">
        <w:rPr>
          <w:rFonts w:ascii="Segoe UI" w:eastAsia="Times New Roman" w:hAnsi="Segoe UI" w:cs="Times New Roman"/>
          <w:color w:val="000000"/>
          <w:sz w:val="23"/>
          <w:szCs w:val="23"/>
          <w:lang w:eastAsia="en-GB"/>
        </w:rPr>
        <w:t>Here is the latest RWI information and</w:t>
      </w:r>
    </w:p>
    <w:p w:rsidR="00CF756E" w:rsidRPr="00CF756E" w:rsidRDefault="00CF756E" w:rsidP="00CF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56E">
        <w:rPr>
          <w:rFonts w:ascii="Segoe UI" w:eastAsia="Times New Roman" w:hAnsi="Segoe UI" w:cs="Times New Roman"/>
          <w:color w:val="323130"/>
          <w:sz w:val="23"/>
          <w:szCs w:val="23"/>
          <w:bdr w:val="none" w:sz="0" w:space="0" w:color="auto" w:frame="1"/>
          <w:shd w:val="clear" w:color="auto" w:fill="FFFFFF"/>
          <w:lang w:eastAsia="en-GB"/>
        </w:rPr>
        <w:t>#</w:t>
      </w:r>
      <w:proofErr w:type="spellStart"/>
      <w:r w:rsidRPr="00CF756E">
        <w:rPr>
          <w:rFonts w:ascii="Segoe UI" w:eastAsia="Times New Roman" w:hAnsi="Segoe UI" w:cs="Times New Roman"/>
          <w:color w:val="323130"/>
          <w:sz w:val="23"/>
          <w:szCs w:val="23"/>
          <w:bdr w:val="none" w:sz="0" w:space="0" w:color="auto" w:frame="1"/>
          <w:shd w:val="clear" w:color="auto" w:fill="FFFFFF"/>
          <w:lang w:eastAsia="en-GB"/>
        </w:rPr>
        <w:t>PhonicswithFred</w:t>
      </w:r>
      <w:proofErr w:type="spellEnd"/>
      <w:r w:rsidRPr="00CF756E">
        <w:rPr>
          <w:rFonts w:ascii="Segoe UI" w:eastAsia="Times New Roman" w:hAnsi="Segoe UI" w:cs="Times New Roman"/>
          <w:color w:val="323130"/>
          <w:sz w:val="23"/>
          <w:szCs w:val="23"/>
          <w:bdr w:val="none" w:sz="0" w:space="0" w:color="auto" w:frame="1"/>
          <w:shd w:val="clear" w:color="auto" w:fill="FFFFFF"/>
          <w:lang w:eastAsia="en-GB"/>
        </w:rPr>
        <w:br/>
      </w:r>
    </w:p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</w:pPr>
      <w:r w:rsidRPr="00CF756E"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  <w:t>Daily lessons will be available at 9.30 am.</w:t>
      </w:r>
    </w:p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</w:pPr>
      <w:r w:rsidRPr="00CF756E"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  <w:t>All lessons are available for 24 hours.</w:t>
      </w:r>
    </w:p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</w:pPr>
      <w:r w:rsidRPr="00CF756E"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  <w:t>All films will be in separate categories on the YouTube channel.</w:t>
      </w:r>
    </w:p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</w:pPr>
    </w:p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</w:pPr>
      <w:r w:rsidRPr="00CF756E"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  <w:t>https://www.youtube.com/channel/UCo7fbLgY2oA_cFCIg9GdxtQ</w:t>
      </w:r>
    </w:p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323130"/>
          <w:sz w:val="23"/>
          <w:szCs w:val="23"/>
          <w:lang w:eastAsia="en-GB"/>
        </w:rPr>
      </w:pPr>
    </w:p>
    <w:p w:rsidR="00CF756E" w:rsidRPr="00CF756E" w:rsidRDefault="00CF756E" w:rsidP="00CF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56E">
        <w:rPr>
          <w:rFonts w:ascii="Segoe UI" w:eastAsia="Times New Roman" w:hAnsi="Segoe UI" w:cs="Times New Roman"/>
          <w:color w:val="323130"/>
          <w:sz w:val="23"/>
          <w:szCs w:val="23"/>
          <w:bdr w:val="none" w:sz="0" w:space="0" w:color="auto" w:frame="1"/>
          <w:shd w:val="clear" w:color="auto" w:fill="FFFFFF"/>
          <w:lang w:eastAsia="en-GB"/>
        </w:rPr>
        <w:t>For a schedule or guidance on Red Words and Read and Hold a Sentence, head to our website: https://www.ruthmiskin.com/en/find-out-more/parents/</w:t>
      </w:r>
    </w:p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000000"/>
          <w:sz w:val="23"/>
          <w:szCs w:val="23"/>
          <w:lang w:eastAsia="en-GB"/>
        </w:rPr>
      </w:pPr>
    </w:p>
    <w:p w:rsidR="00CF756E" w:rsidRPr="00CF756E" w:rsidRDefault="00CF756E" w:rsidP="00CF75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000000"/>
          <w:sz w:val="23"/>
          <w:szCs w:val="23"/>
          <w:lang w:eastAsia="en-GB"/>
        </w:rPr>
      </w:pPr>
      <w:r w:rsidRPr="00CF756E">
        <w:rPr>
          <w:noProof/>
          <w:lang w:eastAsia="en-GB"/>
        </w:rPr>
        <w:drawing>
          <wp:inline distT="0" distB="0" distL="0" distR="0">
            <wp:extent cx="5370195" cy="4713605"/>
            <wp:effectExtent l="0" t="0" r="1905" b="0"/>
            <wp:docPr id="1" name="Picture 1" descr="C:\Users\dayc\AppData\Local\Microsoft\Windows\INetCache\Content.MSO\7B62C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c\AppData\Local\Microsoft\Windows\INetCache\Content.MSO\7B62C76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Default="00054A97"/>
    <w:sectPr w:rsidR="00054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E"/>
    <w:rsid w:val="00054A97"/>
    <w:rsid w:val="00C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89080-8592-4D28-9C88-386EDB57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93AEDA43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Day</dc:creator>
  <cp:keywords/>
  <dc:description/>
  <cp:lastModifiedBy>Caroline Day</cp:lastModifiedBy>
  <cp:revision>1</cp:revision>
  <dcterms:created xsi:type="dcterms:W3CDTF">2020-06-29T07:22:00Z</dcterms:created>
  <dcterms:modified xsi:type="dcterms:W3CDTF">2020-06-29T07:22:00Z</dcterms:modified>
</cp:coreProperties>
</file>