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C0404" w14:textId="072A268E" w:rsidR="008E0F52" w:rsidRDefault="008E0F52" w:rsidP="008E0F52">
      <w:pPr>
        <w:spacing w:after="0" w:line="240" w:lineRule="auto"/>
        <w:jc w:val="center"/>
        <w:rPr>
          <w:b/>
          <w:bCs/>
          <w:sz w:val="24"/>
          <w:szCs w:val="24"/>
          <w:u w:val="single"/>
        </w:rPr>
      </w:pPr>
      <w:bookmarkStart w:id="0" w:name="_GoBack"/>
      <w:bookmarkEnd w:id="0"/>
      <w:r>
        <w:rPr>
          <w:noProof/>
          <w:sz w:val="32"/>
          <w:u w:val="single"/>
          <w:lang w:eastAsia="en-GB"/>
        </w:rPr>
        <w:drawing>
          <wp:anchor distT="0" distB="0" distL="114300" distR="114300" simplePos="0" relativeHeight="251659264" behindDoc="1" locked="0" layoutInCell="1" allowOverlap="1" wp14:anchorId="41164228" wp14:editId="0DF4C94F">
            <wp:simplePos x="0" y="0"/>
            <wp:positionH relativeFrom="margin">
              <wp:align>left</wp:align>
            </wp:positionH>
            <wp:positionV relativeFrom="paragraph">
              <wp:posOffset>11875</wp:posOffset>
            </wp:positionV>
            <wp:extent cx="866140" cy="971550"/>
            <wp:effectExtent l="0" t="0" r="0" b="0"/>
            <wp:wrapTight wrapText="bothSides">
              <wp:wrapPolygon edited="0">
                <wp:start x="0" y="0"/>
                <wp:lineTo x="0" y="21176"/>
                <wp:lineTo x="20903" y="21176"/>
                <wp:lineTo x="209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rotWithShape="1">
                    <a:blip r:embed="rId9" cstate="print">
                      <a:extLst>
                        <a:ext uri="{28A0092B-C50C-407E-A947-70E740481C1C}">
                          <a14:useLocalDpi xmlns:a14="http://schemas.microsoft.com/office/drawing/2010/main" val="0"/>
                        </a:ext>
                      </a:extLst>
                    </a:blip>
                    <a:srcRect t="9274" b="11901"/>
                    <a:stretch/>
                  </pic:blipFill>
                  <pic:spPr bwMode="auto">
                    <a:xfrm>
                      <a:off x="0" y="0"/>
                      <a:ext cx="86614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66C">
        <w:rPr>
          <w:b/>
          <w:bCs/>
          <w:sz w:val="24"/>
          <w:szCs w:val="24"/>
          <w:u w:val="single"/>
        </w:rPr>
        <w:t xml:space="preserve">Year 1 Home </w:t>
      </w:r>
      <w:r w:rsidRPr="0071434F">
        <w:rPr>
          <w:b/>
          <w:bCs/>
          <w:sz w:val="24"/>
          <w:szCs w:val="24"/>
          <w:u w:val="single"/>
        </w:rPr>
        <w:t xml:space="preserve">Learning – </w:t>
      </w:r>
      <w:r w:rsidR="00C36882">
        <w:rPr>
          <w:b/>
          <w:bCs/>
          <w:sz w:val="24"/>
          <w:szCs w:val="24"/>
          <w:u w:val="single"/>
        </w:rPr>
        <w:t>Wednesday 13</w:t>
      </w:r>
      <w:r w:rsidR="00C36882" w:rsidRPr="00C36882">
        <w:rPr>
          <w:b/>
          <w:bCs/>
          <w:sz w:val="24"/>
          <w:szCs w:val="24"/>
          <w:u w:val="single"/>
          <w:vertAlign w:val="superscript"/>
        </w:rPr>
        <w:t>th</w:t>
      </w:r>
      <w:r w:rsidR="00C36882">
        <w:rPr>
          <w:b/>
          <w:bCs/>
          <w:sz w:val="24"/>
          <w:szCs w:val="24"/>
          <w:u w:val="single"/>
        </w:rPr>
        <w:t xml:space="preserve"> May 2020</w:t>
      </w:r>
    </w:p>
    <w:p w14:paraId="23830B09" w14:textId="35B5E7E1" w:rsidR="008E0F52" w:rsidRPr="007B6419" w:rsidRDefault="007B6419" w:rsidP="008E0F52">
      <w:pPr>
        <w:spacing w:after="0" w:line="240" w:lineRule="auto"/>
        <w:jc w:val="center"/>
        <w:rPr>
          <w:bCs/>
          <w:sz w:val="24"/>
          <w:szCs w:val="24"/>
        </w:rPr>
      </w:pPr>
      <w:r w:rsidRPr="007B6419">
        <w:rPr>
          <w:bCs/>
          <w:sz w:val="24"/>
          <w:szCs w:val="24"/>
        </w:rPr>
        <w:t>Below you will find 6 home learning tasks</w:t>
      </w:r>
      <w:r w:rsidR="00E60F5B">
        <w:rPr>
          <w:bCs/>
          <w:sz w:val="24"/>
          <w:szCs w:val="24"/>
        </w:rPr>
        <w:t xml:space="preserve">, you can choose which and how many you do. </w:t>
      </w:r>
      <w:r w:rsidRPr="007B6419">
        <w:rPr>
          <w:bCs/>
          <w:sz w:val="24"/>
          <w:szCs w:val="24"/>
        </w:rPr>
        <w:t xml:space="preserve"> </w:t>
      </w:r>
      <w:r w:rsidR="00555EE5">
        <w:rPr>
          <w:bCs/>
          <w:sz w:val="24"/>
          <w:szCs w:val="24"/>
        </w:rPr>
        <w:t>A number of the activities use internet links please remember the importance of only using the internet with an adult and our school internet rules to help ke</w:t>
      </w:r>
      <w:r w:rsidR="00C36882">
        <w:rPr>
          <w:bCs/>
          <w:sz w:val="24"/>
          <w:szCs w:val="24"/>
        </w:rPr>
        <w:t xml:space="preserve">ep you safe </w:t>
      </w:r>
      <w:hyperlink r:id="rId10" w:history="1">
        <w:r w:rsidR="00555EE5" w:rsidRPr="00555EE5">
          <w:rPr>
            <w:color w:val="0000FF"/>
            <w:u w:val="single"/>
          </w:rPr>
          <w:t>https://www.highworth.bucks.sch.uk/web/children/295423</w:t>
        </w:r>
      </w:hyperlink>
    </w:p>
    <w:p w14:paraId="5D86D39B" w14:textId="77777777" w:rsidR="008E0F52" w:rsidRPr="00F703AA" w:rsidRDefault="008E0F52" w:rsidP="008E0F52">
      <w:pPr>
        <w:spacing w:after="0" w:line="240" w:lineRule="auto"/>
        <w:jc w:val="center"/>
        <w:rPr>
          <w:sz w:val="8"/>
          <w:szCs w:val="8"/>
        </w:rPr>
      </w:pPr>
    </w:p>
    <w:p w14:paraId="39D95AAE" w14:textId="6ECBF04F" w:rsidR="008E0F52" w:rsidRPr="002F3F05" w:rsidRDefault="008E0F52" w:rsidP="008E0F52">
      <w:pPr>
        <w:spacing w:after="0" w:line="240" w:lineRule="auto"/>
        <w:jc w:val="center"/>
        <w:rPr>
          <w:sz w:val="12"/>
          <w:szCs w:val="12"/>
        </w:rPr>
      </w:pPr>
      <w:r w:rsidRPr="00F703AA">
        <w:t>Please do not hesitate to contact us if you have any queries</w:t>
      </w:r>
      <w:r w:rsidR="00555EE5">
        <w:t xml:space="preserve"> or would like to send the work the children have been doing at </w:t>
      </w:r>
      <w:r w:rsidR="00C36882">
        <w:t>home:</w:t>
      </w:r>
    </w:p>
    <w:p w14:paraId="6278A797" w14:textId="77777777" w:rsidR="008E0F52" w:rsidRDefault="008E0F52" w:rsidP="008E0F52">
      <w:pPr>
        <w:spacing w:line="240" w:lineRule="auto"/>
        <w:jc w:val="center"/>
        <w:rPr>
          <w:sz w:val="24"/>
          <w:szCs w:val="24"/>
        </w:rPr>
      </w:pPr>
      <w:r w:rsidRPr="006445D7">
        <w:rPr>
          <w:b/>
          <w:bCs/>
          <w:color w:val="FF0000"/>
          <w:sz w:val="24"/>
          <w:szCs w:val="24"/>
        </w:rPr>
        <w:t>year1@highworthcombined.co.uk</w:t>
      </w:r>
    </w:p>
    <w:tbl>
      <w:tblPr>
        <w:tblStyle w:val="TableGrid"/>
        <w:tblW w:w="10485" w:type="dxa"/>
        <w:tblLayout w:type="fixed"/>
        <w:tblLook w:val="06A0" w:firstRow="1" w:lastRow="0" w:firstColumn="1" w:lastColumn="0" w:noHBand="1" w:noVBand="1"/>
      </w:tblPr>
      <w:tblGrid>
        <w:gridCol w:w="5242"/>
        <w:gridCol w:w="5243"/>
      </w:tblGrid>
      <w:tr w:rsidR="008E0F52" w:rsidRPr="00F703AA" w14:paraId="174C8DC9" w14:textId="77777777" w:rsidTr="00F703AA">
        <w:trPr>
          <w:trHeight w:val="6280"/>
        </w:trPr>
        <w:tc>
          <w:tcPr>
            <w:tcW w:w="5242" w:type="dxa"/>
          </w:tcPr>
          <w:p w14:paraId="49C238A7" w14:textId="77777777" w:rsidR="008E0F52" w:rsidRPr="00F703AA" w:rsidRDefault="008E0F52" w:rsidP="00F703AA">
            <w:pPr>
              <w:rPr>
                <w:rFonts w:ascii="Calibri" w:eastAsia="Calibri" w:hAnsi="Calibri" w:cs="Calibri"/>
                <w:sz w:val="18"/>
                <w:szCs w:val="18"/>
              </w:rPr>
            </w:pPr>
            <w:r w:rsidRPr="00F703AA">
              <w:rPr>
                <w:rFonts w:ascii="Calibri" w:eastAsia="Calibri" w:hAnsi="Calibri" w:cs="Calibri"/>
                <w:b/>
                <w:bCs/>
                <w:sz w:val="18"/>
                <w:szCs w:val="18"/>
                <w:u w:val="single"/>
              </w:rPr>
              <w:t>English</w:t>
            </w:r>
          </w:p>
          <w:p w14:paraId="351D2D48" w14:textId="6722417F" w:rsidR="008F1CAF" w:rsidRDefault="008E0F52" w:rsidP="008E0F52">
            <w:pPr>
              <w:spacing w:after="200"/>
              <w:rPr>
                <w:rFonts w:ascii="Calibri" w:eastAsia="Calibri" w:hAnsi="Calibri" w:cs="Calibri"/>
                <w:sz w:val="18"/>
                <w:szCs w:val="18"/>
              </w:rPr>
            </w:pPr>
            <w:r w:rsidRPr="00F703AA">
              <w:rPr>
                <w:rFonts w:ascii="Calibri" w:eastAsia="Calibri" w:hAnsi="Calibri" w:cs="Calibri"/>
                <w:sz w:val="18"/>
                <w:szCs w:val="18"/>
              </w:rPr>
              <w:t xml:space="preserve">Today we are going to </w:t>
            </w:r>
            <w:r w:rsidR="007B6419">
              <w:rPr>
                <w:rFonts w:ascii="Calibri" w:eastAsia="Calibri" w:hAnsi="Calibri" w:cs="Calibri"/>
                <w:sz w:val="18"/>
                <w:szCs w:val="18"/>
              </w:rPr>
              <w:t>do some writing using question marks</w:t>
            </w:r>
            <w:r w:rsidR="00E4761D">
              <w:rPr>
                <w:rFonts w:ascii="Calibri" w:eastAsia="Calibri" w:hAnsi="Calibri" w:cs="Calibri"/>
                <w:sz w:val="18"/>
                <w:szCs w:val="18"/>
              </w:rPr>
              <w:t xml:space="preserve">. When we ask a question in our writing we use a question mark. </w:t>
            </w:r>
            <w:r w:rsidR="008F1CAF">
              <w:rPr>
                <w:rFonts w:ascii="Calibri" w:eastAsia="Calibri" w:hAnsi="Calibri" w:cs="Calibri"/>
                <w:sz w:val="18"/>
                <w:szCs w:val="18"/>
              </w:rPr>
              <w:t xml:space="preserve"> </w:t>
            </w:r>
          </w:p>
          <w:p w14:paraId="1141F13A" w14:textId="2CFEB0AA" w:rsidR="00E4761D" w:rsidRDefault="00E4761D" w:rsidP="008E0F52">
            <w:pPr>
              <w:spacing w:after="200"/>
              <w:rPr>
                <w:rFonts w:ascii="Calibri" w:eastAsia="Calibri" w:hAnsi="Calibri" w:cs="Calibri"/>
                <w:sz w:val="18"/>
                <w:szCs w:val="18"/>
              </w:rPr>
            </w:pPr>
            <w:r>
              <w:rPr>
                <w:rFonts w:ascii="Calibri" w:eastAsia="Calibri" w:hAnsi="Calibri" w:cs="Calibri"/>
                <w:sz w:val="18"/>
                <w:szCs w:val="18"/>
              </w:rPr>
              <w:t xml:space="preserve">First practise writing question marks so that you know the shape of them when you come to use them in your writing. Make a colourful question mark page like the one below. </w:t>
            </w:r>
            <w:r w:rsidRPr="00E4761D">
              <w:rPr>
                <w:rFonts w:ascii="Calibri" w:eastAsia="Calibri" w:hAnsi="Calibri" w:cs="Calibri"/>
                <w:noProof/>
                <w:sz w:val="18"/>
                <w:szCs w:val="18"/>
                <w:lang w:eastAsia="en-GB"/>
              </w:rPr>
              <w:drawing>
                <wp:inline distT="0" distB="0" distL="0" distR="0" wp14:anchorId="541BCADE" wp14:editId="1E66A5CF">
                  <wp:extent cx="1943100" cy="845820"/>
                  <wp:effectExtent l="0" t="0" r="0" b="0"/>
                  <wp:docPr id="3" name="Picture 3" descr="Question marks explained | Primary school punctuat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marks explained | Primary school punctuation: questi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845820"/>
                          </a:xfrm>
                          <a:prstGeom prst="rect">
                            <a:avLst/>
                          </a:prstGeom>
                          <a:noFill/>
                          <a:ln>
                            <a:noFill/>
                          </a:ln>
                        </pic:spPr>
                      </pic:pic>
                    </a:graphicData>
                  </a:graphic>
                </wp:inline>
              </w:drawing>
            </w:r>
          </w:p>
          <w:p w14:paraId="42B98673" w14:textId="2B818C53" w:rsidR="008F1CAF" w:rsidRDefault="00E4761D" w:rsidP="008E0F52">
            <w:pPr>
              <w:spacing w:after="200"/>
              <w:rPr>
                <w:rFonts w:ascii="Calibri" w:eastAsia="Calibri" w:hAnsi="Calibri" w:cs="Calibri"/>
                <w:bCs/>
                <w:iCs/>
                <w:sz w:val="18"/>
                <w:szCs w:val="18"/>
              </w:rPr>
            </w:pPr>
            <w:r>
              <w:rPr>
                <w:rFonts w:ascii="Calibri" w:eastAsia="Calibri" w:hAnsi="Calibri" w:cs="Calibri"/>
                <w:bCs/>
                <w:iCs/>
                <w:sz w:val="18"/>
                <w:szCs w:val="18"/>
              </w:rPr>
              <w:t>These questions are missing question marks. Can you add them in the correct place</w:t>
            </w:r>
            <w:r w:rsidRPr="00E4761D">
              <w:rPr>
                <w:rFonts w:ascii="Calibri" w:eastAsia="Calibri" w:hAnsi="Calibri" w:cs="Calibri"/>
                <w:b/>
                <w:bCs/>
                <w:iCs/>
                <w:sz w:val="18"/>
                <w:szCs w:val="18"/>
              </w:rPr>
              <w:t>?</w:t>
            </w:r>
            <w:r>
              <w:rPr>
                <w:rFonts w:ascii="Calibri" w:eastAsia="Calibri" w:hAnsi="Calibri" w:cs="Calibri"/>
                <w:bCs/>
                <w:iCs/>
                <w:sz w:val="18"/>
                <w:szCs w:val="18"/>
              </w:rPr>
              <w:t xml:space="preserve"> </w:t>
            </w:r>
            <w:r w:rsidR="00CC4AF8">
              <w:rPr>
                <w:rFonts w:ascii="Calibri" w:eastAsia="Calibri" w:hAnsi="Calibri" w:cs="Calibri"/>
                <w:bCs/>
                <w:iCs/>
                <w:sz w:val="18"/>
                <w:szCs w:val="18"/>
              </w:rPr>
              <w:t xml:space="preserve"> Then write the question with the question mark in the correct place and perhaps have a go at answering them. </w:t>
            </w:r>
          </w:p>
          <w:p w14:paraId="0A587ABB" w14:textId="0954C154" w:rsidR="00CC4AF8" w:rsidRDefault="00CC4AF8"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What do you like to eat at a picnic</w:t>
            </w:r>
          </w:p>
          <w:p w14:paraId="138974DB" w14:textId="4A01BB4F" w:rsidR="00CC4AF8" w:rsidRDefault="00CC4AF8"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When do you see a rainbow</w:t>
            </w:r>
          </w:p>
          <w:p w14:paraId="3F7B9B6B" w14:textId="47FE1584" w:rsidR="00CC4AF8" w:rsidRDefault="00CC4AF8"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Who has long ears and hops</w:t>
            </w:r>
          </w:p>
          <w:p w14:paraId="798C3B39" w14:textId="21CC624B" w:rsidR="00CC4AF8" w:rsidRDefault="00CC4AF8"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Where do birds build nests</w:t>
            </w:r>
          </w:p>
          <w:p w14:paraId="38E39E21" w14:textId="4B8D79E6" w:rsidR="00CC4AF8" w:rsidRDefault="00CC4AF8" w:rsidP="00E4761D">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Why do people plant seeds</w:t>
            </w:r>
          </w:p>
          <w:p w14:paraId="3C984454" w14:textId="77777777" w:rsidR="00CC4AF8" w:rsidRDefault="00CC4AF8" w:rsidP="00CC4AF8">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 xml:space="preserve">How do birds get up to their nests </w:t>
            </w:r>
          </w:p>
          <w:p w14:paraId="03747022" w14:textId="26A90101" w:rsidR="00CC4AF8" w:rsidRDefault="00CC4AF8" w:rsidP="00CC4AF8">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Would you rather be a fish or a frog</w:t>
            </w:r>
          </w:p>
          <w:p w14:paraId="24FE80D9" w14:textId="77777777" w:rsidR="00CC4AF8" w:rsidRDefault="00CC4AF8" w:rsidP="00CC4AF8">
            <w:pPr>
              <w:pStyle w:val="ListParagraph"/>
              <w:numPr>
                <w:ilvl w:val="0"/>
                <w:numId w:val="16"/>
              </w:numPr>
              <w:spacing w:after="200"/>
              <w:rPr>
                <w:rFonts w:ascii="Calibri" w:eastAsia="Calibri" w:hAnsi="Calibri" w:cs="Calibri"/>
                <w:bCs/>
                <w:iCs/>
                <w:sz w:val="18"/>
                <w:szCs w:val="18"/>
              </w:rPr>
            </w:pPr>
            <w:r>
              <w:rPr>
                <w:rFonts w:ascii="Calibri" w:eastAsia="Calibri" w:hAnsi="Calibri" w:cs="Calibri"/>
                <w:bCs/>
                <w:iCs/>
                <w:sz w:val="18"/>
                <w:szCs w:val="18"/>
              </w:rPr>
              <w:t>Would you rather have a bath in baked beans or jump in a swimming pool of spaghetti</w:t>
            </w:r>
          </w:p>
          <w:p w14:paraId="0D8A517D" w14:textId="62D0D47E" w:rsidR="00CC4AF8" w:rsidRDefault="00CC4AF8" w:rsidP="00CC4AF8">
            <w:pPr>
              <w:spacing w:after="200"/>
              <w:rPr>
                <w:rFonts w:ascii="Calibri" w:eastAsia="Calibri" w:hAnsi="Calibri" w:cs="Calibri"/>
                <w:bCs/>
                <w:iCs/>
                <w:sz w:val="18"/>
                <w:szCs w:val="18"/>
              </w:rPr>
            </w:pPr>
            <w:r>
              <w:rPr>
                <w:rFonts w:ascii="Calibri" w:eastAsia="Calibri" w:hAnsi="Calibri" w:cs="Calibri"/>
                <w:bCs/>
                <w:iCs/>
                <w:sz w:val="18"/>
                <w:szCs w:val="18"/>
              </w:rPr>
              <w:t xml:space="preserve">Can you write your own ‘would you rather’ question using a question mark? Share it with a family member and ask them for their answer. </w:t>
            </w:r>
          </w:p>
          <w:p w14:paraId="0074E049" w14:textId="35332877" w:rsidR="00CC4AF8" w:rsidRDefault="00CC4AF8" w:rsidP="00CC4AF8">
            <w:pPr>
              <w:spacing w:after="200"/>
              <w:rPr>
                <w:rFonts w:ascii="Calibri" w:eastAsia="Calibri" w:hAnsi="Calibri" w:cs="Calibri"/>
                <w:bCs/>
                <w:iCs/>
                <w:sz w:val="18"/>
                <w:szCs w:val="18"/>
              </w:rPr>
            </w:pPr>
            <w:r>
              <w:rPr>
                <w:rFonts w:ascii="Calibri" w:eastAsia="Calibri" w:hAnsi="Calibri" w:cs="Calibri"/>
                <w:bCs/>
                <w:iCs/>
                <w:sz w:val="18"/>
                <w:szCs w:val="18"/>
              </w:rPr>
              <w:t xml:space="preserve">Below are some </w:t>
            </w:r>
            <w:r w:rsidR="008F58A9">
              <w:rPr>
                <w:rFonts w:ascii="Calibri" w:eastAsia="Calibri" w:hAnsi="Calibri" w:cs="Calibri"/>
                <w:bCs/>
                <w:iCs/>
                <w:sz w:val="18"/>
                <w:szCs w:val="18"/>
              </w:rPr>
              <w:t xml:space="preserve">pictures! </w:t>
            </w:r>
            <w:r>
              <w:rPr>
                <w:rFonts w:ascii="Calibri" w:eastAsia="Calibri" w:hAnsi="Calibri" w:cs="Calibri"/>
                <w:bCs/>
                <w:iCs/>
                <w:sz w:val="18"/>
                <w:szCs w:val="18"/>
              </w:rPr>
              <w:t>Write a list of all the questions that the pictures make you think of</w:t>
            </w:r>
            <w:r w:rsidR="00694BDD">
              <w:rPr>
                <w:rFonts w:ascii="Calibri" w:eastAsia="Calibri" w:hAnsi="Calibri" w:cs="Calibri"/>
                <w:bCs/>
                <w:iCs/>
                <w:sz w:val="18"/>
                <w:szCs w:val="18"/>
              </w:rPr>
              <w:t>.</w:t>
            </w:r>
            <w:r>
              <w:rPr>
                <w:rFonts w:ascii="Calibri" w:eastAsia="Calibri" w:hAnsi="Calibri" w:cs="Calibri"/>
                <w:bCs/>
                <w:iCs/>
                <w:sz w:val="18"/>
                <w:szCs w:val="18"/>
              </w:rPr>
              <w:t xml:space="preserve"> Don’t </w:t>
            </w:r>
            <w:r w:rsidR="008F58A9">
              <w:rPr>
                <w:rFonts w:ascii="Calibri" w:eastAsia="Calibri" w:hAnsi="Calibri" w:cs="Calibri"/>
                <w:bCs/>
                <w:iCs/>
                <w:sz w:val="18"/>
                <w:szCs w:val="18"/>
              </w:rPr>
              <w:t xml:space="preserve">forget to use question marks. </w:t>
            </w:r>
          </w:p>
          <w:p w14:paraId="4129B856" w14:textId="2E461898" w:rsidR="00E60F5B" w:rsidRPr="00CC4AF8" w:rsidRDefault="00E60F5B" w:rsidP="00CC4AF8">
            <w:pPr>
              <w:spacing w:after="200"/>
              <w:rPr>
                <w:rFonts w:ascii="Calibri" w:eastAsia="Calibri" w:hAnsi="Calibri" w:cs="Calibri"/>
                <w:bCs/>
                <w:iCs/>
                <w:sz w:val="18"/>
                <w:szCs w:val="18"/>
              </w:rPr>
            </w:pPr>
            <w:r>
              <w:rPr>
                <w:noProof/>
                <w:lang w:eastAsia="en-GB"/>
              </w:rPr>
              <w:drawing>
                <wp:inline distT="0" distB="0" distL="0" distR="0" wp14:anchorId="360C8BE9" wp14:editId="628B008D">
                  <wp:extent cx="1356360" cy="990600"/>
                  <wp:effectExtent l="0" t="0" r="0" b="0"/>
                  <wp:docPr id="4" name="Picture 4" descr="P4C | Ospreys-Class-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C | Ospreys-Class-B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990600"/>
                          </a:xfrm>
                          <a:prstGeom prst="rect">
                            <a:avLst/>
                          </a:prstGeom>
                          <a:noFill/>
                          <a:ln>
                            <a:noFill/>
                          </a:ln>
                        </pic:spPr>
                      </pic:pic>
                    </a:graphicData>
                  </a:graphic>
                </wp:inline>
              </w:drawing>
            </w:r>
            <w:r>
              <w:rPr>
                <w:rFonts w:ascii="Calibri" w:eastAsia="Calibri" w:hAnsi="Calibri" w:cs="Calibri"/>
                <w:bCs/>
                <w:iCs/>
                <w:sz w:val="18"/>
                <w:szCs w:val="18"/>
              </w:rPr>
              <w:t xml:space="preserve">        </w:t>
            </w:r>
            <w:r>
              <w:rPr>
                <w:rFonts w:ascii="Calibri" w:eastAsia="Calibri" w:hAnsi="Calibri" w:cs="Calibri"/>
                <w:bCs/>
                <w:iCs/>
                <w:noProof/>
                <w:sz w:val="18"/>
                <w:szCs w:val="18"/>
                <w:lang w:eastAsia="en-GB"/>
              </w:rPr>
              <w:drawing>
                <wp:inline distT="0" distB="0" distL="0" distR="0" wp14:anchorId="5B5D2A7A" wp14:editId="4DB8D28E">
                  <wp:extent cx="1325880" cy="982980"/>
                  <wp:effectExtent l="0" t="0" r="7620" b="7620"/>
                  <wp:docPr id="5" name="Picture 5" descr="C:\Users\dog\AppData\Local\Microsoft\Windows\INetCache\Content.MSO\E03143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g\AppData\Local\Microsoft\Windows\INetCache\Content.MSO\E03143D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5880" cy="982980"/>
                          </a:xfrm>
                          <a:prstGeom prst="rect">
                            <a:avLst/>
                          </a:prstGeom>
                          <a:noFill/>
                          <a:ln>
                            <a:noFill/>
                          </a:ln>
                        </pic:spPr>
                      </pic:pic>
                    </a:graphicData>
                  </a:graphic>
                </wp:inline>
              </w:drawing>
            </w:r>
          </w:p>
          <w:p w14:paraId="40DCE7E7" w14:textId="035DDB7A" w:rsidR="008E0F52" w:rsidRPr="00F703AA" w:rsidRDefault="008E0F52" w:rsidP="008E0F52">
            <w:pPr>
              <w:spacing w:after="200"/>
              <w:rPr>
                <w:rFonts w:ascii="Calibri" w:eastAsia="Calibri" w:hAnsi="Calibri" w:cs="Calibri"/>
                <w:b/>
                <w:bCs/>
                <w:i/>
                <w:iCs/>
                <w:sz w:val="18"/>
                <w:szCs w:val="18"/>
              </w:rPr>
            </w:pPr>
            <w:r w:rsidRPr="00F703AA">
              <w:rPr>
                <w:rFonts w:ascii="Calibri" w:eastAsia="Calibri" w:hAnsi="Calibri" w:cs="Calibri"/>
                <w:b/>
                <w:bCs/>
                <w:i/>
                <w:iCs/>
                <w:sz w:val="18"/>
                <w:szCs w:val="18"/>
              </w:rPr>
              <w:t xml:space="preserve">Challenge </w:t>
            </w:r>
          </w:p>
          <w:p w14:paraId="67A7E417" w14:textId="77777777" w:rsidR="008E0F52" w:rsidRPr="008F1CAF" w:rsidRDefault="007B6419" w:rsidP="007B6419">
            <w:pPr>
              <w:pStyle w:val="ListParagraph"/>
              <w:numPr>
                <w:ilvl w:val="0"/>
                <w:numId w:val="15"/>
              </w:numPr>
              <w:spacing w:after="200"/>
              <w:rPr>
                <w:sz w:val="18"/>
                <w:szCs w:val="18"/>
              </w:rPr>
            </w:pPr>
            <w:r w:rsidRPr="008F1CAF">
              <w:rPr>
                <w:sz w:val="18"/>
                <w:szCs w:val="18"/>
              </w:rPr>
              <w:t xml:space="preserve">With an adult as you will need to use the internet go to this link </w:t>
            </w:r>
            <w:hyperlink r:id="rId14" w:history="1">
              <w:r w:rsidRPr="008F1CAF">
                <w:rPr>
                  <w:color w:val="0000FF"/>
                  <w:sz w:val="18"/>
                  <w:szCs w:val="18"/>
                  <w:u w:val="single"/>
                </w:rPr>
                <w:t>https://www.bbc.co.uk/bitesize/articles/z7hc47h</w:t>
              </w:r>
            </w:hyperlink>
          </w:p>
          <w:p w14:paraId="53B5E086" w14:textId="364C855C" w:rsidR="007B6419" w:rsidRPr="008F1CAF" w:rsidRDefault="007B6419" w:rsidP="007B6419">
            <w:pPr>
              <w:pStyle w:val="ListParagraph"/>
              <w:numPr>
                <w:ilvl w:val="0"/>
                <w:numId w:val="15"/>
              </w:numPr>
              <w:spacing w:after="200"/>
              <w:rPr>
                <w:sz w:val="18"/>
                <w:szCs w:val="18"/>
              </w:rPr>
            </w:pPr>
            <w:r w:rsidRPr="008F1CAF">
              <w:rPr>
                <w:sz w:val="18"/>
                <w:szCs w:val="18"/>
              </w:rPr>
              <w:t xml:space="preserve">Watch the videos and complete the tasks, writing question marks in the air for the first video. Watch the second video about ‘The </w:t>
            </w:r>
            <w:r w:rsidR="00694BDD">
              <w:rPr>
                <w:sz w:val="18"/>
                <w:szCs w:val="18"/>
              </w:rPr>
              <w:t>M</w:t>
            </w:r>
            <w:r w:rsidRPr="008F1CAF">
              <w:rPr>
                <w:sz w:val="18"/>
                <w:szCs w:val="18"/>
              </w:rPr>
              <w:t xml:space="preserve">agic </w:t>
            </w:r>
            <w:r w:rsidR="00694BDD">
              <w:rPr>
                <w:sz w:val="18"/>
                <w:szCs w:val="18"/>
              </w:rPr>
              <w:t>F</w:t>
            </w:r>
            <w:r w:rsidRPr="008F1CAF">
              <w:rPr>
                <w:sz w:val="18"/>
                <w:szCs w:val="18"/>
              </w:rPr>
              <w:t xml:space="preserve">araway </w:t>
            </w:r>
            <w:r w:rsidR="00694BDD">
              <w:rPr>
                <w:sz w:val="18"/>
                <w:szCs w:val="18"/>
              </w:rPr>
              <w:t>T</w:t>
            </w:r>
            <w:r w:rsidRPr="008F1CAF">
              <w:rPr>
                <w:sz w:val="18"/>
                <w:szCs w:val="18"/>
              </w:rPr>
              <w:t>ree’ and write a question for the four children</w:t>
            </w:r>
            <w:r w:rsidR="00694BDD">
              <w:rPr>
                <w:sz w:val="18"/>
                <w:szCs w:val="18"/>
              </w:rPr>
              <w:t xml:space="preserve"> u</w:t>
            </w:r>
            <w:r w:rsidRPr="008F1CAF">
              <w:rPr>
                <w:sz w:val="18"/>
                <w:szCs w:val="18"/>
              </w:rPr>
              <w:t xml:space="preserve">sing </w:t>
            </w:r>
            <w:r w:rsidR="008F1CAF" w:rsidRPr="008F1CAF">
              <w:rPr>
                <w:sz w:val="18"/>
                <w:szCs w:val="18"/>
              </w:rPr>
              <w:t>the words, what,</w:t>
            </w:r>
            <w:r w:rsidR="00E60F5B">
              <w:rPr>
                <w:sz w:val="18"/>
                <w:szCs w:val="18"/>
              </w:rPr>
              <w:t xml:space="preserve"> when and how </w:t>
            </w:r>
            <w:r w:rsidR="008F1CAF" w:rsidRPr="008F1CAF">
              <w:rPr>
                <w:sz w:val="18"/>
                <w:szCs w:val="18"/>
              </w:rPr>
              <w:t>and using question marks</w:t>
            </w:r>
            <w:r w:rsidR="008F1CAF">
              <w:t xml:space="preserve">. </w:t>
            </w:r>
          </w:p>
          <w:p w14:paraId="59FD188D" w14:textId="71EFA2DA" w:rsidR="008F1CAF" w:rsidRPr="00694BDD" w:rsidRDefault="008F1CAF" w:rsidP="00694BDD">
            <w:pPr>
              <w:spacing w:after="200"/>
              <w:ind w:left="360"/>
              <w:rPr>
                <w:sz w:val="18"/>
                <w:szCs w:val="18"/>
              </w:rPr>
            </w:pPr>
          </w:p>
        </w:tc>
        <w:tc>
          <w:tcPr>
            <w:tcW w:w="5243" w:type="dxa"/>
          </w:tcPr>
          <w:p w14:paraId="5DA3C438" w14:textId="7AD9DB94" w:rsidR="008E0F52" w:rsidRDefault="008E0F52" w:rsidP="00F703AA">
            <w:pPr>
              <w:rPr>
                <w:rFonts w:ascii="Calibri" w:eastAsia="Calibri" w:hAnsi="Calibri" w:cs="Calibri"/>
                <w:b/>
                <w:bCs/>
                <w:sz w:val="18"/>
                <w:szCs w:val="18"/>
              </w:rPr>
            </w:pPr>
            <w:r w:rsidRPr="00F703AA">
              <w:rPr>
                <w:rFonts w:ascii="Calibri" w:eastAsia="Calibri" w:hAnsi="Calibri" w:cs="Calibri"/>
                <w:b/>
                <w:bCs/>
                <w:sz w:val="18"/>
                <w:szCs w:val="18"/>
                <w:u w:val="single"/>
              </w:rPr>
              <w:t>Maths</w:t>
            </w:r>
            <w:r w:rsidRPr="00F703AA">
              <w:rPr>
                <w:rFonts w:ascii="Calibri" w:eastAsia="Calibri" w:hAnsi="Calibri" w:cs="Calibri"/>
                <w:b/>
                <w:bCs/>
                <w:sz w:val="18"/>
                <w:szCs w:val="18"/>
              </w:rPr>
              <w:t xml:space="preserve"> </w:t>
            </w:r>
          </w:p>
          <w:p w14:paraId="41C66C84" w14:textId="2E5D3536" w:rsidR="00B41F1B" w:rsidRDefault="00B41F1B" w:rsidP="00F703AA">
            <w:pPr>
              <w:rPr>
                <w:rFonts w:ascii="Calibri" w:eastAsia="Calibri" w:hAnsi="Calibri" w:cs="Calibri"/>
                <w:b/>
                <w:bCs/>
                <w:sz w:val="18"/>
                <w:szCs w:val="18"/>
              </w:rPr>
            </w:pPr>
            <w:r>
              <w:rPr>
                <w:rFonts w:ascii="Calibri" w:eastAsia="Calibri" w:hAnsi="Calibri" w:cs="Calibri"/>
                <w:b/>
                <w:bCs/>
                <w:sz w:val="18"/>
                <w:szCs w:val="18"/>
              </w:rPr>
              <w:t>You will need adult supervision at all times wi</w:t>
            </w:r>
            <w:r w:rsidR="00CD0C39">
              <w:rPr>
                <w:rFonts w:ascii="Calibri" w:eastAsia="Calibri" w:hAnsi="Calibri" w:cs="Calibri"/>
                <w:b/>
                <w:bCs/>
                <w:sz w:val="18"/>
                <w:szCs w:val="18"/>
              </w:rPr>
              <w:t>th these activities</w:t>
            </w:r>
            <w:r>
              <w:rPr>
                <w:rFonts w:ascii="Calibri" w:eastAsia="Calibri" w:hAnsi="Calibri" w:cs="Calibri"/>
                <w:b/>
                <w:bCs/>
                <w:sz w:val="18"/>
                <w:szCs w:val="18"/>
              </w:rPr>
              <w:t xml:space="preserve"> as it involves playing with water and they need to be with you to keep you safe. </w:t>
            </w:r>
          </w:p>
          <w:p w14:paraId="12C9AE96" w14:textId="7DC32098" w:rsidR="00B41F1B" w:rsidRPr="00F703AA" w:rsidRDefault="00B41F1B" w:rsidP="00F703AA">
            <w:pPr>
              <w:rPr>
                <w:rFonts w:ascii="Calibri" w:eastAsia="Calibri" w:hAnsi="Calibri" w:cs="Calibri"/>
                <w:sz w:val="18"/>
                <w:szCs w:val="18"/>
              </w:rPr>
            </w:pPr>
            <w:r>
              <w:rPr>
                <w:rFonts w:ascii="Calibri" w:eastAsia="Calibri" w:hAnsi="Calibri" w:cs="Calibri"/>
                <w:b/>
                <w:bCs/>
                <w:sz w:val="18"/>
                <w:szCs w:val="18"/>
              </w:rPr>
              <w:t xml:space="preserve"> </w:t>
            </w:r>
          </w:p>
          <w:p w14:paraId="3722E314" w14:textId="566FA7DB" w:rsidR="00B41F1B" w:rsidRDefault="00B41F1B" w:rsidP="008E0F52">
            <w:pPr>
              <w:spacing w:after="200"/>
              <w:rPr>
                <w:rFonts w:ascii="Calibri" w:eastAsia="Calibri" w:hAnsi="Calibri" w:cs="Calibri"/>
                <w:bCs/>
                <w:iCs/>
                <w:sz w:val="18"/>
                <w:szCs w:val="18"/>
              </w:rPr>
            </w:pPr>
            <w:r w:rsidRPr="00B41F1B">
              <w:rPr>
                <w:rFonts w:ascii="Calibri" w:eastAsia="Calibri" w:hAnsi="Calibri" w:cs="Calibri"/>
                <w:bCs/>
                <w:iCs/>
                <w:sz w:val="18"/>
                <w:szCs w:val="18"/>
              </w:rPr>
              <w:t xml:space="preserve">This activity is going to be wet, so might be best done outside or in the bath. </w:t>
            </w:r>
          </w:p>
          <w:p w14:paraId="148762B0" w14:textId="16B6F09D" w:rsidR="00CD0C39" w:rsidRDefault="00CD0C39" w:rsidP="008E0F52">
            <w:pPr>
              <w:spacing w:after="200"/>
              <w:rPr>
                <w:rFonts w:ascii="Calibri" w:eastAsia="Calibri" w:hAnsi="Calibri" w:cs="Calibri"/>
                <w:bCs/>
                <w:iCs/>
                <w:sz w:val="18"/>
                <w:szCs w:val="18"/>
              </w:rPr>
            </w:pPr>
            <w:r>
              <w:rPr>
                <w:rFonts w:ascii="Calibri" w:eastAsia="Calibri" w:hAnsi="Calibri" w:cs="Calibri"/>
                <w:bCs/>
                <w:iCs/>
                <w:sz w:val="18"/>
                <w:szCs w:val="18"/>
              </w:rPr>
              <w:t>Capacity is the measure of how much a container can hold, measuring spoons and measuring jugs can be used to measure capacity. We usua</w:t>
            </w:r>
            <w:r w:rsidR="007E3189">
              <w:rPr>
                <w:rFonts w:ascii="Calibri" w:eastAsia="Calibri" w:hAnsi="Calibri" w:cs="Calibri"/>
                <w:bCs/>
                <w:iCs/>
                <w:sz w:val="18"/>
                <w:szCs w:val="18"/>
              </w:rPr>
              <w:t>l</w:t>
            </w:r>
            <w:r>
              <w:rPr>
                <w:rFonts w:ascii="Calibri" w:eastAsia="Calibri" w:hAnsi="Calibri" w:cs="Calibri"/>
                <w:bCs/>
                <w:iCs/>
                <w:sz w:val="18"/>
                <w:szCs w:val="18"/>
              </w:rPr>
              <w:t>l</w:t>
            </w:r>
            <w:r w:rsidR="007E3189">
              <w:rPr>
                <w:rFonts w:ascii="Calibri" w:eastAsia="Calibri" w:hAnsi="Calibri" w:cs="Calibri"/>
                <w:bCs/>
                <w:iCs/>
                <w:sz w:val="18"/>
                <w:szCs w:val="18"/>
              </w:rPr>
              <w:t>y</w:t>
            </w:r>
            <w:r>
              <w:rPr>
                <w:rFonts w:ascii="Calibri" w:eastAsia="Calibri" w:hAnsi="Calibri" w:cs="Calibri"/>
                <w:bCs/>
                <w:iCs/>
                <w:sz w:val="18"/>
                <w:szCs w:val="18"/>
              </w:rPr>
              <w:t xml:space="preserve"> measure capacity in millilitres and lit</w:t>
            </w:r>
            <w:r w:rsidR="007E3189">
              <w:rPr>
                <w:rFonts w:ascii="Calibri" w:eastAsia="Calibri" w:hAnsi="Calibri" w:cs="Calibri"/>
                <w:bCs/>
                <w:iCs/>
                <w:sz w:val="18"/>
                <w:szCs w:val="18"/>
              </w:rPr>
              <w:t>res</w:t>
            </w:r>
            <w:r>
              <w:rPr>
                <w:rFonts w:ascii="Calibri" w:eastAsia="Calibri" w:hAnsi="Calibri" w:cs="Calibri"/>
                <w:bCs/>
                <w:iCs/>
                <w:sz w:val="18"/>
                <w:szCs w:val="18"/>
              </w:rPr>
              <w:t xml:space="preserve">. </w:t>
            </w:r>
          </w:p>
          <w:p w14:paraId="246C75E1" w14:textId="77777777" w:rsidR="00B41F1B" w:rsidRDefault="00B41F1B" w:rsidP="008E0F52">
            <w:pPr>
              <w:spacing w:after="200"/>
              <w:rPr>
                <w:rFonts w:ascii="Calibri" w:eastAsia="Calibri" w:hAnsi="Calibri" w:cs="Calibri"/>
                <w:bCs/>
                <w:iCs/>
                <w:sz w:val="18"/>
                <w:szCs w:val="18"/>
              </w:rPr>
            </w:pPr>
            <w:r>
              <w:rPr>
                <w:rFonts w:ascii="Calibri" w:eastAsia="Calibri" w:hAnsi="Calibri" w:cs="Calibri"/>
                <w:bCs/>
                <w:iCs/>
                <w:sz w:val="18"/>
                <w:szCs w:val="18"/>
              </w:rPr>
              <w:t xml:space="preserve">We are learning about capacity and volume. You will need to find a selection of containers of different sizes, two containers that are the same size, some water to fill them up and bath/bucket/paddling pool etc. to pour the water into. </w:t>
            </w:r>
          </w:p>
          <w:p w14:paraId="5EA9B0F4" w14:textId="5D30ECFA" w:rsidR="00B41F1B" w:rsidRPr="00B41F1B" w:rsidRDefault="00B41F1B" w:rsidP="00B41F1B">
            <w:pPr>
              <w:pStyle w:val="ListParagraph"/>
              <w:numPr>
                <w:ilvl w:val="0"/>
                <w:numId w:val="18"/>
              </w:numPr>
              <w:spacing w:after="200"/>
              <w:rPr>
                <w:rFonts w:ascii="Calibri" w:eastAsia="Calibri" w:hAnsi="Calibri" w:cs="Calibri"/>
                <w:bCs/>
                <w:iCs/>
                <w:sz w:val="18"/>
                <w:szCs w:val="18"/>
              </w:rPr>
            </w:pPr>
            <w:r w:rsidRPr="00B41F1B">
              <w:rPr>
                <w:rFonts w:ascii="Calibri" w:eastAsia="Calibri" w:hAnsi="Calibri" w:cs="Calibri"/>
                <w:bCs/>
                <w:iCs/>
                <w:sz w:val="18"/>
                <w:szCs w:val="18"/>
              </w:rPr>
              <w:t xml:space="preserve">Using your water and containers show your adult a full container, an empty container, a half full container, and an almost empty container of water. </w:t>
            </w:r>
          </w:p>
          <w:p w14:paraId="2594D299" w14:textId="1292E4A8" w:rsidR="00B41F1B" w:rsidRDefault="00B41F1B" w:rsidP="00B41F1B">
            <w:pPr>
              <w:pStyle w:val="ListParagraph"/>
              <w:numPr>
                <w:ilvl w:val="0"/>
                <w:numId w:val="18"/>
              </w:numPr>
              <w:spacing w:after="200"/>
              <w:rPr>
                <w:rFonts w:ascii="Calibri" w:eastAsia="Calibri" w:hAnsi="Calibri" w:cs="Calibri"/>
                <w:bCs/>
                <w:iCs/>
                <w:sz w:val="18"/>
                <w:szCs w:val="18"/>
              </w:rPr>
            </w:pPr>
            <w:r w:rsidRPr="00B41F1B">
              <w:rPr>
                <w:rFonts w:ascii="Calibri" w:eastAsia="Calibri" w:hAnsi="Calibri" w:cs="Calibri"/>
                <w:bCs/>
                <w:iCs/>
                <w:sz w:val="18"/>
                <w:szCs w:val="18"/>
              </w:rPr>
              <w:t xml:space="preserve">Using your two containers that are the same size pour some water into both of </w:t>
            </w:r>
            <w:r w:rsidR="00CD0C39" w:rsidRPr="00B41F1B">
              <w:rPr>
                <w:rFonts w:ascii="Calibri" w:eastAsia="Calibri" w:hAnsi="Calibri" w:cs="Calibri"/>
                <w:bCs/>
                <w:iCs/>
                <w:sz w:val="18"/>
                <w:szCs w:val="18"/>
              </w:rPr>
              <w:t>them,</w:t>
            </w:r>
            <w:r w:rsidRPr="00B41F1B">
              <w:rPr>
                <w:rFonts w:ascii="Calibri" w:eastAsia="Calibri" w:hAnsi="Calibri" w:cs="Calibri"/>
                <w:bCs/>
                <w:iCs/>
                <w:sz w:val="18"/>
                <w:szCs w:val="18"/>
              </w:rPr>
              <w:t xml:space="preserve"> then use the words MORE and L</w:t>
            </w:r>
            <w:r w:rsidR="00AA4F18">
              <w:rPr>
                <w:rFonts w:ascii="Calibri" w:eastAsia="Calibri" w:hAnsi="Calibri" w:cs="Calibri"/>
                <w:bCs/>
                <w:iCs/>
                <w:sz w:val="18"/>
                <w:szCs w:val="18"/>
              </w:rPr>
              <w:t>ESS</w:t>
            </w:r>
            <w:r w:rsidRPr="00B41F1B">
              <w:rPr>
                <w:rFonts w:ascii="Calibri" w:eastAsia="Calibri" w:hAnsi="Calibri" w:cs="Calibri"/>
                <w:bCs/>
                <w:iCs/>
                <w:sz w:val="18"/>
                <w:szCs w:val="18"/>
              </w:rPr>
              <w:t xml:space="preserve"> to compare the two amounts of water in each container. </w:t>
            </w:r>
          </w:p>
          <w:p w14:paraId="3D55C2B5" w14:textId="777DD79D" w:rsidR="00B41F1B" w:rsidRDefault="00CD0C39" w:rsidP="00416312">
            <w:pPr>
              <w:pStyle w:val="ListParagraph"/>
              <w:numPr>
                <w:ilvl w:val="0"/>
                <w:numId w:val="18"/>
              </w:numPr>
              <w:spacing w:after="200"/>
              <w:rPr>
                <w:rFonts w:ascii="Calibri" w:eastAsia="Calibri" w:hAnsi="Calibri" w:cs="Calibri"/>
                <w:bCs/>
                <w:iCs/>
                <w:sz w:val="18"/>
                <w:szCs w:val="18"/>
              </w:rPr>
            </w:pPr>
            <w:r w:rsidRPr="00CD0C39">
              <w:rPr>
                <w:rFonts w:ascii="Calibri" w:eastAsia="Calibri" w:hAnsi="Calibri" w:cs="Calibri"/>
                <w:bCs/>
                <w:iCs/>
                <w:sz w:val="18"/>
                <w:szCs w:val="18"/>
              </w:rPr>
              <w:t>Now select your smallest container and a medium sized one. How many small containers does it take to fill your medium sized one? Repeat this with other containers and then place all your containers in order o</w:t>
            </w:r>
            <w:r>
              <w:rPr>
                <w:rFonts w:ascii="Calibri" w:eastAsia="Calibri" w:hAnsi="Calibri" w:cs="Calibri"/>
                <w:bCs/>
                <w:iCs/>
                <w:sz w:val="18"/>
                <w:szCs w:val="18"/>
              </w:rPr>
              <w:t xml:space="preserve">f how much they </w:t>
            </w:r>
            <w:proofErr w:type="gramStart"/>
            <w:r>
              <w:rPr>
                <w:rFonts w:ascii="Calibri" w:eastAsia="Calibri" w:hAnsi="Calibri" w:cs="Calibri"/>
                <w:bCs/>
                <w:iCs/>
                <w:sz w:val="18"/>
                <w:szCs w:val="18"/>
              </w:rPr>
              <w:t xml:space="preserve">hold  </w:t>
            </w:r>
            <w:r w:rsidR="00AA4F18">
              <w:rPr>
                <w:rFonts w:ascii="Calibri" w:eastAsia="Calibri" w:hAnsi="Calibri" w:cs="Calibri"/>
                <w:bCs/>
                <w:iCs/>
                <w:sz w:val="18"/>
                <w:szCs w:val="18"/>
              </w:rPr>
              <w:t>(</w:t>
            </w:r>
            <w:proofErr w:type="gramEnd"/>
            <w:r>
              <w:rPr>
                <w:rFonts w:ascii="Calibri" w:eastAsia="Calibri" w:hAnsi="Calibri" w:cs="Calibri"/>
                <w:bCs/>
                <w:iCs/>
                <w:sz w:val="18"/>
                <w:szCs w:val="18"/>
              </w:rPr>
              <w:t>order the containers from smallest to largest capacity)</w:t>
            </w:r>
            <w:r w:rsidR="00AA4F18">
              <w:rPr>
                <w:rFonts w:ascii="Calibri" w:eastAsia="Calibri" w:hAnsi="Calibri" w:cs="Calibri"/>
                <w:bCs/>
                <w:iCs/>
                <w:sz w:val="18"/>
                <w:szCs w:val="18"/>
              </w:rPr>
              <w:t>.</w:t>
            </w:r>
            <w:r>
              <w:rPr>
                <w:rFonts w:ascii="Calibri" w:eastAsia="Calibri" w:hAnsi="Calibri" w:cs="Calibri"/>
                <w:bCs/>
                <w:iCs/>
                <w:sz w:val="18"/>
                <w:szCs w:val="18"/>
              </w:rPr>
              <w:t xml:space="preserve"> </w:t>
            </w:r>
          </w:p>
          <w:p w14:paraId="0AA069A2" w14:textId="77777777" w:rsidR="00555EE5" w:rsidRPr="00555EE5" w:rsidRDefault="00CD0C39" w:rsidP="00D31FDE">
            <w:pPr>
              <w:pStyle w:val="ListParagraph"/>
              <w:numPr>
                <w:ilvl w:val="0"/>
                <w:numId w:val="18"/>
              </w:numPr>
              <w:spacing w:after="200"/>
              <w:rPr>
                <w:rFonts w:ascii="Calibri" w:eastAsia="Calibri" w:hAnsi="Calibri" w:cs="Calibri"/>
                <w:b/>
                <w:bCs/>
                <w:i/>
                <w:iCs/>
                <w:sz w:val="18"/>
                <w:szCs w:val="18"/>
              </w:rPr>
            </w:pPr>
            <w:r w:rsidRPr="00555EE5">
              <w:rPr>
                <w:rFonts w:ascii="Calibri" w:eastAsia="Calibri" w:hAnsi="Calibri" w:cs="Calibri"/>
                <w:bCs/>
                <w:iCs/>
                <w:sz w:val="18"/>
                <w:szCs w:val="18"/>
              </w:rPr>
              <w:t xml:space="preserve">Can you use a measuring jug to measure how much each container holds? </w:t>
            </w:r>
          </w:p>
          <w:p w14:paraId="36EF6563" w14:textId="5C169484" w:rsidR="008E0F52" w:rsidRPr="00555EE5" w:rsidRDefault="008E0F52" w:rsidP="00AA4F18">
            <w:pPr>
              <w:tabs>
                <w:tab w:val="center" w:pos="2693"/>
                <w:tab w:val="left" w:pos="3087"/>
              </w:tabs>
              <w:spacing w:after="200"/>
              <w:ind w:left="360"/>
              <w:rPr>
                <w:rFonts w:ascii="Calibri" w:eastAsia="Calibri" w:hAnsi="Calibri" w:cs="Calibri"/>
                <w:b/>
                <w:bCs/>
                <w:i/>
                <w:iCs/>
                <w:sz w:val="18"/>
                <w:szCs w:val="18"/>
              </w:rPr>
            </w:pPr>
            <w:r w:rsidRPr="00555EE5">
              <w:rPr>
                <w:rFonts w:ascii="Calibri" w:eastAsia="Calibri" w:hAnsi="Calibri" w:cs="Calibri"/>
                <w:b/>
                <w:bCs/>
                <w:i/>
                <w:iCs/>
                <w:sz w:val="18"/>
                <w:szCs w:val="18"/>
              </w:rPr>
              <w:t>Challenge</w:t>
            </w:r>
            <w:r w:rsidR="00AA4F18">
              <w:rPr>
                <w:rFonts w:ascii="Calibri" w:eastAsia="Calibri" w:hAnsi="Calibri" w:cs="Calibri"/>
                <w:b/>
                <w:bCs/>
                <w:i/>
                <w:iCs/>
                <w:sz w:val="18"/>
                <w:szCs w:val="18"/>
              </w:rPr>
              <w:tab/>
            </w:r>
            <w:r w:rsidR="00AA4F18">
              <w:rPr>
                <w:rFonts w:ascii="Calibri" w:eastAsia="Calibri" w:hAnsi="Calibri" w:cs="Calibri"/>
                <w:b/>
                <w:bCs/>
                <w:i/>
                <w:iCs/>
                <w:sz w:val="18"/>
                <w:szCs w:val="18"/>
              </w:rPr>
              <w:tab/>
            </w:r>
          </w:p>
          <w:p w14:paraId="0F1265A7" w14:textId="178695F2" w:rsidR="00CD0C39" w:rsidRDefault="00CD0C39" w:rsidP="00CD0C39">
            <w:pPr>
              <w:pStyle w:val="ListParagraph"/>
              <w:numPr>
                <w:ilvl w:val="0"/>
                <w:numId w:val="19"/>
              </w:numPr>
              <w:spacing w:after="200"/>
              <w:rPr>
                <w:rFonts w:ascii="Calibri" w:eastAsia="Calibri" w:hAnsi="Calibri" w:cs="Calibri"/>
                <w:b/>
                <w:bCs/>
                <w:i/>
                <w:iCs/>
                <w:sz w:val="18"/>
                <w:szCs w:val="18"/>
              </w:rPr>
            </w:pPr>
            <w:r>
              <w:rPr>
                <w:rFonts w:ascii="Calibri" w:eastAsia="Calibri" w:hAnsi="Calibri" w:cs="Calibri"/>
                <w:b/>
                <w:bCs/>
                <w:i/>
                <w:iCs/>
                <w:sz w:val="18"/>
                <w:szCs w:val="18"/>
              </w:rPr>
              <w:t xml:space="preserve">You will need a family member to play this with you outside. </w:t>
            </w:r>
          </w:p>
          <w:p w14:paraId="5824050E" w14:textId="04E02F57" w:rsidR="00CD0C39" w:rsidRDefault="00CD0C39" w:rsidP="00CD0C39">
            <w:pPr>
              <w:pStyle w:val="ListParagraph"/>
              <w:numPr>
                <w:ilvl w:val="0"/>
                <w:numId w:val="19"/>
              </w:numPr>
              <w:spacing w:after="200"/>
              <w:rPr>
                <w:rFonts w:ascii="Calibri" w:eastAsia="Calibri" w:hAnsi="Calibri" w:cs="Calibri"/>
                <w:b/>
                <w:bCs/>
                <w:i/>
                <w:iCs/>
                <w:sz w:val="18"/>
                <w:szCs w:val="18"/>
              </w:rPr>
            </w:pPr>
            <w:r>
              <w:rPr>
                <w:rFonts w:ascii="Calibri" w:eastAsia="Calibri" w:hAnsi="Calibri" w:cs="Calibri"/>
                <w:b/>
                <w:bCs/>
                <w:i/>
                <w:iCs/>
                <w:sz w:val="18"/>
                <w:szCs w:val="18"/>
              </w:rPr>
              <w:t>Place a bucket of water at one end of your garden and two buckets at the other end.</w:t>
            </w:r>
          </w:p>
          <w:p w14:paraId="2784C7C4" w14:textId="30F3D815" w:rsidR="00CD0C39" w:rsidRDefault="00CD0C39" w:rsidP="00CD0C39">
            <w:pPr>
              <w:pStyle w:val="ListParagraph"/>
              <w:numPr>
                <w:ilvl w:val="0"/>
                <w:numId w:val="19"/>
              </w:numPr>
              <w:spacing w:after="200"/>
              <w:rPr>
                <w:rFonts w:ascii="Calibri" w:eastAsia="Calibri" w:hAnsi="Calibri" w:cs="Calibri"/>
                <w:b/>
                <w:bCs/>
                <w:i/>
                <w:iCs/>
                <w:sz w:val="18"/>
                <w:szCs w:val="18"/>
              </w:rPr>
            </w:pPr>
            <w:r>
              <w:rPr>
                <w:rFonts w:ascii="Calibri" w:eastAsia="Calibri" w:hAnsi="Calibri" w:cs="Calibri"/>
                <w:b/>
                <w:bCs/>
                <w:i/>
                <w:iCs/>
                <w:sz w:val="18"/>
                <w:szCs w:val="18"/>
              </w:rPr>
              <w:t>Then using the containers you have been working with you need to race to transport the water from the start bucket to your end bucket (please be careful not to spill the water or slip)</w:t>
            </w:r>
            <w:r w:rsidR="00AA4F18">
              <w:rPr>
                <w:rFonts w:ascii="Calibri" w:eastAsia="Calibri" w:hAnsi="Calibri" w:cs="Calibri"/>
                <w:b/>
                <w:bCs/>
                <w:i/>
                <w:iCs/>
                <w:sz w:val="18"/>
                <w:szCs w:val="18"/>
              </w:rPr>
              <w:t>.</w:t>
            </w:r>
          </w:p>
          <w:p w14:paraId="43FADD49" w14:textId="5101C273" w:rsidR="00CD0C39" w:rsidRDefault="00CD0C39" w:rsidP="00CD0C39">
            <w:pPr>
              <w:pStyle w:val="ListParagraph"/>
              <w:numPr>
                <w:ilvl w:val="0"/>
                <w:numId w:val="19"/>
              </w:numPr>
              <w:spacing w:after="200"/>
              <w:rPr>
                <w:rFonts w:ascii="Calibri" w:eastAsia="Calibri" w:hAnsi="Calibri" w:cs="Calibri"/>
                <w:b/>
                <w:bCs/>
                <w:i/>
                <w:iCs/>
                <w:sz w:val="18"/>
                <w:szCs w:val="18"/>
              </w:rPr>
            </w:pPr>
            <w:r>
              <w:rPr>
                <w:rFonts w:ascii="Calibri" w:eastAsia="Calibri" w:hAnsi="Calibri" w:cs="Calibri"/>
                <w:b/>
                <w:bCs/>
                <w:i/>
                <w:iCs/>
                <w:sz w:val="18"/>
                <w:szCs w:val="18"/>
              </w:rPr>
              <w:t xml:space="preserve">When all the water has gone from the start bucket see who has managed to transport the most water to their end bucket. </w:t>
            </w:r>
          </w:p>
          <w:p w14:paraId="4B8D9ADB" w14:textId="740CDBAC" w:rsidR="00CD0C39" w:rsidRDefault="00CD0C39" w:rsidP="00CD0C39">
            <w:pPr>
              <w:pStyle w:val="ListParagraph"/>
              <w:numPr>
                <w:ilvl w:val="0"/>
                <w:numId w:val="19"/>
              </w:numPr>
              <w:spacing w:after="200"/>
              <w:rPr>
                <w:rFonts w:ascii="Calibri" w:eastAsia="Calibri" w:hAnsi="Calibri" w:cs="Calibri"/>
                <w:b/>
                <w:bCs/>
                <w:i/>
                <w:iCs/>
                <w:sz w:val="18"/>
                <w:szCs w:val="18"/>
              </w:rPr>
            </w:pPr>
            <w:r>
              <w:rPr>
                <w:rFonts w:ascii="Calibri" w:eastAsia="Calibri" w:hAnsi="Calibri" w:cs="Calibri"/>
                <w:b/>
                <w:bCs/>
                <w:i/>
                <w:iCs/>
                <w:sz w:val="18"/>
                <w:szCs w:val="18"/>
              </w:rPr>
              <w:t xml:space="preserve">The person with the most water in the end bucket is the winner. </w:t>
            </w:r>
          </w:p>
          <w:p w14:paraId="2C54534A" w14:textId="48CF1828" w:rsidR="00CD0C39" w:rsidRDefault="00CD0C39" w:rsidP="00CD0C39">
            <w:pPr>
              <w:pStyle w:val="ListParagraph"/>
              <w:numPr>
                <w:ilvl w:val="0"/>
                <w:numId w:val="19"/>
              </w:numPr>
              <w:spacing w:after="200"/>
              <w:rPr>
                <w:rFonts w:ascii="Calibri" w:eastAsia="Calibri" w:hAnsi="Calibri" w:cs="Calibri"/>
                <w:b/>
                <w:bCs/>
                <w:i/>
                <w:iCs/>
                <w:sz w:val="18"/>
                <w:szCs w:val="18"/>
              </w:rPr>
            </w:pPr>
            <w:r>
              <w:rPr>
                <w:rFonts w:ascii="Calibri" w:eastAsia="Calibri" w:hAnsi="Calibri" w:cs="Calibri"/>
                <w:b/>
                <w:bCs/>
                <w:i/>
                <w:iCs/>
                <w:sz w:val="18"/>
                <w:szCs w:val="18"/>
              </w:rPr>
              <w:t xml:space="preserve">Which containers were the best to transport the most water? </w:t>
            </w:r>
          </w:p>
          <w:p w14:paraId="4BDE9192" w14:textId="7DC56C19" w:rsidR="00CD0C39" w:rsidRDefault="00CD0C39" w:rsidP="00CD0C39">
            <w:pPr>
              <w:pStyle w:val="ListParagraph"/>
              <w:numPr>
                <w:ilvl w:val="0"/>
                <w:numId w:val="19"/>
              </w:numPr>
              <w:spacing w:after="200"/>
              <w:rPr>
                <w:rFonts w:ascii="Calibri" w:eastAsia="Calibri" w:hAnsi="Calibri" w:cs="Calibri"/>
                <w:b/>
                <w:bCs/>
                <w:i/>
                <w:iCs/>
                <w:sz w:val="18"/>
                <w:szCs w:val="18"/>
              </w:rPr>
            </w:pPr>
            <w:r>
              <w:rPr>
                <w:rFonts w:ascii="Calibri" w:eastAsia="Calibri" w:hAnsi="Calibri" w:cs="Calibri"/>
                <w:b/>
                <w:bCs/>
                <w:i/>
                <w:iCs/>
                <w:sz w:val="18"/>
                <w:szCs w:val="18"/>
              </w:rPr>
              <w:t>You could try this game again this time using sponges to transport the water!</w:t>
            </w:r>
          </w:p>
          <w:p w14:paraId="19D0F3B8" w14:textId="7396C48F" w:rsidR="00CD0C39" w:rsidRDefault="00CD0C39" w:rsidP="00555EE5">
            <w:pPr>
              <w:pStyle w:val="ListParagraph"/>
              <w:spacing w:after="200"/>
              <w:jc w:val="center"/>
              <w:rPr>
                <w:rFonts w:ascii="Calibri" w:eastAsia="Calibri" w:hAnsi="Calibri" w:cs="Calibri"/>
                <w:b/>
                <w:bCs/>
                <w:i/>
                <w:iCs/>
                <w:sz w:val="18"/>
                <w:szCs w:val="18"/>
              </w:rPr>
            </w:pPr>
          </w:p>
          <w:p w14:paraId="104DE4BB" w14:textId="195D3584" w:rsidR="00F703AA" w:rsidRPr="00F703AA" w:rsidRDefault="00555EE5" w:rsidP="00A34BDF">
            <w:pPr>
              <w:pStyle w:val="ListParagraph"/>
              <w:spacing w:after="200"/>
              <w:ind w:left="316"/>
              <w:jc w:val="center"/>
              <w:rPr>
                <w:rFonts w:cstheme="minorHAnsi"/>
                <w:i/>
                <w:iCs/>
                <w:sz w:val="18"/>
                <w:szCs w:val="18"/>
              </w:rPr>
            </w:pPr>
            <w:r>
              <w:rPr>
                <w:rFonts w:cstheme="minorHAnsi"/>
                <w:i/>
                <w:iCs/>
                <w:noProof/>
                <w:sz w:val="18"/>
                <w:szCs w:val="18"/>
                <w:lang w:eastAsia="en-GB"/>
              </w:rPr>
              <w:drawing>
                <wp:inline distT="0" distB="0" distL="0" distR="0" wp14:anchorId="27DAD36F" wp14:editId="473DEFCB">
                  <wp:extent cx="2156460" cy="838200"/>
                  <wp:effectExtent l="0" t="0" r="0" b="0"/>
                  <wp:docPr id="6" name="Picture 6" descr="C:\Users\dog\AppData\Local\Microsoft\Windows\INetCache\Content.MSO\C44369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g\AppData\Local\Microsoft\Windows\INetCache\Content.MSO\C44369D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460" cy="838200"/>
                          </a:xfrm>
                          <a:prstGeom prst="rect">
                            <a:avLst/>
                          </a:prstGeom>
                          <a:noFill/>
                          <a:ln>
                            <a:noFill/>
                          </a:ln>
                        </pic:spPr>
                      </pic:pic>
                    </a:graphicData>
                  </a:graphic>
                </wp:inline>
              </w:drawing>
            </w:r>
          </w:p>
        </w:tc>
      </w:tr>
      <w:tr w:rsidR="008E0F52" w:rsidRPr="00F703AA" w14:paraId="74C1CC85" w14:textId="77777777" w:rsidTr="00F703AA">
        <w:trPr>
          <w:trHeight w:val="4534"/>
        </w:trPr>
        <w:tc>
          <w:tcPr>
            <w:tcW w:w="10485" w:type="dxa"/>
            <w:gridSpan w:val="2"/>
          </w:tcPr>
          <w:p w14:paraId="6EE8262B" w14:textId="77777777" w:rsidR="008E0F52" w:rsidRPr="00F703AA" w:rsidRDefault="008E0F52" w:rsidP="008E0F52">
            <w:pPr>
              <w:spacing w:after="200"/>
              <w:rPr>
                <w:rFonts w:ascii="Calibri" w:eastAsia="Calibri" w:hAnsi="Calibri" w:cs="Calibri"/>
                <w:sz w:val="18"/>
                <w:szCs w:val="18"/>
              </w:rPr>
            </w:pPr>
            <w:r w:rsidRPr="00F703AA">
              <w:rPr>
                <w:rFonts w:ascii="Calibri" w:eastAsia="Calibri" w:hAnsi="Calibri" w:cs="Calibri"/>
                <w:b/>
                <w:bCs/>
                <w:sz w:val="18"/>
                <w:szCs w:val="18"/>
                <w:u w:val="single"/>
              </w:rPr>
              <w:lastRenderedPageBreak/>
              <w:t>Art</w:t>
            </w:r>
            <w:r w:rsidRPr="00F703AA">
              <w:rPr>
                <w:rFonts w:ascii="Calibri" w:eastAsia="Calibri" w:hAnsi="Calibri" w:cs="Calibri"/>
                <w:b/>
                <w:bCs/>
                <w:sz w:val="18"/>
                <w:szCs w:val="18"/>
              </w:rPr>
              <w:t xml:space="preserve"> </w:t>
            </w:r>
          </w:p>
          <w:p w14:paraId="5C74DE67" w14:textId="2CDFD2A7" w:rsidR="00F703AA" w:rsidRPr="00F703AA" w:rsidRDefault="00E60F5B" w:rsidP="008E0F52">
            <w:pPr>
              <w:spacing w:after="200"/>
              <w:rPr>
                <w:rFonts w:ascii="Calibri" w:eastAsia="Calibri" w:hAnsi="Calibri" w:cs="Calibri"/>
                <w:sz w:val="18"/>
                <w:szCs w:val="18"/>
              </w:rPr>
            </w:pPr>
            <w:r>
              <w:rPr>
                <w:rFonts w:ascii="Calibri" w:eastAsia="Calibri" w:hAnsi="Calibri" w:cs="Calibri"/>
                <w:sz w:val="18"/>
                <w:szCs w:val="18"/>
              </w:rPr>
              <w:t xml:space="preserve">Today we are thinking about famous artists. </w:t>
            </w:r>
            <w:r w:rsidR="008E0F52" w:rsidRPr="00F703AA">
              <w:rPr>
                <w:rFonts w:ascii="Calibri" w:eastAsia="Calibri" w:hAnsi="Calibri" w:cs="Calibri"/>
                <w:sz w:val="18"/>
                <w:szCs w:val="18"/>
              </w:rPr>
              <w:t>Below is a selection of paintings made</w:t>
            </w:r>
            <w:r>
              <w:rPr>
                <w:rFonts w:ascii="Calibri" w:eastAsia="Calibri" w:hAnsi="Calibri" w:cs="Calibri"/>
                <w:sz w:val="18"/>
                <w:szCs w:val="18"/>
              </w:rPr>
              <w:t xml:space="preserve"> by famous artist</w:t>
            </w:r>
            <w:r w:rsidR="007A02FB">
              <w:rPr>
                <w:rFonts w:ascii="Calibri" w:eastAsia="Calibri" w:hAnsi="Calibri" w:cs="Calibri"/>
                <w:sz w:val="18"/>
                <w:szCs w:val="18"/>
              </w:rPr>
              <w:t>s.</w:t>
            </w:r>
          </w:p>
          <w:p w14:paraId="4928EA69" w14:textId="6CA6113B" w:rsidR="00F703AA" w:rsidRDefault="00F703AA" w:rsidP="008E0F52">
            <w:pPr>
              <w:spacing w:after="200"/>
              <w:rPr>
                <w:rFonts w:ascii="Calibri" w:eastAsia="Calibri" w:hAnsi="Calibri" w:cs="Calibri"/>
                <w:sz w:val="18"/>
                <w:szCs w:val="18"/>
              </w:rPr>
            </w:pPr>
            <w:r w:rsidRPr="00F703AA">
              <w:rPr>
                <w:rFonts w:ascii="Calibri" w:eastAsia="Calibri" w:hAnsi="Calibri" w:cs="Calibri"/>
                <w:sz w:val="18"/>
                <w:szCs w:val="18"/>
              </w:rPr>
              <w:t>Make your own</w:t>
            </w:r>
            <w:r w:rsidR="00E60F5B">
              <w:rPr>
                <w:rFonts w:ascii="Calibri" w:eastAsia="Calibri" w:hAnsi="Calibri" w:cs="Calibri"/>
                <w:sz w:val="18"/>
                <w:szCs w:val="18"/>
              </w:rPr>
              <w:t xml:space="preserve"> </w:t>
            </w:r>
            <w:r w:rsidR="00B41F1B">
              <w:rPr>
                <w:rFonts w:ascii="Calibri" w:eastAsia="Calibri" w:hAnsi="Calibri" w:cs="Calibri"/>
                <w:sz w:val="18"/>
                <w:szCs w:val="18"/>
              </w:rPr>
              <w:t xml:space="preserve">version of one of the pictures </w:t>
            </w:r>
            <w:r w:rsidR="00E60F5B">
              <w:rPr>
                <w:rFonts w:ascii="Calibri" w:eastAsia="Calibri" w:hAnsi="Calibri" w:cs="Calibri"/>
                <w:sz w:val="18"/>
                <w:szCs w:val="18"/>
              </w:rPr>
              <w:t>based on the images below</w:t>
            </w:r>
            <w:r w:rsidRPr="00F703AA">
              <w:rPr>
                <w:rFonts w:ascii="Calibri" w:eastAsia="Calibri" w:hAnsi="Calibri" w:cs="Calibri"/>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4"/>
              <w:gridCol w:w="2565"/>
              <w:gridCol w:w="2565"/>
              <w:gridCol w:w="2565"/>
            </w:tblGrid>
            <w:tr w:rsidR="00F703AA" w:rsidRPr="00F703AA" w14:paraId="1E4BB763" w14:textId="77777777" w:rsidTr="00E60F5B">
              <w:trPr>
                <w:trHeight w:val="2849"/>
              </w:trPr>
              <w:tc>
                <w:tcPr>
                  <w:tcW w:w="2564" w:type="dxa"/>
                  <w:vAlign w:val="center"/>
                </w:tcPr>
                <w:p w14:paraId="54809884" w14:textId="2921AE97" w:rsidR="00F703AA" w:rsidRPr="00F703AA" w:rsidRDefault="00E60F5B" w:rsidP="00A34BDF">
                  <w:pPr>
                    <w:spacing w:after="200"/>
                    <w:rPr>
                      <w:rFonts w:ascii="Calibri" w:eastAsia="Calibri" w:hAnsi="Calibri" w:cs="Calibri"/>
                      <w:sz w:val="18"/>
                      <w:szCs w:val="18"/>
                    </w:rPr>
                  </w:pPr>
                  <w:r>
                    <w:rPr>
                      <w:rFonts w:ascii="Calibri" w:eastAsia="Calibri" w:hAnsi="Calibri" w:cs="Calibri"/>
                      <w:noProof/>
                      <w:sz w:val="18"/>
                      <w:szCs w:val="18"/>
                      <w:lang w:eastAsia="en-GB"/>
                    </w:rPr>
                    <w:drawing>
                      <wp:inline distT="0" distB="0" distL="0" distR="0" wp14:anchorId="0C33A370" wp14:editId="384702F1">
                        <wp:extent cx="1485900" cy="1485900"/>
                        <wp:effectExtent l="0" t="0" r="0" b="0"/>
                        <wp:docPr id="10" name="Picture 10" descr="C:\Users\dog\AppData\Local\Microsoft\Windows\INetCache\Content.MSO\DE770B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g\AppData\Local\Microsoft\Windows\INetCache\Content.MSO\DE770B9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2565" w:type="dxa"/>
                  <w:vAlign w:val="center"/>
                </w:tcPr>
                <w:p w14:paraId="6467D4EB" w14:textId="434A362C" w:rsidR="00F703AA" w:rsidRPr="00F703AA" w:rsidRDefault="00B41F1B" w:rsidP="00B128D2">
                  <w:pPr>
                    <w:spacing w:after="200"/>
                    <w:jc w:val="center"/>
                    <w:rPr>
                      <w:rFonts w:ascii="Calibri" w:eastAsia="Calibri" w:hAnsi="Calibri" w:cs="Calibri"/>
                      <w:sz w:val="18"/>
                      <w:szCs w:val="18"/>
                    </w:rPr>
                  </w:pPr>
                  <w:r>
                    <w:rPr>
                      <w:noProof/>
                      <w:lang w:eastAsia="en-GB"/>
                    </w:rPr>
                    <w:drawing>
                      <wp:inline distT="0" distB="0" distL="0" distR="0" wp14:anchorId="110D1A77" wp14:editId="498468A1">
                        <wp:extent cx="1394460" cy="1447800"/>
                        <wp:effectExtent l="0" t="0" r="0" b="0"/>
                        <wp:docPr id="12" name="Picture 12" descr="Red Balloon by paul k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d Balloon by paul kl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4460" cy="1447800"/>
                                </a:xfrm>
                                <a:prstGeom prst="rect">
                                  <a:avLst/>
                                </a:prstGeom>
                                <a:noFill/>
                                <a:ln>
                                  <a:noFill/>
                                </a:ln>
                              </pic:spPr>
                            </pic:pic>
                          </a:graphicData>
                        </a:graphic>
                      </wp:inline>
                    </w:drawing>
                  </w:r>
                </w:p>
              </w:tc>
              <w:tc>
                <w:tcPr>
                  <w:tcW w:w="2565" w:type="dxa"/>
                  <w:vAlign w:val="center"/>
                </w:tcPr>
                <w:p w14:paraId="7E603AD2" w14:textId="3A315EF4" w:rsidR="00F703AA" w:rsidRPr="00F703AA" w:rsidRDefault="00B41F1B" w:rsidP="00B128D2">
                  <w:pPr>
                    <w:spacing w:after="200"/>
                    <w:jc w:val="center"/>
                    <w:rPr>
                      <w:rFonts w:ascii="Calibri" w:eastAsia="Calibri" w:hAnsi="Calibri" w:cs="Calibri"/>
                      <w:sz w:val="18"/>
                      <w:szCs w:val="18"/>
                    </w:rPr>
                  </w:pPr>
                  <w:r>
                    <w:rPr>
                      <w:noProof/>
                      <w:lang w:eastAsia="en-GB"/>
                    </w:rPr>
                    <w:drawing>
                      <wp:inline distT="0" distB="0" distL="0" distR="0" wp14:anchorId="13148BB0" wp14:editId="5276E47D">
                        <wp:extent cx="1470660" cy="1501140"/>
                        <wp:effectExtent l="0" t="0" r="0" b="3810"/>
                        <wp:docPr id="14" name="Picture 14" descr="su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nflow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0660" cy="1501140"/>
                                </a:xfrm>
                                <a:prstGeom prst="rect">
                                  <a:avLst/>
                                </a:prstGeom>
                                <a:noFill/>
                                <a:ln>
                                  <a:noFill/>
                                </a:ln>
                              </pic:spPr>
                            </pic:pic>
                          </a:graphicData>
                        </a:graphic>
                      </wp:inline>
                    </w:drawing>
                  </w:r>
                </w:p>
              </w:tc>
              <w:tc>
                <w:tcPr>
                  <w:tcW w:w="2565" w:type="dxa"/>
                  <w:vAlign w:val="center"/>
                </w:tcPr>
                <w:p w14:paraId="4CBD895E" w14:textId="53F69F89" w:rsidR="00F703AA" w:rsidRPr="00F703AA" w:rsidRDefault="00B41F1B" w:rsidP="00B128D2">
                  <w:pPr>
                    <w:spacing w:after="200"/>
                    <w:jc w:val="center"/>
                    <w:rPr>
                      <w:rFonts w:ascii="Calibri" w:eastAsia="Calibri" w:hAnsi="Calibri" w:cs="Calibri"/>
                      <w:sz w:val="18"/>
                      <w:szCs w:val="18"/>
                    </w:rPr>
                  </w:pPr>
                  <w:r>
                    <w:rPr>
                      <w:noProof/>
                      <w:lang w:eastAsia="en-GB"/>
                    </w:rPr>
                    <w:drawing>
                      <wp:inline distT="0" distB="0" distL="0" distR="0" wp14:anchorId="37531B2B" wp14:editId="24E7D8EA">
                        <wp:extent cx="1097280" cy="1485900"/>
                        <wp:effectExtent l="0" t="0" r="7620" b="0"/>
                        <wp:docPr id="15" name="Picture 15" descr="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a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485900"/>
                                </a:xfrm>
                                <a:prstGeom prst="rect">
                                  <a:avLst/>
                                </a:prstGeom>
                                <a:noFill/>
                                <a:ln>
                                  <a:noFill/>
                                </a:ln>
                              </pic:spPr>
                            </pic:pic>
                          </a:graphicData>
                        </a:graphic>
                      </wp:inline>
                    </w:drawing>
                  </w:r>
                </w:p>
              </w:tc>
            </w:tr>
            <w:tr w:rsidR="00F703AA" w:rsidRPr="00F703AA" w14:paraId="501AAC3C" w14:textId="77777777" w:rsidTr="00A34BDF">
              <w:tc>
                <w:tcPr>
                  <w:tcW w:w="2564" w:type="dxa"/>
                </w:tcPr>
                <w:p w14:paraId="2F1E8198" w14:textId="77777777" w:rsidR="00F703AA" w:rsidRDefault="00E60F5B" w:rsidP="00F703AA">
                  <w:pPr>
                    <w:spacing w:after="200"/>
                    <w:jc w:val="center"/>
                    <w:rPr>
                      <w:rFonts w:ascii="Calibri" w:eastAsia="Calibri" w:hAnsi="Calibri" w:cs="Calibri"/>
                      <w:sz w:val="18"/>
                      <w:szCs w:val="18"/>
                    </w:rPr>
                  </w:pPr>
                  <w:r>
                    <w:rPr>
                      <w:rFonts w:ascii="Calibri" w:eastAsia="Calibri" w:hAnsi="Calibri" w:cs="Calibri"/>
                      <w:sz w:val="18"/>
                      <w:szCs w:val="18"/>
                    </w:rPr>
                    <w:t xml:space="preserve">Claude Monet </w:t>
                  </w:r>
                </w:p>
                <w:p w14:paraId="59C71B71" w14:textId="3E34CE93" w:rsidR="00E60F5B" w:rsidRPr="00F703AA" w:rsidRDefault="00E60F5B" w:rsidP="00F703AA">
                  <w:pPr>
                    <w:spacing w:after="200"/>
                    <w:jc w:val="center"/>
                    <w:rPr>
                      <w:rFonts w:ascii="Calibri" w:eastAsia="Calibri" w:hAnsi="Calibri" w:cs="Calibri"/>
                      <w:sz w:val="18"/>
                      <w:szCs w:val="18"/>
                    </w:rPr>
                  </w:pPr>
                  <w:r>
                    <w:rPr>
                      <w:rFonts w:ascii="Calibri" w:eastAsia="Calibri" w:hAnsi="Calibri" w:cs="Calibri"/>
                      <w:sz w:val="18"/>
                      <w:szCs w:val="18"/>
                    </w:rPr>
                    <w:t>A pathway in Monet</w:t>
                  </w:r>
                  <w:r w:rsidR="007A02FB">
                    <w:rPr>
                      <w:rFonts w:ascii="Calibri" w:eastAsia="Calibri" w:hAnsi="Calibri" w:cs="Calibri"/>
                      <w:sz w:val="18"/>
                      <w:szCs w:val="18"/>
                    </w:rPr>
                    <w:t>’</w:t>
                  </w:r>
                  <w:r>
                    <w:rPr>
                      <w:rFonts w:ascii="Calibri" w:eastAsia="Calibri" w:hAnsi="Calibri" w:cs="Calibri"/>
                      <w:sz w:val="18"/>
                      <w:szCs w:val="18"/>
                    </w:rPr>
                    <w:t xml:space="preserve">s garden </w:t>
                  </w:r>
                </w:p>
              </w:tc>
              <w:tc>
                <w:tcPr>
                  <w:tcW w:w="2565" w:type="dxa"/>
                </w:tcPr>
                <w:p w14:paraId="44525793" w14:textId="33B34994" w:rsidR="00F703AA" w:rsidRDefault="00B41F1B" w:rsidP="00F703AA">
                  <w:pPr>
                    <w:spacing w:after="200"/>
                    <w:jc w:val="center"/>
                    <w:rPr>
                      <w:rFonts w:ascii="Calibri" w:eastAsia="Calibri" w:hAnsi="Calibri" w:cs="Calibri"/>
                      <w:sz w:val="18"/>
                      <w:szCs w:val="18"/>
                    </w:rPr>
                  </w:pPr>
                  <w:r>
                    <w:rPr>
                      <w:rFonts w:ascii="Calibri" w:eastAsia="Calibri" w:hAnsi="Calibri" w:cs="Calibri"/>
                      <w:sz w:val="18"/>
                      <w:szCs w:val="18"/>
                    </w:rPr>
                    <w:t>Paul Klee</w:t>
                  </w:r>
                </w:p>
                <w:p w14:paraId="001A7442" w14:textId="13869619" w:rsidR="00B41F1B" w:rsidRDefault="00B41F1B" w:rsidP="00F703AA">
                  <w:pPr>
                    <w:spacing w:after="200"/>
                    <w:jc w:val="center"/>
                    <w:rPr>
                      <w:rFonts w:ascii="Calibri" w:eastAsia="Calibri" w:hAnsi="Calibri" w:cs="Calibri"/>
                      <w:sz w:val="18"/>
                      <w:szCs w:val="18"/>
                    </w:rPr>
                  </w:pPr>
                  <w:r>
                    <w:rPr>
                      <w:rFonts w:ascii="Calibri" w:eastAsia="Calibri" w:hAnsi="Calibri" w:cs="Calibri"/>
                      <w:sz w:val="18"/>
                      <w:szCs w:val="18"/>
                    </w:rPr>
                    <w:t xml:space="preserve">A red balloon </w:t>
                  </w:r>
                </w:p>
                <w:p w14:paraId="4674AD05" w14:textId="05A2743F" w:rsidR="00B41F1B" w:rsidRPr="00F703AA" w:rsidRDefault="00B41F1B" w:rsidP="00F703AA">
                  <w:pPr>
                    <w:spacing w:after="200"/>
                    <w:jc w:val="center"/>
                    <w:rPr>
                      <w:rFonts w:ascii="Calibri" w:eastAsia="Calibri" w:hAnsi="Calibri" w:cs="Calibri"/>
                      <w:sz w:val="18"/>
                      <w:szCs w:val="18"/>
                    </w:rPr>
                  </w:pPr>
                </w:p>
              </w:tc>
              <w:tc>
                <w:tcPr>
                  <w:tcW w:w="2565" w:type="dxa"/>
                </w:tcPr>
                <w:p w14:paraId="7F4E0785" w14:textId="77777777" w:rsidR="00F703AA" w:rsidRDefault="00B41F1B" w:rsidP="00F703AA">
                  <w:pPr>
                    <w:spacing w:after="200"/>
                    <w:jc w:val="center"/>
                    <w:rPr>
                      <w:rFonts w:ascii="Calibri" w:eastAsia="Calibri" w:hAnsi="Calibri" w:cs="Calibri"/>
                      <w:sz w:val="18"/>
                      <w:szCs w:val="18"/>
                    </w:rPr>
                  </w:pPr>
                  <w:r>
                    <w:rPr>
                      <w:rFonts w:ascii="Calibri" w:eastAsia="Calibri" w:hAnsi="Calibri" w:cs="Calibri"/>
                      <w:sz w:val="18"/>
                      <w:szCs w:val="18"/>
                    </w:rPr>
                    <w:t xml:space="preserve">Vincent Van Gogh </w:t>
                  </w:r>
                </w:p>
                <w:p w14:paraId="051E7309" w14:textId="12B5BF09" w:rsidR="00B41F1B" w:rsidRPr="00F703AA" w:rsidRDefault="00B41F1B" w:rsidP="00F703AA">
                  <w:pPr>
                    <w:spacing w:after="200"/>
                    <w:jc w:val="center"/>
                    <w:rPr>
                      <w:rFonts w:ascii="Calibri" w:eastAsia="Calibri" w:hAnsi="Calibri" w:cs="Calibri"/>
                      <w:sz w:val="18"/>
                      <w:szCs w:val="18"/>
                    </w:rPr>
                  </w:pPr>
                  <w:r>
                    <w:rPr>
                      <w:rFonts w:ascii="Calibri" w:eastAsia="Calibri" w:hAnsi="Calibri" w:cs="Calibri"/>
                      <w:sz w:val="18"/>
                      <w:szCs w:val="18"/>
                    </w:rPr>
                    <w:t xml:space="preserve">Sunflowers </w:t>
                  </w:r>
                </w:p>
              </w:tc>
              <w:tc>
                <w:tcPr>
                  <w:tcW w:w="2565" w:type="dxa"/>
                </w:tcPr>
                <w:p w14:paraId="3F823B01" w14:textId="77777777" w:rsidR="00F703AA" w:rsidRDefault="00B41F1B" w:rsidP="00F703AA">
                  <w:pPr>
                    <w:spacing w:after="200"/>
                    <w:jc w:val="center"/>
                    <w:rPr>
                      <w:rFonts w:ascii="Calibri" w:eastAsia="Calibri" w:hAnsi="Calibri" w:cs="Calibri"/>
                      <w:sz w:val="18"/>
                      <w:szCs w:val="18"/>
                    </w:rPr>
                  </w:pPr>
                  <w:r>
                    <w:rPr>
                      <w:rFonts w:ascii="Calibri" w:eastAsia="Calibri" w:hAnsi="Calibri" w:cs="Calibri"/>
                      <w:sz w:val="18"/>
                      <w:szCs w:val="18"/>
                    </w:rPr>
                    <w:t>Pablo Picasso</w:t>
                  </w:r>
                </w:p>
                <w:p w14:paraId="7C2FC80E" w14:textId="3191D545" w:rsidR="00B41F1B" w:rsidRPr="00F703AA" w:rsidRDefault="00B41F1B" w:rsidP="00F703AA">
                  <w:pPr>
                    <w:spacing w:after="200"/>
                    <w:jc w:val="center"/>
                    <w:rPr>
                      <w:rFonts w:ascii="Calibri" w:eastAsia="Calibri" w:hAnsi="Calibri" w:cs="Calibri"/>
                      <w:sz w:val="18"/>
                      <w:szCs w:val="18"/>
                    </w:rPr>
                  </w:pPr>
                  <w:r>
                    <w:rPr>
                      <w:rFonts w:ascii="Calibri" w:eastAsia="Calibri" w:hAnsi="Calibri" w:cs="Calibri"/>
                      <w:sz w:val="18"/>
                      <w:szCs w:val="18"/>
                    </w:rPr>
                    <w:t>Peace</w:t>
                  </w:r>
                </w:p>
              </w:tc>
            </w:tr>
          </w:tbl>
          <w:p w14:paraId="2F2D37C8" w14:textId="5F9101E4" w:rsidR="00F703AA" w:rsidRPr="00F703AA" w:rsidRDefault="00F703AA" w:rsidP="00F703AA">
            <w:pPr>
              <w:spacing w:after="200"/>
              <w:rPr>
                <w:rFonts w:ascii="Calibri" w:eastAsia="Calibri" w:hAnsi="Calibri" w:cs="Calibri"/>
                <w:b/>
                <w:bCs/>
                <w:sz w:val="16"/>
                <w:szCs w:val="16"/>
              </w:rPr>
            </w:pPr>
          </w:p>
        </w:tc>
      </w:tr>
      <w:tr w:rsidR="008E0F52" w14:paraId="2F11D5F4" w14:textId="77777777" w:rsidTr="00191BAC">
        <w:trPr>
          <w:trHeight w:val="8062"/>
        </w:trPr>
        <w:tc>
          <w:tcPr>
            <w:tcW w:w="5242" w:type="dxa"/>
          </w:tcPr>
          <w:p w14:paraId="49CFF47D" w14:textId="42923EAA" w:rsidR="008E0F52" w:rsidRDefault="00C36882" w:rsidP="008E0F52">
            <w:pPr>
              <w:spacing w:after="200"/>
              <w:rPr>
                <w:rFonts w:ascii="Calibri" w:eastAsia="Calibri" w:hAnsi="Calibri" w:cs="Calibri"/>
                <w:b/>
                <w:bCs/>
                <w:sz w:val="20"/>
                <w:szCs w:val="20"/>
                <w:u w:val="single"/>
              </w:rPr>
            </w:pPr>
            <w:r>
              <w:rPr>
                <w:rFonts w:ascii="Calibri" w:eastAsia="Calibri" w:hAnsi="Calibri" w:cs="Calibri"/>
                <w:b/>
                <w:bCs/>
                <w:sz w:val="20"/>
                <w:szCs w:val="20"/>
                <w:u w:val="single"/>
              </w:rPr>
              <w:t>Science</w:t>
            </w:r>
          </w:p>
          <w:p w14:paraId="2337B121" w14:textId="1CE2F3B7" w:rsidR="00C36882" w:rsidRDefault="00C36882" w:rsidP="008E0F52">
            <w:pPr>
              <w:spacing w:after="200"/>
              <w:rPr>
                <w:rFonts w:ascii="Calibri" w:eastAsia="Calibri" w:hAnsi="Calibri" w:cs="Calibri"/>
                <w:bCs/>
                <w:sz w:val="20"/>
                <w:szCs w:val="20"/>
              </w:rPr>
            </w:pPr>
            <w:r>
              <w:rPr>
                <w:rFonts w:ascii="Calibri" w:eastAsia="Calibri" w:hAnsi="Calibri" w:cs="Calibri"/>
                <w:bCs/>
                <w:sz w:val="20"/>
                <w:szCs w:val="20"/>
              </w:rPr>
              <w:t>Your five senses are taste, sound, touch, sight and smell. Draw a picture of your favourite taste</w:t>
            </w:r>
            <w:r w:rsidR="007A02FB">
              <w:rPr>
                <w:rFonts w:ascii="Calibri" w:eastAsia="Calibri" w:hAnsi="Calibri" w:cs="Calibri"/>
                <w:bCs/>
                <w:sz w:val="20"/>
                <w:szCs w:val="20"/>
              </w:rPr>
              <w:t>s</w:t>
            </w:r>
            <w:r>
              <w:rPr>
                <w:rFonts w:ascii="Calibri" w:eastAsia="Calibri" w:hAnsi="Calibri" w:cs="Calibri"/>
                <w:bCs/>
                <w:sz w:val="20"/>
                <w:szCs w:val="20"/>
              </w:rPr>
              <w:t>, now think about your other senses and go on a senses scavenger hunt:</w:t>
            </w:r>
          </w:p>
          <w:p w14:paraId="57922F33" w14:textId="443229BD" w:rsidR="00C36882" w:rsidRDefault="00C36882" w:rsidP="008E0F52">
            <w:pPr>
              <w:spacing w:after="200"/>
              <w:rPr>
                <w:rFonts w:ascii="Calibri" w:eastAsia="Calibri" w:hAnsi="Calibri" w:cs="Calibri"/>
                <w:bCs/>
                <w:sz w:val="20"/>
                <w:szCs w:val="20"/>
              </w:rPr>
            </w:pPr>
            <w:r>
              <w:object w:dxaOrig="6264" w:dyaOrig="6660" w14:anchorId="01B1B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335.8pt" o:ole="">
                  <v:imagedata r:id="rId20" o:title=""/>
                </v:shape>
                <o:OLEObject Type="Embed" ProgID="PBrush" ShapeID="_x0000_i1025" DrawAspect="Content" ObjectID="_1650816981" r:id="rId21"/>
              </w:object>
            </w:r>
          </w:p>
          <w:p w14:paraId="73CBCEB5" w14:textId="251438F7" w:rsidR="00C36882" w:rsidRPr="00C36882" w:rsidRDefault="00C36882" w:rsidP="00C36882">
            <w:pPr>
              <w:rPr>
                <w:rFonts w:ascii="Calibri" w:eastAsia="Calibri" w:hAnsi="Calibri" w:cs="Calibri"/>
                <w:b/>
                <w:bCs/>
                <w:sz w:val="18"/>
                <w:szCs w:val="18"/>
              </w:rPr>
            </w:pPr>
            <w:r w:rsidRPr="00C36882">
              <w:rPr>
                <w:rFonts w:ascii="Calibri" w:eastAsia="Calibri" w:hAnsi="Calibri" w:cs="Calibri"/>
                <w:b/>
                <w:bCs/>
                <w:sz w:val="18"/>
                <w:szCs w:val="18"/>
              </w:rPr>
              <w:t xml:space="preserve">Can you record what you found? </w:t>
            </w:r>
          </w:p>
          <w:p w14:paraId="586DE0F5" w14:textId="17718FF3" w:rsidR="00C36882" w:rsidRDefault="00C36882" w:rsidP="001E0653">
            <w:pPr>
              <w:pStyle w:val="ListParagraph"/>
              <w:numPr>
                <w:ilvl w:val="0"/>
                <w:numId w:val="20"/>
              </w:numPr>
              <w:rPr>
                <w:rFonts w:ascii="Calibri" w:eastAsia="Calibri" w:hAnsi="Calibri" w:cs="Calibri"/>
                <w:bCs/>
                <w:i/>
                <w:sz w:val="18"/>
                <w:szCs w:val="18"/>
              </w:rPr>
            </w:pPr>
            <w:r w:rsidRPr="00C36882">
              <w:rPr>
                <w:rFonts w:ascii="Calibri" w:eastAsia="Calibri" w:hAnsi="Calibri" w:cs="Calibri"/>
                <w:bCs/>
                <w:i/>
                <w:sz w:val="18"/>
                <w:szCs w:val="18"/>
              </w:rPr>
              <w:t xml:space="preserve">Challenge </w:t>
            </w:r>
            <w:r w:rsidR="00487C6F">
              <w:rPr>
                <w:rFonts w:ascii="Calibri" w:eastAsia="Calibri" w:hAnsi="Calibri" w:cs="Calibri"/>
                <w:bCs/>
                <w:i/>
                <w:sz w:val="18"/>
                <w:szCs w:val="18"/>
              </w:rPr>
              <w:t xml:space="preserve">- </w:t>
            </w:r>
            <w:r w:rsidRPr="00C36882">
              <w:rPr>
                <w:rFonts w:ascii="Calibri" w:eastAsia="Calibri" w:hAnsi="Calibri" w:cs="Calibri"/>
                <w:bCs/>
                <w:i/>
                <w:sz w:val="18"/>
                <w:szCs w:val="18"/>
              </w:rPr>
              <w:t>can you complete these sentences</w:t>
            </w:r>
            <w:r w:rsidR="00487C6F">
              <w:rPr>
                <w:rFonts w:ascii="Calibri" w:eastAsia="Calibri" w:hAnsi="Calibri" w:cs="Calibri"/>
                <w:bCs/>
                <w:i/>
                <w:sz w:val="18"/>
                <w:szCs w:val="18"/>
              </w:rPr>
              <w:t>?</w:t>
            </w:r>
          </w:p>
          <w:p w14:paraId="7B7178B5" w14:textId="594AEFB6" w:rsidR="00C36882" w:rsidRPr="00C36882" w:rsidRDefault="00C36882" w:rsidP="00C36882">
            <w:pPr>
              <w:rPr>
                <w:rFonts w:ascii="Calibri" w:eastAsia="Calibri" w:hAnsi="Calibri" w:cs="Calibri"/>
                <w:bCs/>
                <w:i/>
                <w:sz w:val="18"/>
                <w:szCs w:val="18"/>
              </w:rPr>
            </w:pPr>
            <w:r>
              <w:rPr>
                <w:rFonts w:ascii="Calibri" w:eastAsia="Calibri" w:hAnsi="Calibri" w:cs="Calibri"/>
                <w:bCs/>
                <w:i/>
                <w:sz w:val="18"/>
                <w:szCs w:val="18"/>
              </w:rPr>
              <w:t>O</w:t>
            </w:r>
            <w:r w:rsidRPr="00C36882">
              <w:rPr>
                <w:rFonts w:ascii="Calibri" w:eastAsia="Calibri" w:hAnsi="Calibri" w:cs="Calibri"/>
                <w:bCs/>
                <w:i/>
                <w:sz w:val="18"/>
                <w:szCs w:val="18"/>
              </w:rPr>
              <w:t>ne thing I like to taste is……………….because…………………</w:t>
            </w:r>
            <w:r>
              <w:rPr>
                <w:rFonts w:ascii="Calibri" w:eastAsia="Calibri" w:hAnsi="Calibri" w:cs="Calibri"/>
                <w:bCs/>
                <w:i/>
                <w:sz w:val="18"/>
                <w:szCs w:val="18"/>
              </w:rPr>
              <w:t>…………</w:t>
            </w:r>
          </w:p>
          <w:p w14:paraId="29190499" w14:textId="54D6BF58" w:rsidR="00C36882" w:rsidRPr="00C36882" w:rsidRDefault="00C36882" w:rsidP="00C36882">
            <w:pPr>
              <w:rPr>
                <w:rFonts w:ascii="Calibri" w:eastAsia="Calibri" w:hAnsi="Calibri" w:cs="Calibri"/>
                <w:bCs/>
                <w:i/>
                <w:sz w:val="18"/>
                <w:szCs w:val="18"/>
              </w:rPr>
            </w:pPr>
            <w:r w:rsidRPr="00C36882">
              <w:rPr>
                <w:rFonts w:ascii="Calibri" w:eastAsia="Calibri" w:hAnsi="Calibri" w:cs="Calibri"/>
                <w:bCs/>
                <w:i/>
                <w:sz w:val="18"/>
                <w:szCs w:val="18"/>
              </w:rPr>
              <w:t>One thing I like to hear is………………….because…………………</w:t>
            </w:r>
            <w:r>
              <w:rPr>
                <w:rFonts w:ascii="Calibri" w:eastAsia="Calibri" w:hAnsi="Calibri" w:cs="Calibri"/>
                <w:bCs/>
                <w:i/>
                <w:sz w:val="18"/>
                <w:szCs w:val="18"/>
              </w:rPr>
              <w:t>……….</w:t>
            </w:r>
          </w:p>
          <w:p w14:paraId="4E0C21A9" w14:textId="74C737C8" w:rsidR="00C36882" w:rsidRPr="00C36882" w:rsidRDefault="00C36882" w:rsidP="00C36882">
            <w:pPr>
              <w:rPr>
                <w:rFonts w:ascii="Calibri" w:eastAsia="Calibri" w:hAnsi="Calibri" w:cs="Calibri"/>
                <w:bCs/>
                <w:i/>
                <w:sz w:val="18"/>
                <w:szCs w:val="18"/>
              </w:rPr>
            </w:pPr>
            <w:r w:rsidRPr="00C36882">
              <w:rPr>
                <w:rFonts w:ascii="Calibri" w:eastAsia="Calibri" w:hAnsi="Calibri" w:cs="Calibri"/>
                <w:bCs/>
                <w:i/>
                <w:sz w:val="18"/>
                <w:szCs w:val="18"/>
              </w:rPr>
              <w:t>One thing I like touch is……………………because ………………</w:t>
            </w:r>
            <w:r>
              <w:rPr>
                <w:rFonts w:ascii="Calibri" w:eastAsia="Calibri" w:hAnsi="Calibri" w:cs="Calibri"/>
                <w:bCs/>
                <w:i/>
                <w:sz w:val="18"/>
                <w:szCs w:val="18"/>
              </w:rPr>
              <w:t>…………</w:t>
            </w:r>
          </w:p>
          <w:p w14:paraId="67CD91C9" w14:textId="303D0C2D" w:rsidR="00C36882" w:rsidRPr="00C36882" w:rsidRDefault="00C36882" w:rsidP="00C36882">
            <w:pPr>
              <w:rPr>
                <w:rFonts w:ascii="Calibri" w:eastAsia="Calibri" w:hAnsi="Calibri" w:cs="Calibri"/>
                <w:bCs/>
                <w:i/>
                <w:sz w:val="18"/>
                <w:szCs w:val="18"/>
              </w:rPr>
            </w:pPr>
            <w:r w:rsidRPr="00C36882">
              <w:rPr>
                <w:rFonts w:ascii="Calibri" w:eastAsia="Calibri" w:hAnsi="Calibri" w:cs="Calibri"/>
                <w:bCs/>
                <w:i/>
                <w:sz w:val="18"/>
                <w:szCs w:val="18"/>
              </w:rPr>
              <w:t>One thing I like to see is…………….because………………</w:t>
            </w:r>
            <w:r>
              <w:rPr>
                <w:rFonts w:ascii="Calibri" w:eastAsia="Calibri" w:hAnsi="Calibri" w:cs="Calibri"/>
                <w:bCs/>
                <w:i/>
                <w:sz w:val="18"/>
                <w:szCs w:val="18"/>
              </w:rPr>
              <w:t>………………..</w:t>
            </w:r>
          </w:p>
          <w:p w14:paraId="25319269" w14:textId="18F06FCE" w:rsidR="008E0F52" w:rsidRPr="00191BAC" w:rsidRDefault="00C36882" w:rsidP="00C36882">
            <w:pPr>
              <w:rPr>
                <w:sz w:val="20"/>
                <w:szCs w:val="20"/>
              </w:rPr>
            </w:pPr>
            <w:r w:rsidRPr="00C36882">
              <w:rPr>
                <w:rFonts w:ascii="Calibri" w:eastAsia="Calibri" w:hAnsi="Calibri" w:cs="Calibri"/>
                <w:bCs/>
                <w:i/>
                <w:sz w:val="18"/>
                <w:szCs w:val="18"/>
              </w:rPr>
              <w:t>One thing I like to smell</w:t>
            </w:r>
            <w:r w:rsidR="00487C6F">
              <w:rPr>
                <w:rFonts w:ascii="Calibri" w:eastAsia="Calibri" w:hAnsi="Calibri" w:cs="Calibri"/>
                <w:bCs/>
                <w:i/>
                <w:sz w:val="18"/>
                <w:szCs w:val="18"/>
              </w:rPr>
              <w:t xml:space="preserve"> is</w:t>
            </w:r>
            <w:r w:rsidRPr="00C36882">
              <w:rPr>
                <w:rFonts w:ascii="Calibri" w:eastAsia="Calibri" w:hAnsi="Calibri" w:cs="Calibri"/>
                <w:bCs/>
                <w:i/>
                <w:sz w:val="18"/>
                <w:szCs w:val="18"/>
              </w:rPr>
              <w:t>…………….because ………………</w:t>
            </w:r>
            <w:r>
              <w:rPr>
                <w:rFonts w:ascii="Calibri" w:eastAsia="Calibri" w:hAnsi="Calibri" w:cs="Calibri"/>
                <w:bCs/>
                <w:i/>
                <w:sz w:val="18"/>
                <w:szCs w:val="18"/>
              </w:rPr>
              <w:t>……………</w:t>
            </w:r>
          </w:p>
        </w:tc>
        <w:tc>
          <w:tcPr>
            <w:tcW w:w="5243" w:type="dxa"/>
          </w:tcPr>
          <w:p w14:paraId="614EADBC" w14:textId="5417D56B" w:rsidR="00F20A3E" w:rsidRDefault="00F20A3E" w:rsidP="00191BAC">
            <w:pPr>
              <w:spacing w:after="200"/>
              <w:rPr>
                <w:rFonts w:ascii="Calibri" w:eastAsia="Calibri" w:hAnsi="Calibri" w:cs="Calibri"/>
                <w:b/>
                <w:bCs/>
                <w:sz w:val="20"/>
                <w:szCs w:val="20"/>
                <w:u w:val="single"/>
              </w:rPr>
            </w:pPr>
            <w:r>
              <w:rPr>
                <w:rFonts w:ascii="Calibri" w:eastAsia="Calibri" w:hAnsi="Calibri" w:cs="Calibri"/>
                <w:b/>
                <w:bCs/>
                <w:sz w:val="20"/>
                <w:szCs w:val="20"/>
                <w:u w:val="single"/>
              </w:rPr>
              <w:t>Wellbeing and COVID 19 explained</w:t>
            </w:r>
            <w:r w:rsidR="00555EE5">
              <w:rPr>
                <w:rFonts w:ascii="Calibri" w:eastAsia="Calibri" w:hAnsi="Calibri" w:cs="Calibri"/>
                <w:b/>
                <w:bCs/>
                <w:sz w:val="20"/>
                <w:szCs w:val="20"/>
                <w:u w:val="single"/>
              </w:rPr>
              <w:t xml:space="preserve"> for year 1</w:t>
            </w:r>
          </w:p>
          <w:p w14:paraId="75CD998A" w14:textId="15BE892E" w:rsidR="00F20A3E" w:rsidRDefault="00F20A3E" w:rsidP="008E0F52">
            <w:pPr>
              <w:rPr>
                <w:rFonts w:ascii="Calibri" w:eastAsia="Calibri" w:hAnsi="Calibri" w:cs="Calibri"/>
                <w:sz w:val="20"/>
                <w:szCs w:val="20"/>
              </w:rPr>
            </w:pPr>
            <w:r>
              <w:rPr>
                <w:rFonts w:ascii="Calibri" w:eastAsia="Calibri" w:hAnsi="Calibri" w:cs="Calibri"/>
                <w:sz w:val="20"/>
                <w:szCs w:val="20"/>
              </w:rPr>
              <w:t xml:space="preserve">What’s in the bag? </w:t>
            </w:r>
          </w:p>
          <w:p w14:paraId="64C894C8" w14:textId="77777777" w:rsidR="00F20A3E" w:rsidRDefault="00F20A3E" w:rsidP="008E0F52">
            <w:pPr>
              <w:rPr>
                <w:rFonts w:ascii="Calibri" w:eastAsia="Calibri" w:hAnsi="Calibri" w:cs="Calibri"/>
                <w:sz w:val="20"/>
                <w:szCs w:val="20"/>
              </w:rPr>
            </w:pPr>
          </w:p>
          <w:p w14:paraId="1709B4FB" w14:textId="38BF5871" w:rsidR="00F20A3E" w:rsidRPr="00F20A3E" w:rsidRDefault="00F20A3E" w:rsidP="00F20A3E">
            <w:pPr>
              <w:rPr>
                <w:rFonts w:ascii="Calibri" w:eastAsia="Calibri" w:hAnsi="Calibri" w:cs="Calibri"/>
                <w:sz w:val="20"/>
                <w:szCs w:val="20"/>
              </w:rPr>
            </w:pPr>
            <w:r>
              <w:rPr>
                <w:rFonts w:ascii="Calibri" w:eastAsia="Calibri" w:hAnsi="Calibri" w:cs="Calibri"/>
                <w:sz w:val="20"/>
                <w:szCs w:val="20"/>
              </w:rPr>
              <w:t xml:space="preserve">Ask an adult to put something in a bag, but to not tell you what is inside. Then ask your adult questions to find out what is inside. </w:t>
            </w:r>
          </w:p>
          <w:p w14:paraId="6A70C870" w14:textId="77777777" w:rsidR="00F20A3E" w:rsidRPr="00F20A3E" w:rsidRDefault="00F20A3E" w:rsidP="00F20A3E">
            <w:pPr>
              <w:rPr>
                <w:rFonts w:ascii="Calibri" w:eastAsia="Calibri" w:hAnsi="Calibri" w:cs="Calibri"/>
                <w:sz w:val="20"/>
                <w:szCs w:val="20"/>
              </w:rPr>
            </w:pPr>
          </w:p>
          <w:p w14:paraId="03C666EE" w14:textId="1612F8C1" w:rsidR="00F20A3E" w:rsidRPr="00F20A3E" w:rsidRDefault="00F20A3E" w:rsidP="00F20A3E">
            <w:pPr>
              <w:rPr>
                <w:rFonts w:ascii="Calibri" w:eastAsia="Calibri" w:hAnsi="Calibri" w:cs="Calibri"/>
                <w:sz w:val="20"/>
                <w:szCs w:val="20"/>
              </w:rPr>
            </w:pPr>
            <w:r>
              <w:rPr>
                <w:rFonts w:ascii="Calibri" w:eastAsia="Calibri" w:hAnsi="Calibri" w:cs="Calibri"/>
                <w:sz w:val="20"/>
                <w:szCs w:val="20"/>
              </w:rPr>
              <w:t>Talk to your adult about your feelings and emotions during the game. How do you</w:t>
            </w:r>
            <w:r w:rsidRPr="00F20A3E">
              <w:rPr>
                <w:rFonts w:ascii="Calibri" w:eastAsia="Calibri" w:hAnsi="Calibri" w:cs="Calibri"/>
                <w:sz w:val="20"/>
                <w:szCs w:val="20"/>
              </w:rPr>
              <w:t xml:space="preserve"> feel about not</w:t>
            </w:r>
            <w:r>
              <w:rPr>
                <w:rFonts w:ascii="Calibri" w:eastAsia="Calibri" w:hAnsi="Calibri" w:cs="Calibri"/>
                <w:sz w:val="20"/>
                <w:szCs w:val="20"/>
              </w:rPr>
              <w:t xml:space="preserve"> knowing what’s inside? Are you</w:t>
            </w:r>
            <w:r w:rsidRPr="00F20A3E">
              <w:rPr>
                <w:rFonts w:ascii="Calibri" w:eastAsia="Calibri" w:hAnsi="Calibri" w:cs="Calibri"/>
                <w:sz w:val="20"/>
                <w:szCs w:val="20"/>
              </w:rPr>
              <w:t xml:space="preserve"> curious? Excited? Frustr</w:t>
            </w:r>
            <w:r>
              <w:rPr>
                <w:rFonts w:ascii="Calibri" w:eastAsia="Calibri" w:hAnsi="Calibri" w:cs="Calibri"/>
                <w:sz w:val="20"/>
                <w:szCs w:val="20"/>
              </w:rPr>
              <w:t>ated? It doesn’t matter what you feel, only that you are mindfully acknowledging</w:t>
            </w:r>
            <w:r w:rsidRPr="00F20A3E">
              <w:rPr>
                <w:rFonts w:ascii="Calibri" w:eastAsia="Calibri" w:hAnsi="Calibri" w:cs="Calibri"/>
                <w:sz w:val="20"/>
                <w:szCs w:val="20"/>
              </w:rPr>
              <w:t xml:space="preserve"> what those feelings are.</w:t>
            </w:r>
          </w:p>
          <w:p w14:paraId="6D675DB3" w14:textId="77777777" w:rsidR="00F20A3E" w:rsidRPr="00F20A3E" w:rsidRDefault="00F20A3E" w:rsidP="00F20A3E">
            <w:pPr>
              <w:rPr>
                <w:rFonts w:ascii="Calibri" w:eastAsia="Calibri" w:hAnsi="Calibri" w:cs="Calibri"/>
                <w:sz w:val="20"/>
                <w:szCs w:val="20"/>
              </w:rPr>
            </w:pPr>
          </w:p>
          <w:p w14:paraId="3182806F" w14:textId="16F4A847" w:rsidR="00F20A3E" w:rsidRPr="00F20A3E" w:rsidRDefault="00F20A3E" w:rsidP="00F20A3E">
            <w:pPr>
              <w:rPr>
                <w:rFonts w:ascii="Calibri" w:eastAsia="Calibri" w:hAnsi="Calibri" w:cs="Calibri"/>
                <w:sz w:val="20"/>
                <w:szCs w:val="20"/>
              </w:rPr>
            </w:pPr>
            <w:r>
              <w:rPr>
                <w:rFonts w:ascii="Calibri" w:eastAsia="Calibri" w:hAnsi="Calibri" w:cs="Calibri"/>
                <w:sz w:val="20"/>
                <w:szCs w:val="20"/>
              </w:rPr>
              <w:t>Then ask the adult to leave the bag on the side for 5 minutes before they empty the contents, you mustn’t touch the bag. This is just time to think about what it is going to be.  How do you</w:t>
            </w:r>
            <w:r w:rsidRPr="00F20A3E">
              <w:rPr>
                <w:rFonts w:ascii="Calibri" w:eastAsia="Calibri" w:hAnsi="Calibri" w:cs="Calibri"/>
                <w:sz w:val="20"/>
                <w:szCs w:val="20"/>
              </w:rPr>
              <w:t xml:space="preserve"> feel now? Even more excited? Worried? Relieved? Again, spend some time think</w:t>
            </w:r>
            <w:r>
              <w:rPr>
                <w:rFonts w:ascii="Calibri" w:eastAsia="Calibri" w:hAnsi="Calibri" w:cs="Calibri"/>
                <w:sz w:val="20"/>
                <w:szCs w:val="20"/>
              </w:rPr>
              <w:t>ing about and communicating</w:t>
            </w:r>
            <w:r w:rsidRPr="00F20A3E">
              <w:rPr>
                <w:rFonts w:ascii="Calibri" w:eastAsia="Calibri" w:hAnsi="Calibri" w:cs="Calibri"/>
                <w:sz w:val="20"/>
                <w:szCs w:val="20"/>
              </w:rPr>
              <w:t xml:space="preserve"> </w:t>
            </w:r>
            <w:r>
              <w:rPr>
                <w:rFonts w:ascii="Calibri" w:eastAsia="Calibri" w:hAnsi="Calibri" w:cs="Calibri"/>
                <w:sz w:val="20"/>
                <w:szCs w:val="20"/>
              </w:rPr>
              <w:t xml:space="preserve">your </w:t>
            </w:r>
            <w:r w:rsidRPr="00F20A3E">
              <w:rPr>
                <w:rFonts w:ascii="Calibri" w:eastAsia="Calibri" w:hAnsi="Calibri" w:cs="Calibri"/>
                <w:sz w:val="20"/>
                <w:szCs w:val="20"/>
              </w:rPr>
              <w:t>emotions.</w:t>
            </w:r>
          </w:p>
          <w:p w14:paraId="7685E515" w14:textId="77777777" w:rsidR="00F20A3E" w:rsidRPr="00F20A3E" w:rsidRDefault="00F20A3E" w:rsidP="00F20A3E">
            <w:pPr>
              <w:rPr>
                <w:rFonts w:ascii="Calibri" w:eastAsia="Calibri" w:hAnsi="Calibri" w:cs="Calibri"/>
                <w:sz w:val="20"/>
                <w:szCs w:val="20"/>
              </w:rPr>
            </w:pPr>
          </w:p>
          <w:p w14:paraId="726897B6" w14:textId="5F3A6DBE" w:rsidR="00F20A3E" w:rsidRDefault="00F20A3E" w:rsidP="008E0F52">
            <w:pPr>
              <w:rPr>
                <w:rFonts w:ascii="Calibri" w:eastAsia="Calibri" w:hAnsi="Calibri" w:cs="Calibri"/>
                <w:sz w:val="20"/>
                <w:szCs w:val="20"/>
              </w:rPr>
            </w:pPr>
            <w:r>
              <w:rPr>
                <w:rFonts w:ascii="Calibri" w:eastAsia="Calibri" w:hAnsi="Calibri" w:cs="Calibri"/>
                <w:sz w:val="20"/>
                <w:szCs w:val="20"/>
              </w:rPr>
              <w:t>Then ask the adult to t</w:t>
            </w:r>
            <w:r w:rsidRPr="00F20A3E">
              <w:rPr>
                <w:rFonts w:ascii="Calibri" w:eastAsia="Calibri" w:hAnsi="Calibri" w:cs="Calibri"/>
                <w:sz w:val="20"/>
                <w:szCs w:val="20"/>
              </w:rPr>
              <w:t xml:space="preserve">ip everything out. What’s </w:t>
            </w:r>
            <w:r>
              <w:rPr>
                <w:rFonts w:ascii="Calibri" w:eastAsia="Calibri" w:hAnsi="Calibri" w:cs="Calibri"/>
                <w:sz w:val="20"/>
                <w:szCs w:val="20"/>
              </w:rPr>
              <w:t xml:space="preserve">your </w:t>
            </w:r>
            <w:r w:rsidRPr="00F20A3E">
              <w:rPr>
                <w:rFonts w:ascii="Calibri" w:eastAsia="Calibri" w:hAnsi="Calibri" w:cs="Calibri"/>
                <w:sz w:val="20"/>
                <w:szCs w:val="20"/>
              </w:rPr>
              <w:t>reaction? Surprise? Disappointment? Where did the excitement go? Has it gone away? Spend some time talki</w:t>
            </w:r>
            <w:r>
              <w:rPr>
                <w:rFonts w:ascii="Calibri" w:eastAsia="Calibri" w:hAnsi="Calibri" w:cs="Calibri"/>
                <w:sz w:val="20"/>
                <w:szCs w:val="20"/>
              </w:rPr>
              <w:t>ng about how the activity made you</w:t>
            </w:r>
            <w:r w:rsidRPr="00F20A3E">
              <w:rPr>
                <w:rFonts w:ascii="Calibri" w:eastAsia="Calibri" w:hAnsi="Calibri" w:cs="Calibri"/>
                <w:sz w:val="20"/>
                <w:szCs w:val="20"/>
              </w:rPr>
              <w:t xml:space="preserve"> feel.</w:t>
            </w:r>
            <w:r>
              <w:rPr>
                <w:rFonts w:ascii="Calibri" w:eastAsia="Calibri" w:hAnsi="Calibri" w:cs="Calibri"/>
                <w:sz w:val="20"/>
                <w:szCs w:val="20"/>
              </w:rPr>
              <w:t xml:space="preserve"> Remember all emotions and feelings are important, and it is important to be able to talk about them. Now draw a picture to represent the different emotions you felt. </w:t>
            </w:r>
          </w:p>
          <w:p w14:paraId="7C48B029" w14:textId="77777777" w:rsidR="00F20A3E" w:rsidRDefault="00F20A3E" w:rsidP="008E0F52">
            <w:pPr>
              <w:rPr>
                <w:rFonts w:ascii="Calibri" w:eastAsia="Calibri" w:hAnsi="Calibri" w:cs="Calibri"/>
                <w:sz w:val="20"/>
                <w:szCs w:val="20"/>
              </w:rPr>
            </w:pPr>
          </w:p>
          <w:p w14:paraId="306400EC" w14:textId="6F4BB224" w:rsidR="008E0F52" w:rsidRPr="00191BAC" w:rsidRDefault="00F20A3E" w:rsidP="008E0F52">
            <w:pPr>
              <w:rPr>
                <w:rFonts w:ascii="Calibri" w:eastAsia="Calibri" w:hAnsi="Calibri" w:cs="Calibri"/>
                <w:sz w:val="20"/>
                <w:szCs w:val="20"/>
              </w:rPr>
            </w:pPr>
            <w:r>
              <w:rPr>
                <w:rFonts w:ascii="Calibri" w:eastAsia="Calibri" w:hAnsi="Calibri" w:cs="Calibri"/>
                <w:sz w:val="20"/>
                <w:szCs w:val="20"/>
              </w:rPr>
              <w:t>Below is a link for a story that has been written to explain what</w:t>
            </w:r>
            <w:r w:rsidR="00107693">
              <w:rPr>
                <w:rFonts w:ascii="Calibri" w:eastAsia="Calibri" w:hAnsi="Calibri" w:cs="Calibri"/>
                <w:sz w:val="20"/>
                <w:szCs w:val="20"/>
              </w:rPr>
              <w:t xml:space="preserve"> </w:t>
            </w:r>
            <w:proofErr w:type="spellStart"/>
            <w:r w:rsidR="00107693">
              <w:rPr>
                <w:rFonts w:ascii="Calibri" w:eastAsia="Calibri" w:hAnsi="Calibri" w:cs="Calibri"/>
                <w:sz w:val="20"/>
                <w:szCs w:val="20"/>
              </w:rPr>
              <w:t>C</w:t>
            </w:r>
            <w:r>
              <w:rPr>
                <w:rFonts w:ascii="Calibri" w:eastAsia="Calibri" w:hAnsi="Calibri" w:cs="Calibri"/>
                <w:sz w:val="20"/>
                <w:szCs w:val="20"/>
              </w:rPr>
              <w:t>ovid</w:t>
            </w:r>
            <w:proofErr w:type="spellEnd"/>
            <w:r>
              <w:rPr>
                <w:rFonts w:ascii="Calibri" w:eastAsia="Calibri" w:hAnsi="Calibri" w:cs="Calibri"/>
                <w:sz w:val="20"/>
                <w:szCs w:val="20"/>
              </w:rPr>
              <w:t xml:space="preserve"> -19 is for 5-7 year olds and to help them express their emotions about it, if you choose to look at the book with your child it is important that you allow them time to talk about their feelings and maybe return to the story once they have had time to think about it in case they have any questions. </w:t>
            </w:r>
          </w:p>
          <w:p w14:paraId="1E0698A7" w14:textId="77777777" w:rsidR="008E0F52" w:rsidRDefault="00B82CAD" w:rsidP="00F20A3E">
            <w:hyperlink r:id="rId22" w:history="1">
              <w:r w:rsidR="00F20A3E" w:rsidRPr="00F20A3E">
                <w:rPr>
                  <w:color w:val="0000FF"/>
                  <w:u w:val="single"/>
                </w:rPr>
                <w:t>https://660919d3-b85b-43c3-a3ad-3de6a9d37099.filesusr.com/ugd/64c685_0a595408de2e4bfcbf1539dcf6ba4b89.pdf</w:t>
              </w:r>
            </w:hyperlink>
          </w:p>
          <w:p w14:paraId="3DC0F8B4" w14:textId="734E4DAB" w:rsidR="00F20A3E" w:rsidRPr="00191BAC" w:rsidRDefault="00F20A3E" w:rsidP="00191BAC">
            <w:pPr>
              <w:jc w:val="center"/>
              <w:rPr>
                <w:sz w:val="20"/>
                <w:szCs w:val="20"/>
              </w:rPr>
            </w:pPr>
          </w:p>
        </w:tc>
      </w:tr>
      <w:tr w:rsidR="008E0F52" w14:paraId="63B5D8BB" w14:textId="77777777" w:rsidTr="00C25874">
        <w:trPr>
          <w:trHeight w:val="6793"/>
        </w:trPr>
        <w:tc>
          <w:tcPr>
            <w:tcW w:w="10485" w:type="dxa"/>
            <w:gridSpan w:val="2"/>
          </w:tcPr>
          <w:p w14:paraId="5A49ACD5" w14:textId="77777777" w:rsidR="008E0F52" w:rsidRPr="0071434F" w:rsidRDefault="008E0F52" w:rsidP="008E0F52">
            <w:pPr>
              <w:rPr>
                <w:rFonts w:ascii="Calibri" w:eastAsia="Calibri" w:hAnsi="Calibri" w:cs="Calibri"/>
              </w:rPr>
            </w:pPr>
            <w:r w:rsidRPr="0071434F">
              <w:rPr>
                <w:rFonts w:ascii="Calibri" w:eastAsia="Calibri" w:hAnsi="Calibri" w:cs="Calibri"/>
                <w:b/>
                <w:bCs/>
                <w:u w:val="single"/>
              </w:rPr>
              <w:lastRenderedPageBreak/>
              <w:t xml:space="preserve">Design and Technology </w:t>
            </w:r>
          </w:p>
          <w:p w14:paraId="57785440" w14:textId="77777777" w:rsidR="008E0F52" w:rsidRPr="0071434F" w:rsidRDefault="008E0F52" w:rsidP="008E0F52">
            <w:pPr>
              <w:rPr>
                <w:rFonts w:ascii="Arial" w:eastAsia="Arial" w:hAnsi="Arial" w:cs="Arial"/>
                <w:sz w:val="19"/>
                <w:szCs w:val="19"/>
              </w:rPr>
            </w:pPr>
          </w:p>
          <w:p w14:paraId="2559D533" w14:textId="3E0F142E" w:rsidR="008E0F52" w:rsidRPr="0071434F" w:rsidRDefault="008E0F52" w:rsidP="008E0F52">
            <w:pPr>
              <w:rPr>
                <w:rFonts w:eastAsiaTheme="minorEastAsia"/>
                <w:sz w:val="20"/>
                <w:szCs w:val="20"/>
              </w:rPr>
            </w:pPr>
            <w:r w:rsidRPr="0071434F">
              <w:rPr>
                <w:rFonts w:eastAsiaTheme="minorEastAsia"/>
                <w:sz w:val="20"/>
                <w:szCs w:val="20"/>
              </w:rPr>
              <w:t xml:space="preserve">Today </w:t>
            </w:r>
            <w:r w:rsidR="00E347FA">
              <w:rPr>
                <w:rFonts w:eastAsiaTheme="minorEastAsia"/>
                <w:sz w:val="20"/>
                <w:szCs w:val="20"/>
              </w:rPr>
              <w:t xml:space="preserve">we would like you to </w:t>
            </w:r>
            <w:r w:rsidRPr="0071434F">
              <w:rPr>
                <w:rFonts w:eastAsiaTheme="minorEastAsia"/>
                <w:sz w:val="20"/>
                <w:szCs w:val="20"/>
              </w:rPr>
              <w:t>design and make a</w:t>
            </w:r>
            <w:r w:rsidR="00E347FA">
              <w:rPr>
                <w:rFonts w:eastAsiaTheme="minorEastAsia"/>
                <w:sz w:val="20"/>
                <w:szCs w:val="20"/>
              </w:rPr>
              <w:t xml:space="preserve"> windmill</w:t>
            </w:r>
            <w:r w:rsidRPr="0071434F">
              <w:rPr>
                <w:rFonts w:eastAsiaTheme="minorEastAsia"/>
                <w:sz w:val="20"/>
                <w:szCs w:val="20"/>
              </w:rPr>
              <w:t xml:space="preserve">. </w:t>
            </w:r>
            <w:r w:rsidR="00E347FA">
              <w:rPr>
                <w:rFonts w:eastAsiaTheme="minorEastAsia"/>
                <w:sz w:val="20"/>
                <w:szCs w:val="20"/>
              </w:rPr>
              <w:t xml:space="preserve">We have made lots of objects over the past few weeks, but today we would like you to make a windmill with moving sails. </w:t>
            </w:r>
          </w:p>
          <w:p w14:paraId="0254C54C" w14:textId="77777777" w:rsidR="008E0F52" w:rsidRPr="0071434F" w:rsidRDefault="008E0F52" w:rsidP="008E0F52">
            <w:pPr>
              <w:ind w:left="360"/>
              <w:rPr>
                <w:rFonts w:eastAsiaTheme="minorEastAsia"/>
                <w:sz w:val="20"/>
                <w:szCs w:val="20"/>
              </w:rPr>
            </w:pPr>
          </w:p>
          <w:p w14:paraId="371418DE" w14:textId="7628C118" w:rsidR="008E0F52" w:rsidRPr="0071434F" w:rsidRDefault="008E0F52" w:rsidP="008E0F52">
            <w:pPr>
              <w:rPr>
                <w:rFonts w:eastAsiaTheme="minorEastAsia"/>
                <w:sz w:val="20"/>
                <w:szCs w:val="20"/>
              </w:rPr>
            </w:pPr>
            <w:r w:rsidRPr="0071434F">
              <w:rPr>
                <w:rFonts w:eastAsiaTheme="minorEastAsia"/>
                <w:sz w:val="20"/>
                <w:szCs w:val="20"/>
              </w:rPr>
              <w:t xml:space="preserve">Design what you want your </w:t>
            </w:r>
            <w:r w:rsidR="00E347FA">
              <w:rPr>
                <w:rFonts w:eastAsiaTheme="minorEastAsia"/>
                <w:sz w:val="20"/>
                <w:szCs w:val="20"/>
              </w:rPr>
              <w:t xml:space="preserve">windmill </w:t>
            </w:r>
            <w:r w:rsidRPr="0071434F">
              <w:rPr>
                <w:rFonts w:eastAsiaTheme="minorEastAsia"/>
                <w:sz w:val="20"/>
                <w:szCs w:val="20"/>
              </w:rPr>
              <w:t>to look like. Think about the materials you will use</w:t>
            </w:r>
            <w:r w:rsidR="00191BAC">
              <w:rPr>
                <w:rFonts w:eastAsiaTheme="minorEastAsia"/>
                <w:sz w:val="20"/>
                <w:szCs w:val="20"/>
              </w:rPr>
              <w:t>,</w:t>
            </w:r>
            <w:r w:rsidRPr="0071434F">
              <w:rPr>
                <w:rFonts w:eastAsiaTheme="minorEastAsia"/>
                <w:sz w:val="20"/>
                <w:szCs w:val="20"/>
              </w:rPr>
              <w:t xml:space="preserve"> the size of your </w:t>
            </w:r>
            <w:r w:rsidR="00555EE5">
              <w:rPr>
                <w:rFonts w:eastAsiaTheme="minorEastAsia"/>
                <w:sz w:val="20"/>
                <w:szCs w:val="20"/>
              </w:rPr>
              <w:t>windmill,</w:t>
            </w:r>
            <w:r w:rsidR="00E347FA">
              <w:rPr>
                <w:rFonts w:eastAsiaTheme="minorEastAsia"/>
                <w:sz w:val="20"/>
                <w:szCs w:val="20"/>
              </w:rPr>
              <w:t xml:space="preserve"> what you will use as the base </w:t>
            </w:r>
            <w:r w:rsidRPr="0071434F">
              <w:rPr>
                <w:rFonts w:eastAsiaTheme="minorEastAsia"/>
                <w:sz w:val="20"/>
                <w:szCs w:val="20"/>
              </w:rPr>
              <w:t>and how</w:t>
            </w:r>
            <w:r w:rsidR="00E347FA">
              <w:rPr>
                <w:rFonts w:eastAsiaTheme="minorEastAsia"/>
                <w:sz w:val="20"/>
                <w:szCs w:val="20"/>
              </w:rPr>
              <w:t xml:space="preserve"> you will make the sails move. </w:t>
            </w:r>
            <w:r w:rsidRPr="0071434F">
              <w:rPr>
                <w:rFonts w:eastAsiaTheme="minorEastAsia"/>
                <w:sz w:val="20"/>
                <w:szCs w:val="20"/>
              </w:rPr>
              <w:t xml:space="preserve">Use materials </w:t>
            </w:r>
            <w:r w:rsidR="00E347FA">
              <w:rPr>
                <w:rFonts w:eastAsiaTheme="minorEastAsia"/>
                <w:sz w:val="20"/>
                <w:szCs w:val="20"/>
              </w:rPr>
              <w:t>from around your home to make a windmill</w:t>
            </w:r>
            <w:r w:rsidRPr="0071434F">
              <w:rPr>
                <w:rFonts w:eastAsiaTheme="minorEastAsia"/>
                <w:sz w:val="20"/>
                <w:szCs w:val="20"/>
              </w:rPr>
              <w:t xml:space="preserve">. </w:t>
            </w:r>
          </w:p>
          <w:p w14:paraId="79FA3F30" w14:textId="77777777" w:rsidR="008E0F52" w:rsidRPr="0071434F" w:rsidRDefault="008E0F52" w:rsidP="00191BAC">
            <w:pPr>
              <w:rPr>
                <w:rFonts w:eastAsiaTheme="minorEastAsia"/>
                <w:sz w:val="20"/>
                <w:szCs w:val="20"/>
              </w:rPr>
            </w:pPr>
          </w:p>
          <w:p w14:paraId="7461501F" w14:textId="52122528" w:rsidR="008E0F52" w:rsidRDefault="008E0F52" w:rsidP="00E347FA">
            <w:pPr>
              <w:rPr>
                <w:rFonts w:eastAsiaTheme="minorEastAsia"/>
                <w:sz w:val="20"/>
                <w:szCs w:val="20"/>
              </w:rPr>
            </w:pPr>
            <w:r w:rsidRPr="0071434F">
              <w:rPr>
                <w:rFonts w:eastAsiaTheme="minorEastAsia"/>
                <w:sz w:val="20"/>
                <w:szCs w:val="20"/>
              </w:rPr>
              <w:t xml:space="preserve">Below are some images of ideas to help you. </w:t>
            </w:r>
            <w:r w:rsidR="00E347FA">
              <w:rPr>
                <w:rFonts w:eastAsiaTheme="minorEastAsia"/>
                <w:sz w:val="20"/>
                <w:szCs w:val="20"/>
              </w:rPr>
              <w:t>Please remember that resilience is one of our school values, don’t worry and</w:t>
            </w:r>
            <w:r w:rsidR="00DD7196">
              <w:rPr>
                <w:rFonts w:eastAsiaTheme="minorEastAsia"/>
                <w:sz w:val="20"/>
                <w:szCs w:val="20"/>
              </w:rPr>
              <w:t xml:space="preserve"> remember to</w:t>
            </w:r>
            <w:r w:rsidR="00E347FA">
              <w:rPr>
                <w:rFonts w:eastAsiaTheme="minorEastAsia"/>
                <w:sz w:val="20"/>
                <w:szCs w:val="20"/>
              </w:rPr>
              <w:t xml:space="preserve"> persevere if this is a tricky challenge. How</w:t>
            </w:r>
            <w:r w:rsidR="00DD7196">
              <w:rPr>
                <w:rFonts w:eastAsiaTheme="minorEastAsia"/>
                <w:sz w:val="20"/>
                <w:szCs w:val="20"/>
              </w:rPr>
              <w:t>ever</w:t>
            </w:r>
            <w:r w:rsidR="00E347FA">
              <w:rPr>
                <w:rFonts w:eastAsiaTheme="minorEastAsia"/>
                <w:sz w:val="20"/>
                <w:szCs w:val="20"/>
              </w:rPr>
              <w:t xml:space="preserve"> successful i</w:t>
            </w:r>
            <w:r w:rsidR="00555EE5">
              <w:rPr>
                <w:rFonts w:eastAsiaTheme="minorEastAsia"/>
                <w:sz w:val="20"/>
                <w:szCs w:val="20"/>
              </w:rPr>
              <w:t>t is</w:t>
            </w:r>
            <w:r w:rsidR="00E347FA">
              <w:rPr>
                <w:rFonts w:eastAsiaTheme="minorEastAsia"/>
                <w:sz w:val="20"/>
                <w:szCs w:val="20"/>
              </w:rPr>
              <w:t xml:space="preserve"> </w:t>
            </w:r>
            <w:r w:rsidR="00DD7196">
              <w:rPr>
                <w:rFonts w:eastAsiaTheme="minorEastAsia"/>
                <w:sz w:val="20"/>
                <w:szCs w:val="20"/>
              </w:rPr>
              <w:t xml:space="preserve">it will </w:t>
            </w:r>
            <w:r w:rsidR="00E347FA">
              <w:rPr>
                <w:rFonts w:eastAsiaTheme="minorEastAsia"/>
                <w:sz w:val="20"/>
                <w:szCs w:val="20"/>
              </w:rPr>
              <w:t>help you make better decisions in the future</w:t>
            </w:r>
            <w:r w:rsidR="00555EE5">
              <w:rPr>
                <w:rFonts w:eastAsiaTheme="minorEastAsia"/>
                <w:sz w:val="20"/>
                <w:szCs w:val="20"/>
              </w:rPr>
              <w:t xml:space="preserve"> and attempting new things is important</w:t>
            </w:r>
            <w:r w:rsidR="00E347FA">
              <w:rPr>
                <w:rFonts w:eastAsiaTheme="minorEastAsia"/>
                <w:sz w:val="20"/>
                <w:szCs w:val="20"/>
              </w:rPr>
              <w:t xml:space="preserve">. </w:t>
            </w:r>
          </w:p>
          <w:p w14:paraId="4F3897E9" w14:textId="77777777" w:rsidR="00E347FA" w:rsidRPr="0071434F" w:rsidRDefault="00E347FA" w:rsidP="00E347FA">
            <w:pPr>
              <w:rPr>
                <w:rFonts w:ascii="Arial" w:eastAsia="Arial" w:hAnsi="Arial" w:cs="Arial"/>
                <w:sz w:val="19"/>
                <w:szCs w:val="19"/>
              </w:rPr>
            </w:pPr>
          </w:p>
          <w:p w14:paraId="55254A7A" w14:textId="03D82C1E" w:rsidR="008E0F52" w:rsidRPr="0071434F" w:rsidRDefault="00E347FA" w:rsidP="00555EE5">
            <w:pPr>
              <w:ind w:left="360"/>
              <w:jc w:val="center"/>
            </w:pPr>
            <w:r>
              <w:rPr>
                <w:noProof/>
                <w:lang w:eastAsia="en-GB"/>
              </w:rPr>
              <w:drawing>
                <wp:inline distT="0" distB="0" distL="0" distR="0" wp14:anchorId="5B1CB248" wp14:editId="755DCF0F">
                  <wp:extent cx="1203960" cy="1943100"/>
                  <wp:effectExtent l="0" t="0" r="0" b="0"/>
                  <wp:docPr id="18" name="Picture 18" descr="C:\Users\dog\AppData\Local\Microsoft\Windows\INetCache\Content.MSO\7853AB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og\AppData\Local\Microsoft\Windows\INetCache\Content.MSO\7853ABD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3960" cy="1943100"/>
                          </a:xfrm>
                          <a:prstGeom prst="rect">
                            <a:avLst/>
                          </a:prstGeom>
                          <a:noFill/>
                          <a:ln>
                            <a:noFill/>
                          </a:ln>
                        </pic:spPr>
                      </pic:pic>
                    </a:graphicData>
                  </a:graphic>
                </wp:inline>
              </w:drawing>
            </w:r>
            <w:r>
              <w:rPr>
                <w:noProof/>
                <w:lang w:eastAsia="en-GB"/>
              </w:rPr>
              <w:drawing>
                <wp:inline distT="0" distB="0" distL="0" distR="0" wp14:anchorId="2CB92A40" wp14:editId="6919938F">
                  <wp:extent cx="1196340" cy="1950720"/>
                  <wp:effectExtent l="0" t="0" r="3810" b="0"/>
                  <wp:docPr id="21" name="Picture 21" descr="C:\Users\dog\AppData\Local\Microsoft\Windows\INetCache\Content.MSO\78A678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og\AppData\Local\Microsoft\Windows\INetCache\Content.MSO\78A678D2.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6340" cy="1950720"/>
                          </a:xfrm>
                          <a:prstGeom prst="rect">
                            <a:avLst/>
                          </a:prstGeom>
                          <a:noFill/>
                          <a:ln>
                            <a:noFill/>
                          </a:ln>
                        </pic:spPr>
                      </pic:pic>
                    </a:graphicData>
                  </a:graphic>
                </wp:inline>
              </w:drawing>
            </w:r>
            <w:r>
              <w:rPr>
                <w:noProof/>
                <w:lang w:eastAsia="en-GB"/>
              </w:rPr>
              <w:drawing>
                <wp:inline distT="0" distB="0" distL="0" distR="0" wp14:anchorId="7A918A4B" wp14:editId="781644FC">
                  <wp:extent cx="1379220" cy="1912620"/>
                  <wp:effectExtent l="0" t="0" r="0" b="0"/>
                  <wp:docPr id="22" name="Picture 22" descr="C:\Users\dog\AppData\Local\Microsoft\Windows\INetCache\Content.MSO\D2D048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og\AppData\Local\Microsoft\Windows\INetCache\Content.MSO\D2D048F1.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9220" cy="1912620"/>
                          </a:xfrm>
                          <a:prstGeom prst="rect">
                            <a:avLst/>
                          </a:prstGeom>
                          <a:noFill/>
                          <a:ln>
                            <a:noFill/>
                          </a:ln>
                        </pic:spPr>
                      </pic:pic>
                    </a:graphicData>
                  </a:graphic>
                </wp:inline>
              </w:drawing>
            </w:r>
            <w:r>
              <w:object w:dxaOrig="2052" w:dyaOrig="2364" w14:anchorId="74605A17">
                <v:shape id="_x0000_i1026" type="#_x0000_t75" style="width:102.55pt;height:148.6pt" o:ole="">
                  <v:imagedata r:id="rId26" o:title=""/>
                </v:shape>
                <o:OLEObject Type="Embed" ProgID="PBrush" ShapeID="_x0000_i1026" DrawAspect="Content" ObjectID="_1650816982" r:id="rId27"/>
              </w:object>
            </w:r>
          </w:p>
          <w:p w14:paraId="12A7088C" w14:textId="13A531DC" w:rsidR="008E0F52" w:rsidRPr="0071434F" w:rsidRDefault="008E0F52" w:rsidP="008E0F52">
            <w:pPr>
              <w:ind w:left="360"/>
              <w:rPr>
                <w:rFonts w:ascii="Calibri" w:eastAsia="Calibri" w:hAnsi="Calibri" w:cs="Calibri"/>
              </w:rPr>
            </w:pPr>
            <w:r w:rsidRPr="0071434F">
              <w:rPr>
                <w:rFonts w:ascii="Calibri" w:eastAsia="Calibri" w:hAnsi="Calibri" w:cs="Calibri"/>
              </w:rPr>
              <w:t xml:space="preserve"> </w:t>
            </w:r>
            <w:r w:rsidR="00191BAC">
              <w:rPr>
                <w:noProof/>
              </w:rPr>
              <w:t xml:space="preserve"> </w:t>
            </w:r>
            <w:r w:rsidRPr="0071434F">
              <w:rPr>
                <w:rFonts w:ascii="Calibri" w:eastAsia="Calibri" w:hAnsi="Calibri" w:cs="Calibri"/>
              </w:rPr>
              <w:t xml:space="preserve"> </w:t>
            </w:r>
            <w:r w:rsidR="00191BAC">
              <w:rPr>
                <w:noProof/>
              </w:rPr>
              <w:t xml:space="preserve">          </w:t>
            </w:r>
          </w:p>
          <w:p w14:paraId="3C68FBB0" w14:textId="77777777" w:rsidR="00191BAC" w:rsidRPr="00191BAC" w:rsidRDefault="00191BAC" w:rsidP="00191BAC">
            <w:pPr>
              <w:rPr>
                <w:b/>
                <w:bCs/>
                <w:i/>
                <w:iCs/>
                <w:sz w:val="20"/>
                <w:szCs w:val="20"/>
              </w:rPr>
            </w:pPr>
            <w:r w:rsidRPr="0071434F">
              <w:rPr>
                <w:rFonts w:eastAsiaTheme="minorEastAsia"/>
                <w:b/>
                <w:bCs/>
                <w:i/>
                <w:iCs/>
                <w:sz w:val="20"/>
                <w:szCs w:val="20"/>
              </w:rPr>
              <w:t>Challenge</w:t>
            </w:r>
          </w:p>
          <w:p w14:paraId="1D2BCFF2" w14:textId="76A1E8D6" w:rsidR="00191BAC" w:rsidRPr="00191BAC" w:rsidRDefault="00191BAC" w:rsidP="00191BAC">
            <w:pPr>
              <w:numPr>
                <w:ilvl w:val="0"/>
                <w:numId w:val="5"/>
              </w:numPr>
              <w:ind w:left="306" w:hanging="284"/>
              <w:rPr>
                <w:sz w:val="20"/>
                <w:szCs w:val="20"/>
              </w:rPr>
            </w:pPr>
            <w:r w:rsidRPr="0071434F">
              <w:rPr>
                <w:rFonts w:eastAsiaTheme="minorEastAsia"/>
                <w:sz w:val="20"/>
                <w:szCs w:val="20"/>
              </w:rPr>
              <w:t>When you have made your</w:t>
            </w:r>
            <w:r w:rsidR="00E347FA">
              <w:rPr>
                <w:rFonts w:eastAsiaTheme="minorEastAsia"/>
                <w:sz w:val="20"/>
                <w:szCs w:val="20"/>
              </w:rPr>
              <w:t xml:space="preserve"> </w:t>
            </w:r>
            <w:r w:rsidR="00555EE5">
              <w:rPr>
                <w:rFonts w:eastAsiaTheme="minorEastAsia"/>
                <w:sz w:val="20"/>
                <w:szCs w:val="20"/>
              </w:rPr>
              <w:t>windmill,</w:t>
            </w:r>
            <w:r w:rsidRPr="0071434F">
              <w:rPr>
                <w:rFonts w:eastAsiaTheme="minorEastAsia"/>
                <w:sz w:val="20"/>
                <w:szCs w:val="20"/>
              </w:rPr>
              <w:t xml:space="preserve"> please write a sentence to evaluate your design.</w:t>
            </w:r>
          </w:p>
          <w:p w14:paraId="545E85BF" w14:textId="2FE5F93A" w:rsidR="00191BAC" w:rsidRPr="0071434F" w:rsidRDefault="00E347FA" w:rsidP="00191BAC">
            <w:pPr>
              <w:numPr>
                <w:ilvl w:val="0"/>
                <w:numId w:val="5"/>
              </w:numPr>
              <w:ind w:left="306" w:hanging="284"/>
              <w:rPr>
                <w:sz w:val="20"/>
                <w:szCs w:val="20"/>
              </w:rPr>
            </w:pPr>
            <w:r>
              <w:rPr>
                <w:rFonts w:eastAsiaTheme="minorEastAsia"/>
                <w:sz w:val="20"/>
                <w:szCs w:val="20"/>
              </w:rPr>
              <w:t xml:space="preserve">What is good about your </w:t>
            </w:r>
            <w:r w:rsidR="00555EE5">
              <w:rPr>
                <w:rFonts w:eastAsiaTheme="minorEastAsia"/>
                <w:sz w:val="20"/>
                <w:szCs w:val="20"/>
              </w:rPr>
              <w:t xml:space="preserve">windmill? </w:t>
            </w:r>
            <w:r w:rsidR="00191BAC" w:rsidRPr="0071434F">
              <w:rPr>
                <w:rFonts w:eastAsiaTheme="minorEastAsia"/>
                <w:sz w:val="20"/>
                <w:szCs w:val="20"/>
              </w:rPr>
              <w:t xml:space="preserve">What would you do differently next time to improve your design? </w:t>
            </w:r>
          </w:p>
          <w:p w14:paraId="2CFF92F7" w14:textId="77777777" w:rsidR="008E0F52" w:rsidRPr="0001793A" w:rsidRDefault="008E0F52" w:rsidP="008E0F52">
            <w:pPr>
              <w:rPr>
                <w:rFonts w:cstheme="minorHAnsi"/>
                <w:b/>
                <w:bCs/>
                <w:sz w:val="20"/>
                <w:szCs w:val="20"/>
                <w:u w:val="single"/>
              </w:rPr>
            </w:pPr>
          </w:p>
        </w:tc>
      </w:tr>
    </w:tbl>
    <w:p w14:paraId="467E27C1" w14:textId="537B7993" w:rsidR="65FE644E" w:rsidRDefault="65FE644E" w:rsidP="008E0F52">
      <w:pPr>
        <w:spacing w:line="240" w:lineRule="auto"/>
      </w:pPr>
    </w:p>
    <w:sectPr w:rsidR="65FE644E" w:rsidSect="008E0F52">
      <w:pgSz w:w="11906" w:h="16838"/>
      <w:pgMar w:top="568" w:right="720" w:bottom="42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431C0" w14:textId="77777777" w:rsidR="00B82CAD" w:rsidRDefault="00B82CAD" w:rsidP="008E0F52">
      <w:pPr>
        <w:spacing w:after="0" w:line="240" w:lineRule="auto"/>
      </w:pPr>
      <w:r>
        <w:separator/>
      </w:r>
    </w:p>
  </w:endnote>
  <w:endnote w:type="continuationSeparator" w:id="0">
    <w:p w14:paraId="1B21A20F" w14:textId="77777777" w:rsidR="00B82CAD" w:rsidRDefault="00B82CAD" w:rsidP="008E0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BA9FF" w14:textId="77777777" w:rsidR="00B82CAD" w:rsidRDefault="00B82CAD" w:rsidP="008E0F52">
      <w:pPr>
        <w:spacing w:after="0" w:line="240" w:lineRule="auto"/>
      </w:pPr>
      <w:r>
        <w:separator/>
      </w:r>
    </w:p>
  </w:footnote>
  <w:footnote w:type="continuationSeparator" w:id="0">
    <w:p w14:paraId="6D27B2C9" w14:textId="77777777" w:rsidR="00B82CAD" w:rsidRDefault="00B82CAD" w:rsidP="008E0F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5BC"/>
    <w:multiLevelType w:val="hybridMultilevel"/>
    <w:tmpl w:val="B3764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D65F42"/>
    <w:multiLevelType w:val="hybridMultilevel"/>
    <w:tmpl w:val="4038F28A"/>
    <w:lvl w:ilvl="0" w:tplc="3C005294">
      <w:start w:val="1"/>
      <w:numFmt w:val="bullet"/>
      <w:lvlText w:val=""/>
      <w:lvlJc w:val="left"/>
      <w:pPr>
        <w:ind w:left="720" w:hanging="360"/>
      </w:pPr>
      <w:rPr>
        <w:rFonts w:ascii="Wingdings" w:hAnsi="Wingdings" w:hint="default"/>
      </w:rPr>
    </w:lvl>
    <w:lvl w:ilvl="1" w:tplc="597C5250">
      <w:start w:val="1"/>
      <w:numFmt w:val="bullet"/>
      <w:lvlText w:val="o"/>
      <w:lvlJc w:val="left"/>
      <w:pPr>
        <w:ind w:left="1440" w:hanging="360"/>
      </w:pPr>
      <w:rPr>
        <w:rFonts w:ascii="Courier New" w:hAnsi="Courier New" w:hint="default"/>
      </w:rPr>
    </w:lvl>
    <w:lvl w:ilvl="2" w:tplc="1A20A166">
      <w:start w:val="1"/>
      <w:numFmt w:val="bullet"/>
      <w:lvlText w:val=""/>
      <w:lvlJc w:val="left"/>
      <w:pPr>
        <w:ind w:left="2160" w:hanging="360"/>
      </w:pPr>
      <w:rPr>
        <w:rFonts w:ascii="Wingdings" w:hAnsi="Wingdings" w:hint="default"/>
      </w:rPr>
    </w:lvl>
    <w:lvl w:ilvl="3" w:tplc="57E41920">
      <w:start w:val="1"/>
      <w:numFmt w:val="bullet"/>
      <w:lvlText w:val=""/>
      <w:lvlJc w:val="left"/>
      <w:pPr>
        <w:ind w:left="2880" w:hanging="360"/>
      </w:pPr>
      <w:rPr>
        <w:rFonts w:ascii="Symbol" w:hAnsi="Symbol" w:hint="default"/>
      </w:rPr>
    </w:lvl>
    <w:lvl w:ilvl="4" w:tplc="5F269FC6">
      <w:start w:val="1"/>
      <w:numFmt w:val="bullet"/>
      <w:lvlText w:val="o"/>
      <w:lvlJc w:val="left"/>
      <w:pPr>
        <w:ind w:left="3600" w:hanging="360"/>
      </w:pPr>
      <w:rPr>
        <w:rFonts w:ascii="Courier New" w:hAnsi="Courier New" w:hint="default"/>
      </w:rPr>
    </w:lvl>
    <w:lvl w:ilvl="5" w:tplc="E41499EA">
      <w:start w:val="1"/>
      <w:numFmt w:val="bullet"/>
      <w:lvlText w:val=""/>
      <w:lvlJc w:val="left"/>
      <w:pPr>
        <w:ind w:left="4320" w:hanging="360"/>
      </w:pPr>
      <w:rPr>
        <w:rFonts w:ascii="Wingdings" w:hAnsi="Wingdings" w:hint="default"/>
      </w:rPr>
    </w:lvl>
    <w:lvl w:ilvl="6" w:tplc="121E54B2">
      <w:start w:val="1"/>
      <w:numFmt w:val="bullet"/>
      <w:lvlText w:val=""/>
      <w:lvlJc w:val="left"/>
      <w:pPr>
        <w:ind w:left="5040" w:hanging="360"/>
      </w:pPr>
      <w:rPr>
        <w:rFonts w:ascii="Symbol" w:hAnsi="Symbol" w:hint="default"/>
      </w:rPr>
    </w:lvl>
    <w:lvl w:ilvl="7" w:tplc="B8C8579A">
      <w:start w:val="1"/>
      <w:numFmt w:val="bullet"/>
      <w:lvlText w:val="o"/>
      <w:lvlJc w:val="left"/>
      <w:pPr>
        <w:ind w:left="5760" w:hanging="360"/>
      </w:pPr>
      <w:rPr>
        <w:rFonts w:ascii="Courier New" w:hAnsi="Courier New" w:hint="default"/>
      </w:rPr>
    </w:lvl>
    <w:lvl w:ilvl="8" w:tplc="221030A8">
      <w:start w:val="1"/>
      <w:numFmt w:val="bullet"/>
      <w:lvlText w:val=""/>
      <w:lvlJc w:val="left"/>
      <w:pPr>
        <w:ind w:left="6480" w:hanging="360"/>
      </w:pPr>
      <w:rPr>
        <w:rFonts w:ascii="Wingdings" w:hAnsi="Wingdings" w:hint="default"/>
      </w:rPr>
    </w:lvl>
  </w:abstractNum>
  <w:abstractNum w:abstractNumId="2">
    <w:nsid w:val="135A189B"/>
    <w:multiLevelType w:val="hybridMultilevel"/>
    <w:tmpl w:val="6EDEAABC"/>
    <w:lvl w:ilvl="0" w:tplc="66983E10">
      <w:start w:val="1"/>
      <w:numFmt w:val="bullet"/>
      <w:lvlText w:val=""/>
      <w:lvlJc w:val="left"/>
      <w:pPr>
        <w:ind w:left="720" w:hanging="360"/>
      </w:pPr>
      <w:rPr>
        <w:rFonts w:ascii="Symbol" w:hAnsi="Symbol" w:hint="default"/>
      </w:rPr>
    </w:lvl>
    <w:lvl w:ilvl="1" w:tplc="774C1FB4">
      <w:start w:val="1"/>
      <w:numFmt w:val="bullet"/>
      <w:lvlText w:val="o"/>
      <w:lvlJc w:val="left"/>
      <w:pPr>
        <w:ind w:left="1440" w:hanging="360"/>
      </w:pPr>
      <w:rPr>
        <w:rFonts w:ascii="Courier New" w:hAnsi="Courier New" w:hint="default"/>
      </w:rPr>
    </w:lvl>
    <w:lvl w:ilvl="2" w:tplc="87703E8A">
      <w:start w:val="1"/>
      <w:numFmt w:val="bullet"/>
      <w:lvlText w:val=""/>
      <w:lvlJc w:val="left"/>
      <w:pPr>
        <w:ind w:left="2160" w:hanging="360"/>
      </w:pPr>
      <w:rPr>
        <w:rFonts w:ascii="Wingdings" w:hAnsi="Wingdings" w:hint="default"/>
      </w:rPr>
    </w:lvl>
    <w:lvl w:ilvl="3" w:tplc="931AC770">
      <w:start w:val="1"/>
      <w:numFmt w:val="bullet"/>
      <w:lvlText w:val=""/>
      <w:lvlJc w:val="left"/>
      <w:pPr>
        <w:ind w:left="2880" w:hanging="360"/>
      </w:pPr>
      <w:rPr>
        <w:rFonts w:ascii="Symbol" w:hAnsi="Symbol" w:hint="default"/>
      </w:rPr>
    </w:lvl>
    <w:lvl w:ilvl="4" w:tplc="C6F4F59A">
      <w:start w:val="1"/>
      <w:numFmt w:val="bullet"/>
      <w:lvlText w:val="o"/>
      <w:lvlJc w:val="left"/>
      <w:pPr>
        <w:ind w:left="3600" w:hanging="360"/>
      </w:pPr>
      <w:rPr>
        <w:rFonts w:ascii="Courier New" w:hAnsi="Courier New" w:hint="default"/>
      </w:rPr>
    </w:lvl>
    <w:lvl w:ilvl="5" w:tplc="9670E2B8">
      <w:start w:val="1"/>
      <w:numFmt w:val="bullet"/>
      <w:lvlText w:val=""/>
      <w:lvlJc w:val="left"/>
      <w:pPr>
        <w:ind w:left="4320" w:hanging="360"/>
      </w:pPr>
      <w:rPr>
        <w:rFonts w:ascii="Wingdings" w:hAnsi="Wingdings" w:hint="default"/>
      </w:rPr>
    </w:lvl>
    <w:lvl w:ilvl="6" w:tplc="402E90DC">
      <w:start w:val="1"/>
      <w:numFmt w:val="bullet"/>
      <w:lvlText w:val=""/>
      <w:lvlJc w:val="left"/>
      <w:pPr>
        <w:ind w:left="5040" w:hanging="360"/>
      </w:pPr>
      <w:rPr>
        <w:rFonts w:ascii="Symbol" w:hAnsi="Symbol" w:hint="default"/>
      </w:rPr>
    </w:lvl>
    <w:lvl w:ilvl="7" w:tplc="DD72E394">
      <w:start w:val="1"/>
      <w:numFmt w:val="bullet"/>
      <w:lvlText w:val="o"/>
      <w:lvlJc w:val="left"/>
      <w:pPr>
        <w:ind w:left="5760" w:hanging="360"/>
      </w:pPr>
      <w:rPr>
        <w:rFonts w:ascii="Courier New" w:hAnsi="Courier New" w:hint="default"/>
      </w:rPr>
    </w:lvl>
    <w:lvl w:ilvl="8" w:tplc="33489E64">
      <w:start w:val="1"/>
      <w:numFmt w:val="bullet"/>
      <w:lvlText w:val=""/>
      <w:lvlJc w:val="left"/>
      <w:pPr>
        <w:ind w:left="6480" w:hanging="360"/>
      </w:pPr>
      <w:rPr>
        <w:rFonts w:ascii="Wingdings" w:hAnsi="Wingdings" w:hint="default"/>
      </w:rPr>
    </w:lvl>
  </w:abstractNum>
  <w:abstractNum w:abstractNumId="3">
    <w:nsid w:val="159118A0"/>
    <w:multiLevelType w:val="hybridMultilevel"/>
    <w:tmpl w:val="EF68F61C"/>
    <w:lvl w:ilvl="0" w:tplc="388CBD16">
      <w:start w:val="1"/>
      <w:numFmt w:val="bullet"/>
      <w:lvlText w:val=""/>
      <w:lvlJc w:val="left"/>
      <w:pPr>
        <w:ind w:left="720" w:hanging="360"/>
      </w:pPr>
      <w:rPr>
        <w:rFonts w:ascii="Wingdings" w:hAnsi="Wingdings" w:hint="default"/>
      </w:rPr>
    </w:lvl>
    <w:lvl w:ilvl="1" w:tplc="6900C4EC">
      <w:start w:val="1"/>
      <w:numFmt w:val="bullet"/>
      <w:lvlText w:val="o"/>
      <w:lvlJc w:val="left"/>
      <w:pPr>
        <w:ind w:left="1440" w:hanging="360"/>
      </w:pPr>
      <w:rPr>
        <w:rFonts w:ascii="Courier New" w:hAnsi="Courier New" w:hint="default"/>
      </w:rPr>
    </w:lvl>
    <w:lvl w:ilvl="2" w:tplc="19F4217A">
      <w:start w:val="1"/>
      <w:numFmt w:val="bullet"/>
      <w:lvlText w:val=""/>
      <w:lvlJc w:val="left"/>
      <w:pPr>
        <w:ind w:left="2160" w:hanging="360"/>
      </w:pPr>
      <w:rPr>
        <w:rFonts w:ascii="Wingdings" w:hAnsi="Wingdings" w:hint="default"/>
      </w:rPr>
    </w:lvl>
    <w:lvl w:ilvl="3" w:tplc="A06CD598">
      <w:start w:val="1"/>
      <w:numFmt w:val="bullet"/>
      <w:lvlText w:val=""/>
      <w:lvlJc w:val="left"/>
      <w:pPr>
        <w:ind w:left="2880" w:hanging="360"/>
      </w:pPr>
      <w:rPr>
        <w:rFonts w:ascii="Symbol" w:hAnsi="Symbol" w:hint="default"/>
      </w:rPr>
    </w:lvl>
    <w:lvl w:ilvl="4" w:tplc="DA7C43B6">
      <w:start w:val="1"/>
      <w:numFmt w:val="bullet"/>
      <w:lvlText w:val="o"/>
      <w:lvlJc w:val="left"/>
      <w:pPr>
        <w:ind w:left="3600" w:hanging="360"/>
      </w:pPr>
      <w:rPr>
        <w:rFonts w:ascii="Courier New" w:hAnsi="Courier New" w:hint="default"/>
      </w:rPr>
    </w:lvl>
    <w:lvl w:ilvl="5" w:tplc="059ECAB8">
      <w:start w:val="1"/>
      <w:numFmt w:val="bullet"/>
      <w:lvlText w:val=""/>
      <w:lvlJc w:val="left"/>
      <w:pPr>
        <w:ind w:left="4320" w:hanging="360"/>
      </w:pPr>
      <w:rPr>
        <w:rFonts w:ascii="Wingdings" w:hAnsi="Wingdings" w:hint="default"/>
      </w:rPr>
    </w:lvl>
    <w:lvl w:ilvl="6" w:tplc="88522D72">
      <w:start w:val="1"/>
      <w:numFmt w:val="bullet"/>
      <w:lvlText w:val=""/>
      <w:lvlJc w:val="left"/>
      <w:pPr>
        <w:ind w:left="5040" w:hanging="360"/>
      </w:pPr>
      <w:rPr>
        <w:rFonts w:ascii="Symbol" w:hAnsi="Symbol" w:hint="default"/>
      </w:rPr>
    </w:lvl>
    <w:lvl w:ilvl="7" w:tplc="BAEA2B66">
      <w:start w:val="1"/>
      <w:numFmt w:val="bullet"/>
      <w:lvlText w:val="o"/>
      <w:lvlJc w:val="left"/>
      <w:pPr>
        <w:ind w:left="5760" w:hanging="360"/>
      </w:pPr>
      <w:rPr>
        <w:rFonts w:ascii="Courier New" w:hAnsi="Courier New" w:hint="default"/>
      </w:rPr>
    </w:lvl>
    <w:lvl w:ilvl="8" w:tplc="414C8FFA">
      <w:start w:val="1"/>
      <w:numFmt w:val="bullet"/>
      <w:lvlText w:val=""/>
      <w:lvlJc w:val="left"/>
      <w:pPr>
        <w:ind w:left="6480" w:hanging="360"/>
      </w:pPr>
      <w:rPr>
        <w:rFonts w:ascii="Wingdings" w:hAnsi="Wingdings" w:hint="default"/>
      </w:rPr>
    </w:lvl>
  </w:abstractNum>
  <w:abstractNum w:abstractNumId="4">
    <w:nsid w:val="1D93463A"/>
    <w:multiLevelType w:val="hybridMultilevel"/>
    <w:tmpl w:val="A4389CA8"/>
    <w:lvl w:ilvl="0" w:tplc="4C38962A">
      <w:start w:val="1"/>
      <w:numFmt w:val="bullet"/>
      <w:lvlText w:val=""/>
      <w:lvlJc w:val="left"/>
      <w:pPr>
        <w:ind w:left="720" w:hanging="360"/>
      </w:pPr>
      <w:rPr>
        <w:rFonts w:ascii="Symbol" w:hAnsi="Symbol" w:hint="default"/>
      </w:rPr>
    </w:lvl>
    <w:lvl w:ilvl="1" w:tplc="316449AA">
      <w:start w:val="1"/>
      <w:numFmt w:val="bullet"/>
      <w:lvlText w:val="o"/>
      <w:lvlJc w:val="left"/>
      <w:pPr>
        <w:ind w:left="1440" w:hanging="360"/>
      </w:pPr>
      <w:rPr>
        <w:rFonts w:ascii="Courier New" w:hAnsi="Courier New" w:hint="default"/>
      </w:rPr>
    </w:lvl>
    <w:lvl w:ilvl="2" w:tplc="8E864588">
      <w:start w:val="1"/>
      <w:numFmt w:val="bullet"/>
      <w:lvlText w:val=""/>
      <w:lvlJc w:val="left"/>
      <w:pPr>
        <w:ind w:left="2160" w:hanging="360"/>
      </w:pPr>
      <w:rPr>
        <w:rFonts w:ascii="Wingdings" w:hAnsi="Wingdings" w:hint="default"/>
      </w:rPr>
    </w:lvl>
    <w:lvl w:ilvl="3" w:tplc="C3369412">
      <w:start w:val="1"/>
      <w:numFmt w:val="bullet"/>
      <w:lvlText w:val=""/>
      <w:lvlJc w:val="left"/>
      <w:pPr>
        <w:ind w:left="2880" w:hanging="360"/>
      </w:pPr>
      <w:rPr>
        <w:rFonts w:ascii="Symbol" w:hAnsi="Symbol" w:hint="default"/>
      </w:rPr>
    </w:lvl>
    <w:lvl w:ilvl="4" w:tplc="DEF4DF68">
      <w:start w:val="1"/>
      <w:numFmt w:val="bullet"/>
      <w:lvlText w:val="o"/>
      <w:lvlJc w:val="left"/>
      <w:pPr>
        <w:ind w:left="3600" w:hanging="360"/>
      </w:pPr>
      <w:rPr>
        <w:rFonts w:ascii="Courier New" w:hAnsi="Courier New" w:hint="default"/>
      </w:rPr>
    </w:lvl>
    <w:lvl w:ilvl="5" w:tplc="38408034">
      <w:start w:val="1"/>
      <w:numFmt w:val="bullet"/>
      <w:lvlText w:val=""/>
      <w:lvlJc w:val="left"/>
      <w:pPr>
        <w:ind w:left="4320" w:hanging="360"/>
      </w:pPr>
      <w:rPr>
        <w:rFonts w:ascii="Wingdings" w:hAnsi="Wingdings" w:hint="default"/>
      </w:rPr>
    </w:lvl>
    <w:lvl w:ilvl="6" w:tplc="ACC21380">
      <w:start w:val="1"/>
      <w:numFmt w:val="bullet"/>
      <w:lvlText w:val=""/>
      <w:lvlJc w:val="left"/>
      <w:pPr>
        <w:ind w:left="5040" w:hanging="360"/>
      </w:pPr>
      <w:rPr>
        <w:rFonts w:ascii="Symbol" w:hAnsi="Symbol" w:hint="default"/>
      </w:rPr>
    </w:lvl>
    <w:lvl w:ilvl="7" w:tplc="6D1AE2EA">
      <w:start w:val="1"/>
      <w:numFmt w:val="bullet"/>
      <w:lvlText w:val="o"/>
      <w:lvlJc w:val="left"/>
      <w:pPr>
        <w:ind w:left="5760" w:hanging="360"/>
      </w:pPr>
      <w:rPr>
        <w:rFonts w:ascii="Courier New" w:hAnsi="Courier New" w:hint="default"/>
      </w:rPr>
    </w:lvl>
    <w:lvl w:ilvl="8" w:tplc="F11662DA">
      <w:start w:val="1"/>
      <w:numFmt w:val="bullet"/>
      <w:lvlText w:val=""/>
      <w:lvlJc w:val="left"/>
      <w:pPr>
        <w:ind w:left="6480" w:hanging="360"/>
      </w:pPr>
      <w:rPr>
        <w:rFonts w:ascii="Wingdings" w:hAnsi="Wingdings" w:hint="default"/>
      </w:rPr>
    </w:lvl>
  </w:abstractNum>
  <w:abstractNum w:abstractNumId="5">
    <w:nsid w:val="3B282EB2"/>
    <w:multiLevelType w:val="hybridMultilevel"/>
    <w:tmpl w:val="2E967DAA"/>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015A16"/>
    <w:multiLevelType w:val="hybridMultilevel"/>
    <w:tmpl w:val="86945A82"/>
    <w:lvl w:ilvl="0" w:tplc="9A206C9A">
      <w:start w:val="1"/>
      <w:numFmt w:val="bullet"/>
      <w:lvlText w:val=""/>
      <w:lvlJc w:val="left"/>
      <w:pPr>
        <w:ind w:left="720" w:hanging="360"/>
      </w:pPr>
      <w:rPr>
        <w:rFonts w:ascii="Wingdings" w:hAnsi="Wingdings" w:hint="default"/>
      </w:rPr>
    </w:lvl>
    <w:lvl w:ilvl="1" w:tplc="CA20E894">
      <w:start w:val="1"/>
      <w:numFmt w:val="bullet"/>
      <w:lvlText w:val="o"/>
      <w:lvlJc w:val="left"/>
      <w:pPr>
        <w:ind w:left="1440" w:hanging="360"/>
      </w:pPr>
      <w:rPr>
        <w:rFonts w:ascii="Courier New" w:hAnsi="Courier New" w:hint="default"/>
      </w:rPr>
    </w:lvl>
    <w:lvl w:ilvl="2" w:tplc="0618FF54">
      <w:start w:val="1"/>
      <w:numFmt w:val="bullet"/>
      <w:lvlText w:val=""/>
      <w:lvlJc w:val="left"/>
      <w:pPr>
        <w:ind w:left="2160" w:hanging="360"/>
      </w:pPr>
      <w:rPr>
        <w:rFonts w:ascii="Wingdings" w:hAnsi="Wingdings" w:hint="default"/>
      </w:rPr>
    </w:lvl>
    <w:lvl w:ilvl="3" w:tplc="EF1EE410">
      <w:start w:val="1"/>
      <w:numFmt w:val="bullet"/>
      <w:lvlText w:val=""/>
      <w:lvlJc w:val="left"/>
      <w:pPr>
        <w:ind w:left="2880" w:hanging="360"/>
      </w:pPr>
      <w:rPr>
        <w:rFonts w:ascii="Symbol" w:hAnsi="Symbol" w:hint="default"/>
      </w:rPr>
    </w:lvl>
    <w:lvl w:ilvl="4" w:tplc="E402D34E">
      <w:start w:val="1"/>
      <w:numFmt w:val="bullet"/>
      <w:lvlText w:val="o"/>
      <w:lvlJc w:val="left"/>
      <w:pPr>
        <w:ind w:left="3600" w:hanging="360"/>
      </w:pPr>
      <w:rPr>
        <w:rFonts w:ascii="Courier New" w:hAnsi="Courier New" w:hint="default"/>
      </w:rPr>
    </w:lvl>
    <w:lvl w:ilvl="5" w:tplc="156A07EE">
      <w:start w:val="1"/>
      <w:numFmt w:val="bullet"/>
      <w:lvlText w:val=""/>
      <w:lvlJc w:val="left"/>
      <w:pPr>
        <w:ind w:left="4320" w:hanging="360"/>
      </w:pPr>
      <w:rPr>
        <w:rFonts w:ascii="Wingdings" w:hAnsi="Wingdings" w:hint="default"/>
      </w:rPr>
    </w:lvl>
    <w:lvl w:ilvl="6" w:tplc="7742AB20">
      <w:start w:val="1"/>
      <w:numFmt w:val="bullet"/>
      <w:lvlText w:val=""/>
      <w:lvlJc w:val="left"/>
      <w:pPr>
        <w:ind w:left="5040" w:hanging="360"/>
      </w:pPr>
      <w:rPr>
        <w:rFonts w:ascii="Symbol" w:hAnsi="Symbol" w:hint="default"/>
      </w:rPr>
    </w:lvl>
    <w:lvl w:ilvl="7" w:tplc="62DE45A8">
      <w:start w:val="1"/>
      <w:numFmt w:val="bullet"/>
      <w:lvlText w:val="o"/>
      <w:lvlJc w:val="left"/>
      <w:pPr>
        <w:ind w:left="5760" w:hanging="360"/>
      </w:pPr>
      <w:rPr>
        <w:rFonts w:ascii="Courier New" w:hAnsi="Courier New" w:hint="default"/>
      </w:rPr>
    </w:lvl>
    <w:lvl w:ilvl="8" w:tplc="BFCA55CA">
      <w:start w:val="1"/>
      <w:numFmt w:val="bullet"/>
      <w:lvlText w:val=""/>
      <w:lvlJc w:val="left"/>
      <w:pPr>
        <w:ind w:left="6480" w:hanging="360"/>
      </w:pPr>
      <w:rPr>
        <w:rFonts w:ascii="Wingdings" w:hAnsi="Wingdings" w:hint="default"/>
      </w:rPr>
    </w:lvl>
  </w:abstractNum>
  <w:abstractNum w:abstractNumId="7">
    <w:nsid w:val="45355022"/>
    <w:multiLevelType w:val="hybridMultilevel"/>
    <w:tmpl w:val="FC723C6C"/>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E113B0"/>
    <w:multiLevelType w:val="hybridMultilevel"/>
    <w:tmpl w:val="F1E0A964"/>
    <w:lvl w:ilvl="0" w:tplc="F5CC179A">
      <w:start w:val="1"/>
      <w:numFmt w:val="bullet"/>
      <w:lvlText w:val=""/>
      <w:lvlJc w:val="left"/>
      <w:pPr>
        <w:ind w:left="720" w:hanging="360"/>
      </w:pPr>
      <w:rPr>
        <w:rFonts w:ascii="Wingdings" w:hAnsi="Wingdings" w:hint="default"/>
      </w:rPr>
    </w:lvl>
    <w:lvl w:ilvl="1" w:tplc="F5BE12CA">
      <w:start w:val="1"/>
      <w:numFmt w:val="bullet"/>
      <w:lvlText w:val="o"/>
      <w:lvlJc w:val="left"/>
      <w:pPr>
        <w:ind w:left="1440" w:hanging="360"/>
      </w:pPr>
      <w:rPr>
        <w:rFonts w:ascii="Courier New" w:hAnsi="Courier New" w:hint="default"/>
      </w:rPr>
    </w:lvl>
    <w:lvl w:ilvl="2" w:tplc="3292716A">
      <w:start w:val="1"/>
      <w:numFmt w:val="bullet"/>
      <w:lvlText w:val=""/>
      <w:lvlJc w:val="left"/>
      <w:pPr>
        <w:ind w:left="2160" w:hanging="360"/>
      </w:pPr>
      <w:rPr>
        <w:rFonts w:ascii="Wingdings" w:hAnsi="Wingdings" w:hint="default"/>
      </w:rPr>
    </w:lvl>
    <w:lvl w:ilvl="3" w:tplc="89F269A4">
      <w:start w:val="1"/>
      <w:numFmt w:val="bullet"/>
      <w:lvlText w:val=""/>
      <w:lvlJc w:val="left"/>
      <w:pPr>
        <w:ind w:left="2880" w:hanging="360"/>
      </w:pPr>
      <w:rPr>
        <w:rFonts w:ascii="Symbol" w:hAnsi="Symbol" w:hint="default"/>
      </w:rPr>
    </w:lvl>
    <w:lvl w:ilvl="4" w:tplc="37425458">
      <w:start w:val="1"/>
      <w:numFmt w:val="bullet"/>
      <w:lvlText w:val="o"/>
      <w:lvlJc w:val="left"/>
      <w:pPr>
        <w:ind w:left="3600" w:hanging="360"/>
      </w:pPr>
      <w:rPr>
        <w:rFonts w:ascii="Courier New" w:hAnsi="Courier New" w:hint="default"/>
      </w:rPr>
    </w:lvl>
    <w:lvl w:ilvl="5" w:tplc="1F3E0B18">
      <w:start w:val="1"/>
      <w:numFmt w:val="bullet"/>
      <w:lvlText w:val=""/>
      <w:lvlJc w:val="left"/>
      <w:pPr>
        <w:ind w:left="4320" w:hanging="360"/>
      </w:pPr>
      <w:rPr>
        <w:rFonts w:ascii="Wingdings" w:hAnsi="Wingdings" w:hint="default"/>
      </w:rPr>
    </w:lvl>
    <w:lvl w:ilvl="6" w:tplc="FE38530C">
      <w:start w:val="1"/>
      <w:numFmt w:val="bullet"/>
      <w:lvlText w:val=""/>
      <w:lvlJc w:val="left"/>
      <w:pPr>
        <w:ind w:left="5040" w:hanging="360"/>
      </w:pPr>
      <w:rPr>
        <w:rFonts w:ascii="Symbol" w:hAnsi="Symbol" w:hint="default"/>
      </w:rPr>
    </w:lvl>
    <w:lvl w:ilvl="7" w:tplc="75B2CF06">
      <w:start w:val="1"/>
      <w:numFmt w:val="bullet"/>
      <w:lvlText w:val="o"/>
      <w:lvlJc w:val="left"/>
      <w:pPr>
        <w:ind w:left="5760" w:hanging="360"/>
      </w:pPr>
      <w:rPr>
        <w:rFonts w:ascii="Courier New" w:hAnsi="Courier New" w:hint="default"/>
      </w:rPr>
    </w:lvl>
    <w:lvl w:ilvl="8" w:tplc="9736966C">
      <w:start w:val="1"/>
      <w:numFmt w:val="bullet"/>
      <w:lvlText w:val=""/>
      <w:lvlJc w:val="left"/>
      <w:pPr>
        <w:ind w:left="6480" w:hanging="360"/>
      </w:pPr>
      <w:rPr>
        <w:rFonts w:ascii="Wingdings" w:hAnsi="Wingdings" w:hint="default"/>
      </w:rPr>
    </w:lvl>
  </w:abstractNum>
  <w:abstractNum w:abstractNumId="9">
    <w:nsid w:val="49492B89"/>
    <w:multiLevelType w:val="hybridMultilevel"/>
    <w:tmpl w:val="CFBA9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B2D51B7"/>
    <w:multiLevelType w:val="hybridMultilevel"/>
    <w:tmpl w:val="641857D2"/>
    <w:lvl w:ilvl="0" w:tplc="91FCEFB8">
      <w:start w:val="1"/>
      <w:numFmt w:val="bullet"/>
      <w:lvlText w:val=""/>
      <w:lvlJc w:val="left"/>
      <w:pPr>
        <w:ind w:left="720" w:hanging="360"/>
      </w:pPr>
      <w:rPr>
        <w:rFonts w:ascii="Wingdings" w:hAnsi="Wingdings" w:hint="default"/>
      </w:rPr>
    </w:lvl>
    <w:lvl w:ilvl="1" w:tplc="FD6A5300">
      <w:start w:val="1"/>
      <w:numFmt w:val="bullet"/>
      <w:lvlText w:val="o"/>
      <w:lvlJc w:val="left"/>
      <w:pPr>
        <w:ind w:left="1440" w:hanging="360"/>
      </w:pPr>
      <w:rPr>
        <w:rFonts w:ascii="Courier New" w:hAnsi="Courier New" w:hint="default"/>
      </w:rPr>
    </w:lvl>
    <w:lvl w:ilvl="2" w:tplc="BE1CE23C">
      <w:start w:val="1"/>
      <w:numFmt w:val="bullet"/>
      <w:lvlText w:val=""/>
      <w:lvlJc w:val="left"/>
      <w:pPr>
        <w:ind w:left="2160" w:hanging="360"/>
      </w:pPr>
      <w:rPr>
        <w:rFonts w:ascii="Wingdings" w:hAnsi="Wingdings" w:hint="default"/>
      </w:rPr>
    </w:lvl>
    <w:lvl w:ilvl="3" w:tplc="B330BC14">
      <w:start w:val="1"/>
      <w:numFmt w:val="bullet"/>
      <w:lvlText w:val=""/>
      <w:lvlJc w:val="left"/>
      <w:pPr>
        <w:ind w:left="2880" w:hanging="360"/>
      </w:pPr>
      <w:rPr>
        <w:rFonts w:ascii="Symbol" w:hAnsi="Symbol" w:hint="default"/>
      </w:rPr>
    </w:lvl>
    <w:lvl w:ilvl="4" w:tplc="D4F2EF7C">
      <w:start w:val="1"/>
      <w:numFmt w:val="bullet"/>
      <w:lvlText w:val="o"/>
      <w:lvlJc w:val="left"/>
      <w:pPr>
        <w:ind w:left="3600" w:hanging="360"/>
      </w:pPr>
      <w:rPr>
        <w:rFonts w:ascii="Courier New" w:hAnsi="Courier New" w:hint="default"/>
      </w:rPr>
    </w:lvl>
    <w:lvl w:ilvl="5" w:tplc="FD1227AE">
      <w:start w:val="1"/>
      <w:numFmt w:val="bullet"/>
      <w:lvlText w:val=""/>
      <w:lvlJc w:val="left"/>
      <w:pPr>
        <w:ind w:left="4320" w:hanging="360"/>
      </w:pPr>
      <w:rPr>
        <w:rFonts w:ascii="Wingdings" w:hAnsi="Wingdings" w:hint="default"/>
      </w:rPr>
    </w:lvl>
    <w:lvl w:ilvl="6" w:tplc="9796D32E">
      <w:start w:val="1"/>
      <w:numFmt w:val="bullet"/>
      <w:lvlText w:val=""/>
      <w:lvlJc w:val="left"/>
      <w:pPr>
        <w:ind w:left="5040" w:hanging="360"/>
      </w:pPr>
      <w:rPr>
        <w:rFonts w:ascii="Symbol" w:hAnsi="Symbol" w:hint="default"/>
      </w:rPr>
    </w:lvl>
    <w:lvl w:ilvl="7" w:tplc="18C6E5B4">
      <w:start w:val="1"/>
      <w:numFmt w:val="bullet"/>
      <w:lvlText w:val="o"/>
      <w:lvlJc w:val="left"/>
      <w:pPr>
        <w:ind w:left="5760" w:hanging="360"/>
      </w:pPr>
      <w:rPr>
        <w:rFonts w:ascii="Courier New" w:hAnsi="Courier New" w:hint="default"/>
      </w:rPr>
    </w:lvl>
    <w:lvl w:ilvl="8" w:tplc="DBBE9C12">
      <w:start w:val="1"/>
      <w:numFmt w:val="bullet"/>
      <w:lvlText w:val=""/>
      <w:lvlJc w:val="left"/>
      <w:pPr>
        <w:ind w:left="6480" w:hanging="360"/>
      </w:pPr>
      <w:rPr>
        <w:rFonts w:ascii="Wingdings" w:hAnsi="Wingdings" w:hint="default"/>
      </w:rPr>
    </w:lvl>
  </w:abstractNum>
  <w:abstractNum w:abstractNumId="11">
    <w:nsid w:val="504F3699"/>
    <w:multiLevelType w:val="hybridMultilevel"/>
    <w:tmpl w:val="7F8ECFEE"/>
    <w:lvl w:ilvl="0" w:tplc="8BDE2E84">
      <w:start w:val="1"/>
      <w:numFmt w:val="bullet"/>
      <w:lvlText w:val=""/>
      <w:lvlJc w:val="left"/>
      <w:pPr>
        <w:ind w:left="720" w:hanging="360"/>
      </w:pPr>
      <w:rPr>
        <w:rFonts w:ascii="Wingdings" w:hAnsi="Wingdings" w:hint="default"/>
      </w:rPr>
    </w:lvl>
    <w:lvl w:ilvl="1" w:tplc="F342CFD2">
      <w:start w:val="1"/>
      <w:numFmt w:val="bullet"/>
      <w:lvlText w:val="o"/>
      <w:lvlJc w:val="left"/>
      <w:pPr>
        <w:ind w:left="1440" w:hanging="360"/>
      </w:pPr>
      <w:rPr>
        <w:rFonts w:ascii="Courier New" w:hAnsi="Courier New" w:hint="default"/>
      </w:rPr>
    </w:lvl>
    <w:lvl w:ilvl="2" w:tplc="59CA33E4">
      <w:start w:val="1"/>
      <w:numFmt w:val="bullet"/>
      <w:lvlText w:val=""/>
      <w:lvlJc w:val="left"/>
      <w:pPr>
        <w:ind w:left="2160" w:hanging="360"/>
      </w:pPr>
      <w:rPr>
        <w:rFonts w:ascii="Wingdings" w:hAnsi="Wingdings" w:hint="default"/>
      </w:rPr>
    </w:lvl>
    <w:lvl w:ilvl="3" w:tplc="131C5EC6">
      <w:start w:val="1"/>
      <w:numFmt w:val="bullet"/>
      <w:lvlText w:val=""/>
      <w:lvlJc w:val="left"/>
      <w:pPr>
        <w:ind w:left="2880" w:hanging="360"/>
      </w:pPr>
      <w:rPr>
        <w:rFonts w:ascii="Symbol" w:hAnsi="Symbol" w:hint="default"/>
      </w:rPr>
    </w:lvl>
    <w:lvl w:ilvl="4" w:tplc="4FFE1F4C">
      <w:start w:val="1"/>
      <w:numFmt w:val="bullet"/>
      <w:lvlText w:val="o"/>
      <w:lvlJc w:val="left"/>
      <w:pPr>
        <w:ind w:left="3600" w:hanging="360"/>
      </w:pPr>
      <w:rPr>
        <w:rFonts w:ascii="Courier New" w:hAnsi="Courier New" w:hint="default"/>
      </w:rPr>
    </w:lvl>
    <w:lvl w:ilvl="5" w:tplc="0C0A2074">
      <w:start w:val="1"/>
      <w:numFmt w:val="bullet"/>
      <w:lvlText w:val=""/>
      <w:lvlJc w:val="left"/>
      <w:pPr>
        <w:ind w:left="4320" w:hanging="360"/>
      </w:pPr>
      <w:rPr>
        <w:rFonts w:ascii="Wingdings" w:hAnsi="Wingdings" w:hint="default"/>
      </w:rPr>
    </w:lvl>
    <w:lvl w:ilvl="6" w:tplc="814808F4">
      <w:start w:val="1"/>
      <w:numFmt w:val="bullet"/>
      <w:lvlText w:val=""/>
      <w:lvlJc w:val="left"/>
      <w:pPr>
        <w:ind w:left="5040" w:hanging="360"/>
      </w:pPr>
      <w:rPr>
        <w:rFonts w:ascii="Symbol" w:hAnsi="Symbol" w:hint="default"/>
      </w:rPr>
    </w:lvl>
    <w:lvl w:ilvl="7" w:tplc="EC148088">
      <w:start w:val="1"/>
      <w:numFmt w:val="bullet"/>
      <w:lvlText w:val="o"/>
      <w:lvlJc w:val="left"/>
      <w:pPr>
        <w:ind w:left="5760" w:hanging="360"/>
      </w:pPr>
      <w:rPr>
        <w:rFonts w:ascii="Courier New" w:hAnsi="Courier New" w:hint="default"/>
      </w:rPr>
    </w:lvl>
    <w:lvl w:ilvl="8" w:tplc="58F2CA5A">
      <w:start w:val="1"/>
      <w:numFmt w:val="bullet"/>
      <w:lvlText w:val=""/>
      <w:lvlJc w:val="left"/>
      <w:pPr>
        <w:ind w:left="6480" w:hanging="360"/>
      </w:pPr>
      <w:rPr>
        <w:rFonts w:ascii="Wingdings" w:hAnsi="Wingdings" w:hint="default"/>
      </w:rPr>
    </w:lvl>
  </w:abstractNum>
  <w:abstractNum w:abstractNumId="12">
    <w:nsid w:val="506461F2"/>
    <w:multiLevelType w:val="hybridMultilevel"/>
    <w:tmpl w:val="B0E4976C"/>
    <w:lvl w:ilvl="0" w:tplc="AEEC1DCA">
      <w:start w:val="1"/>
      <w:numFmt w:val="bullet"/>
      <w:lvlText w:val=""/>
      <w:lvlJc w:val="left"/>
      <w:pPr>
        <w:ind w:left="720" w:hanging="360"/>
      </w:pPr>
      <w:rPr>
        <w:rFonts w:ascii="Wingdings" w:hAnsi="Wingdings" w:hint="default"/>
      </w:rPr>
    </w:lvl>
    <w:lvl w:ilvl="1" w:tplc="52028264">
      <w:start w:val="1"/>
      <w:numFmt w:val="bullet"/>
      <w:lvlText w:val="o"/>
      <w:lvlJc w:val="left"/>
      <w:pPr>
        <w:ind w:left="1440" w:hanging="360"/>
      </w:pPr>
      <w:rPr>
        <w:rFonts w:ascii="Courier New" w:hAnsi="Courier New" w:hint="default"/>
      </w:rPr>
    </w:lvl>
    <w:lvl w:ilvl="2" w:tplc="AE2077DE">
      <w:start w:val="1"/>
      <w:numFmt w:val="bullet"/>
      <w:lvlText w:val=""/>
      <w:lvlJc w:val="left"/>
      <w:pPr>
        <w:ind w:left="2160" w:hanging="360"/>
      </w:pPr>
      <w:rPr>
        <w:rFonts w:ascii="Wingdings" w:hAnsi="Wingdings" w:hint="default"/>
      </w:rPr>
    </w:lvl>
    <w:lvl w:ilvl="3" w:tplc="DE0C016E">
      <w:start w:val="1"/>
      <w:numFmt w:val="bullet"/>
      <w:lvlText w:val=""/>
      <w:lvlJc w:val="left"/>
      <w:pPr>
        <w:ind w:left="2880" w:hanging="360"/>
      </w:pPr>
      <w:rPr>
        <w:rFonts w:ascii="Symbol" w:hAnsi="Symbol" w:hint="default"/>
      </w:rPr>
    </w:lvl>
    <w:lvl w:ilvl="4" w:tplc="56382564">
      <w:start w:val="1"/>
      <w:numFmt w:val="bullet"/>
      <w:lvlText w:val="o"/>
      <w:lvlJc w:val="left"/>
      <w:pPr>
        <w:ind w:left="3600" w:hanging="360"/>
      </w:pPr>
      <w:rPr>
        <w:rFonts w:ascii="Courier New" w:hAnsi="Courier New" w:hint="default"/>
      </w:rPr>
    </w:lvl>
    <w:lvl w:ilvl="5" w:tplc="F168DB5A">
      <w:start w:val="1"/>
      <w:numFmt w:val="bullet"/>
      <w:lvlText w:val=""/>
      <w:lvlJc w:val="left"/>
      <w:pPr>
        <w:ind w:left="4320" w:hanging="360"/>
      </w:pPr>
      <w:rPr>
        <w:rFonts w:ascii="Wingdings" w:hAnsi="Wingdings" w:hint="default"/>
      </w:rPr>
    </w:lvl>
    <w:lvl w:ilvl="6" w:tplc="94BA5196">
      <w:start w:val="1"/>
      <w:numFmt w:val="bullet"/>
      <w:lvlText w:val=""/>
      <w:lvlJc w:val="left"/>
      <w:pPr>
        <w:ind w:left="5040" w:hanging="360"/>
      </w:pPr>
      <w:rPr>
        <w:rFonts w:ascii="Symbol" w:hAnsi="Symbol" w:hint="default"/>
      </w:rPr>
    </w:lvl>
    <w:lvl w:ilvl="7" w:tplc="553C52F6">
      <w:start w:val="1"/>
      <w:numFmt w:val="bullet"/>
      <w:lvlText w:val="o"/>
      <w:lvlJc w:val="left"/>
      <w:pPr>
        <w:ind w:left="5760" w:hanging="360"/>
      </w:pPr>
      <w:rPr>
        <w:rFonts w:ascii="Courier New" w:hAnsi="Courier New" w:hint="default"/>
      </w:rPr>
    </w:lvl>
    <w:lvl w:ilvl="8" w:tplc="2E40CF34">
      <w:start w:val="1"/>
      <w:numFmt w:val="bullet"/>
      <w:lvlText w:val=""/>
      <w:lvlJc w:val="left"/>
      <w:pPr>
        <w:ind w:left="6480" w:hanging="360"/>
      </w:pPr>
      <w:rPr>
        <w:rFonts w:ascii="Wingdings" w:hAnsi="Wingdings" w:hint="default"/>
      </w:rPr>
    </w:lvl>
  </w:abstractNum>
  <w:abstractNum w:abstractNumId="13">
    <w:nsid w:val="65147DC6"/>
    <w:multiLevelType w:val="hybridMultilevel"/>
    <w:tmpl w:val="E81CFC7E"/>
    <w:lvl w:ilvl="0" w:tplc="0218AA0E">
      <w:start w:val="1"/>
      <w:numFmt w:val="bullet"/>
      <w:lvlText w:val=""/>
      <w:lvlJc w:val="left"/>
      <w:pPr>
        <w:ind w:left="720" w:hanging="360"/>
      </w:pPr>
      <w:rPr>
        <w:rFonts w:ascii="Wingdings" w:hAnsi="Wingdings" w:hint="default"/>
      </w:rPr>
    </w:lvl>
    <w:lvl w:ilvl="1" w:tplc="8CD8CC66">
      <w:start w:val="1"/>
      <w:numFmt w:val="bullet"/>
      <w:lvlText w:val="o"/>
      <w:lvlJc w:val="left"/>
      <w:pPr>
        <w:ind w:left="1440" w:hanging="360"/>
      </w:pPr>
      <w:rPr>
        <w:rFonts w:ascii="Courier New" w:hAnsi="Courier New" w:hint="default"/>
      </w:rPr>
    </w:lvl>
    <w:lvl w:ilvl="2" w:tplc="E132C2D4">
      <w:start w:val="1"/>
      <w:numFmt w:val="bullet"/>
      <w:lvlText w:val=""/>
      <w:lvlJc w:val="left"/>
      <w:pPr>
        <w:ind w:left="2160" w:hanging="360"/>
      </w:pPr>
      <w:rPr>
        <w:rFonts w:ascii="Wingdings" w:hAnsi="Wingdings" w:hint="default"/>
      </w:rPr>
    </w:lvl>
    <w:lvl w:ilvl="3" w:tplc="F9D4D896">
      <w:start w:val="1"/>
      <w:numFmt w:val="bullet"/>
      <w:lvlText w:val=""/>
      <w:lvlJc w:val="left"/>
      <w:pPr>
        <w:ind w:left="2880" w:hanging="360"/>
      </w:pPr>
      <w:rPr>
        <w:rFonts w:ascii="Symbol" w:hAnsi="Symbol" w:hint="default"/>
      </w:rPr>
    </w:lvl>
    <w:lvl w:ilvl="4" w:tplc="B12A271A">
      <w:start w:val="1"/>
      <w:numFmt w:val="bullet"/>
      <w:lvlText w:val="o"/>
      <w:lvlJc w:val="left"/>
      <w:pPr>
        <w:ind w:left="3600" w:hanging="360"/>
      </w:pPr>
      <w:rPr>
        <w:rFonts w:ascii="Courier New" w:hAnsi="Courier New" w:hint="default"/>
      </w:rPr>
    </w:lvl>
    <w:lvl w:ilvl="5" w:tplc="92B251F4">
      <w:start w:val="1"/>
      <w:numFmt w:val="bullet"/>
      <w:lvlText w:val=""/>
      <w:lvlJc w:val="left"/>
      <w:pPr>
        <w:ind w:left="4320" w:hanging="360"/>
      </w:pPr>
      <w:rPr>
        <w:rFonts w:ascii="Wingdings" w:hAnsi="Wingdings" w:hint="default"/>
      </w:rPr>
    </w:lvl>
    <w:lvl w:ilvl="6" w:tplc="684E01FC">
      <w:start w:val="1"/>
      <w:numFmt w:val="bullet"/>
      <w:lvlText w:val=""/>
      <w:lvlJc w:val="left"/>
      <w:pPr>
        <w:ind w:left="5040" w:hanging="360"/>
      </w:pPr>
      <w:rPr>
        <w:rFonts w:ascii="Symbol" w:hAnsi="Symbol" w:hint="default"/>
      </w:rPr>
    </w:lvl>
    <w:lvl w:ilvl="7" w:tplc="8596627C">
      <w:start w:val="1"/>
      <w:numFmt w:val="bullet"/>
      <w:lvlText w:val="o"/>
      <w:lvlJc w:val="left"/>
      <w:pPr>
        <w:ind w:left="5760" w:hanging="360"/>
      </w:pPr>
      <w:rPr>
        <w:rFonts w:ascii="Courier New" w:hAnsi="Courier New" w:hint="default"/>
      </w:rPr>
    </w:lvl>
    <w:lvl w:ilvl="8" w:tplc="A0DC8920">
      <w:start w:val="1"/>
      <w:numFmt w:val="bullet"/>
      <w:lvlText w:val=""/>
      <w:lvlJc w:val="left"/>
      <w:pPr>
        <w:ind w:left="6480" w:hanging="360"/>
      </w:pPr>
      <w:rPr>
        <w:rFonts w:ascii="Wingdings" w:hAnsi="Wingdings" w:hint="default"/>
      </w:rPr>
    </w:lvl>
  </w:abstractNum>
  <w:abstractNum w:abstractNumId="14">
    <w:nsid w:val="6BE8027B"/>
    <w:multiLevelType w:val="hybridMultilevel"/>
    <w:tmpl w:val="B848326E"/>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F013F18"/>
    <w:multiLevelType w:val="hybridMultilevel"/>
    <w:tmpl w:val="4D645B72"/>
    <w:lvl w:ilvl="0" w:tplc="8BDE2E8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8156E4"/>
    <w:multiLevelType w:val="hybridMultilevel"/>
    <w:tmpl w:val="7DC43B20"/>
    <w:lvl w:ilvl="0" w:tplc="8A7409B0">
      <w:start w:val="1"/>
      <w:numFmt w:val="bullet"/>
      <w:lvlText w:val=""/>
      <w:lvlJc w:val="left"/>
      <w:pPr>
        <w:ind w:left="720" w:hanging="360"/>
      </w:pPr>
      <w:rPr>
        <w:rFonts w:ascii="Symbol" w:hAnsi="Symbol" w:hint="default"/>
      </w:rPr>
    </w:lvl>
    <w:lvl w:ilvl="1" w:tplc="E47ABC38">
      <w:start w:val="1"/>
      <w:numFmt w:val="bullet"/>
      <w:lvlText w:val="o"/>
      <w:lvlJc w:val="left"/>
      <w:pPr>
        <w:ind w:left="1440" w:hanging="360"/>
      </w:pPr>
      <w:rPr>
        <w:rFonts w:ascii="Courier New" w:hAnsi="Courier New" w:hint="default"/>
      </w:rPr>
    </w:lvl>
    <w:lvl w:ilvl="2" w:tplc="31AABF60">
      <w:start w:val="1"/>
      <w:numFmt w:val="bullet"/>
      <w:lvlText w:val=""/>
      <w:lvlJc w:val="left"/>
      <w:pPr>
        <w:ind w:left="2160" w:hanging="360"/>
      </w:pPr>
      <w:rPr>
        <w:rFonts w:ascii="Wingdings" w:hAnsi="Wingdings" w:hint="default"/>
      </w:rPr>
    </w:lvl>
    <w:lvl w:ilvl="3" w:tplc="80F80FEA">
      <w:start w:val="1"/>
      <w:numFmt w:val="bullet"/>
      <w:lvlText w:val=""/>
      <w:lvlJc w:val="left"/>
      <w:pPr>
        <w:ind w:left="2880" w:hanging="360"/>
      </w:pPr>
      <w:rPr>
        <w:rFonts w:ascii="Symbol" w:hAnsi="Symbol" w:hint="default"/>
      </w:rPr>
    </w:lvl>
    <w:lvl w:ilvl="4" w:tplc="C73CBD46">
      <w:start w:val="1"/>
      <w:numFmt w:val="bullet"/>
      <w:lvlText w:val="o"/>
      <w:lvlJc w:val="left"/>
      <w:pPr>
        <w:ind w:left="3600" w:hanging="360"/>
      </w:pPr>
      <w:rPr>
        <w:rFonts w:ascii="Courier New" w:hAnsi="Courier New" w:hint="default"/>
      </w:rPr>
    </w:lvl>
    <w:lvl w:ilvl="5" w:tplc="D27A2764">
      <w:start w:val="1"/>
      <w:numFmt w:val="bullet"/>
      <w:lvlText w:val=""/>
      <w:lvlJc w:val="left"/>
      <w:pPr>
        <w:ind w:left="4320" w:hanging="360"/>
      </w:pPr>
      <w:rPr>
        <w:rFonts w:ascii="Wingdings" w:hAnsi="Wingdings" w:hint="default"/>
      </w:rPr>
    </w:lvl>
    <w:lvl w:ilvl="6" w:tplc="A0904C80">
      <w:start w:val="1"/>
      <w:numFmt w:val="bullet"/>
      <w:lvlText w:val=""/>
      <w:lvlJc w:val="left"/>
      <w:pPr>
        <w:ind w:left="5040" w:hanging="360"/>
      </w:pPr>
      <w:rPr>
        <w:rFonts w:ascii="Symbol" w:hAnsi="Symbol" w:hint="default"/>
      </w:rPr>
    </w:lvl>
    <w:lvl w:ilvl="7" w:tplc="217AD1E2">
      <w:start w:val="1"/>
      <w:numFmt w:val="bullet"/>
      <w:lvlText w:val="o"/>
      <w:lvlJc w:val="left"/>
      <w:pPr>
        <w:ind w:left="5760" w:hanging="360"/>
      </w:pPr>
      <w:rPr>
        <w:rFonts w:ascii="Courier New" w:hAnsi="Courier New" w:hint="default"/>
      </w:rPr>
    </w:lvl>
    <w:lvl w:ilvl="8" w:tplc="48843C90">
      <w:start w:val="1"/>
      <w:numFmt w:val="bullet"/>
      <w:lvlText w:val=""/>
      <w:lvlJc w:val="left"/>
      <w:pPr>
        <w:ind w:left="6480" w:hanging="360"/>
      </w:pPr>
      <w:rPr>
        <w:rFonts w:ascii="Wingdings" w:hAnsi="Wingdings" w:hint="default"/>
      </w:rPr>
    </w:lvl>
  </w:abstractNum>
  <w:abstractNum w:abstractNumId="17">
    <w:nsid w:val="7A0C7466"/>
    <w:multiLevelType w:val="hybridMultilevel"/>
    <w:tmpl w:val="73DE6766"/>
    <w:lvl w:ilvl="0" w:tplc="0E367562">
      <w:start w:val="1"/>
      <w:numFmt w:val="bullet"/>
      <w:lvlText w:val=""/>
      <w:lvlJc w:val="left"/>
      <w:pPr>
        <w:ind w:left="720" w:hanging="360"/>
      </w:pPr>
      <w:rPr>
        <w:rFonts w:ascii="Wingdings" w:hAnsi="Wingdings" w:hint="default"/>
      </w:rPr>
    </w:lvl>
    <w:lvl w:ilvl="1" w:tplc="CFF46E54">
      <w:start w:val="1"/>
      <w:numFmt w:val="bullet"/>
      <w:lvlText w:val="o"/>
      <w:lvlJc w:val="left"/>
      <w:pPr>
        <w:ind w:left="1440" w:hanging="360"/>
      </w:pPr>
      <w:rPr>
        <w:rFonts w:ascii="Courier New" w:hAnsi="Courier New" w:hint="default"/>
      </w:rPr>
    </w:lvl>
    <w:lvl w:ilvl="2" w:tplc="FCA044C2">
      <w:start w:val="1"/>
      <w:numFmt w:val="bullet"/>
      <w:lvlText w:val=""/>
      <w:lvlJc w:val="left"/>
      <w:pPr>
        <w:ind w:left="2160" w:hanging="360"/>
      </w:pPr>
      <w:rPr>
        <w:rFonts w:ascii="Wingdings" w:hAnsi="Wingdings" w:hint="default"/>
      </w:rPr>
    </w:lvl>
    <w:lvl w:ilvl="3" w:tplc="54E64EFA">
      <w:start w:val="1"/>
      <w:numFmt w:val="bullet"/>
      <w:lvlText w:val=""/>
      <w:lvlJc w:val="left"/>
      <w:pPr>
        <w:ind w:left="2880" w:hanging="360"/>
      </w:pPr>
      <w:rPr>
        <w:rFonts w:ascii="Symbol" w:hAnsi="Symbol" w:hint="default"/>
      </w:rPr>
    </w:lvl>
    <w:lvl w:ilvl="4" w:tplc="1BF283A8">
      <w:start w:val="1"/>
      <w:numFmt w:val="bullet"/>
      <w:lvlText w:val="o"/>
      <w:lvlJc w:val="left"/>
      <w:pPr>
        <w:ind w:left="3600" w:hanging="360"/>
      </w:pPr>
      <w:rPr>
        <w:rFonts w:ascii="Courier New" w:hAnsi="Courier New" w:hint="default"/>
      </w:rPr>
    </w:lvl>
    <w:lvl w:ilvl="5" w:tplc="67E2C7EE">
      <w:start w:val="1"/>
      <w:numFmt w:val="bullet"/>
      <w:lvlText w:val=""/>
      <w:lvlJc w:val="left"/>
      <w:pPr>
        <w:ind w:left="4320" w:hanging="360"/>
      </w:pPr>
      <w:rPr>
        <w:rFonts w:ascii="Wingdings" w:hAnsi="Wingdings" w:hint="default"/>
      </w:rPr>
    </w:lvl>
    <w:lvl w:ilvl="6" w:tplc="9A620DC0">
      <w:start w:val="1"/>
      <w:numFmt w:val="bullet"/>
      <w:lvlText w:val=""/>
      <w:lvlJc w:val="left"/>
      <w:pPr>
        <w:ind w:left="5040" w:hanging="360"/>
      </w:pPr>
      <w:rPr>
        <w:rFonts w:ascii="Symbol" w:hAnsi="Symbol" w:hint="default"/>
      </w:rPr>
    </w:lvl>
    <w:lvl w:ilvl="7" w:tplc="C09E1974">
      <w:start w:val="1"/>
      <w:numFmt w:val="bullet"/>
      <w:lvlText w:val="o"/>
      <w:lvlJc w:val="left"/>
      <w:pPr>
        <w:ind w:left="5760" w:hanging="360"/>
      </w:pPr>
      <w:rPr>
        <w:rFonts w:ascii="Courier New" w:hAnsi="Courier New" w:hint="default"/>
      </w:rPr>
    </w:lvl>
    <w:lvl w:ilvl="8" w:tplc="C8E46BC8">
      <w:start w:val="1"/>
      <w:numFmt w:val="bullet"/>
      <w:lvlText w:val=""/>
      <w:lvlJc w:val="left"/>
      <w:pPr>
        <w:ind w:left="6480" w:hanging="360"/>
      </w:pPr>
      <w:rPr>
        <w:rFonts w:ascii="Wingdings" w:hAnsi="Wingdings" w:hint="default"/>
      </w:rPr>
    </w:lvl>
  </w:abstractNum>
  <w:abstractNum w:abstractNumId="18">
    <w:nsid w:val="7C4D6B9A"/>
    <w:multiLevelType w:val="hybridMultilevel"/>
    <w:tmpl w:val="838E4ED0"/>
    <w:lvl w:ilvl="0" w:tplc="DEE82C60">
      <w:start w:val="1"/>
      <w:numFmt w:val="bullet"/>
      <w:lvlText w:val=""/>
      <w:lvlJc w:val="left"/>
      <w:pPr>
        <w:ind w:left="720" w:hanging="360"/>
      </w:pPr>
      <w:rPr>
        <w:rFonts w:ascii="Wingdings" w:hAnsi="Wingdings" w:hint="default"/>
      </w:rPr>
    </w:lvl>
    <w:lvl w:ilvl="1" w:tplc="DB1A04BA">
      <w:start w:val="1"/>
      <w:numFmt w:val="lowerLetter"/>
      <w:lvlText w:val="%2."/>
      <w:lvlJc w:val="left"/>
      <w:pPr>
        <w:ind w:left="1440" w:hanging="360"/>
      </w:pPr>
    </w:lvl>
    <w:lvl w:ilvl="2" w:tplc="C70E08E4">
      <w:start w:val="1"/>
      <w:numFmt w:val="lowerRoman"/>
      <w:lvlText w:val="%3."/>
      <w:lvlJc w:val="right"/>
      <w:pPr>
        <w:ind w:left="2160" w:hanging="180"/>
      </w:pPr>
    </w:lvl>
    <w:lvl w:ilvl="3" w:tplc="6D8CFBD8">
      <w:start w:val="1"/>
      <w:numFmt w:val="decimal"/>
      <w:lvlText w:val="%4."/>
      <w:lvlJc w:val="left"/>
      <w:pPr>
        <w:ind w:left="2880" w:hanging="360"/>
      </w:pPr>
    </w:lvl>
    <w:lvl w:ilvl="4" w:tplc="4048595E">
      <w:start w:val="1"/>
      <w:numFmt w:val="lowerLetter"/>
      <w:lvlText w:val="%5."/>
      <w:lvlJc w:val="left"/>
      <w:pPr>
        <w:ind w:left="3600" w:hanging="360"/>
      </w:pPr>
    </w:lvl>
    <w:lvl w:ilvl="5" w:tplc="D010AF26">
      <w:start w:val="1"/>
      <w:numFmt w:val="lowerRoman"/>
      <w:lvlText w:val="%6."/>
      <w:lvlJc w:val="right"/>
      <w:pPr>
        <w:ind w:left="4320" w:hanging="180"/>
      </w:pPr>
    </w:lvl>
    <w:lvl w:ilvl="6" w:tplc="F74E2B26">
      <w:start w:val="1"/>
      <w:numFmt w:val="decimal"/>
      <w:lvlText w:val="%7."/>
      <w:lvlJc w:val="left"/>
      <w:pPr>
        <w:ind w:left="5040" w:hanging="360"/>
      </w:pPr>
    </w:lvl>
    <w:lvl w:ilvl="7" w:tplc="A3069558">
      <w:start w:val="1"/>
      <w:numFmt w:val="lowerLetter"/>
      <w:lvlText w:val="%8."/>
      <w:lvlJc w:val="left"/>
      <w:pPr>
        <w:ind w:left="5760" w:hanging="360"/>
      </w:pPr>
    </w:lvl>
    <w:lvl w:ilvl="8" w:tplc="C21A0072">
      <w:start w:val="1"/>
      <w:numFmt w:val="lowerRoman"/>
      <w:lvlText w:val="%9."/>
      <w:lvlJc w:val="right"/>
      <w:pPr>
        <w:ind w:left="6480" w:hanging="180"/>
      </w:pPr>
    </w:lvl>
  </w:abstractNum>
  <w:abstractNum w:abstractNumId="19">
    <w:nsid w:val="7D6E4669"/>
    <w:multiLevelType w:val="hybridMultilevel"/>
    <w:tmpl w:val="C4A44D7E"/>
    <w:lvl w:ilvl="0" w:tplc="7452DC16">
      <w:start w:val="1"/>
      <w:numFmt w:val="bullet"/>
      <w:lvlText w:val=""/>
      <w:lvlJc w:val="left"/>
      <w:pPr>
        <w:ind w:left="720" w:hanging="360"/>
      </w:pPr>
      <w:rPr>
        <w:rFonts w:ascii="Wingdings" w:hAnsi="Wingdings" w:hint="default"/>
      </w:rPr>
    </w:lvl>
    <w:lvl w:ilvl="1" w:tplc="D9D2CE94">
      <w:start w:val="1"/>
      <w:numFmt w:val="bullet"/>
      <w:lvlText w:val="o"/>
      <w:lvlJc w:val="left"/>
      <w:pPr>
        <w:ind w:left="1440" w:hanging="360"/>
      </w:pPr>
      <w:rPr>
        <w:rFonts w:ascii="Courier New" w:hAnsi="Courier New" w:hint="default"/>
      </w:rPr>
    </w:lvl>
    <w:lvl w:ilvl="2" w:tplc="93CC8474">
      <w:start w:val="1"/>
      <w:numFmt w:val="bullet"/>
      <w:lvlText w:val=""/>
      <w:lvlJc w:val="left"/>
      <w:pPr>
        <w:ind w:left="2160" w:hanging="360"/>
      </w:pPr>
      <w:rPr>
        <w:rFonts w:ascii="Wingdings" w:hAnsi="Wingdings" w:hint="default"/>
      </w:rPr>
    </w:lvl>
    <w:lvl w:ilvl="3" w:tplc="C6C8966E">
      <w:start w:val="1"/>
      <w:numFmt w:val="bullet"/>
      <w:lvlText w:val=""/>
      <w:lvlJc w:val="left"/>
      <w:pPr>
        <w:ind w:left="2880" w:hanging="360"/>
      </w:pPr>
      <w:rPr>
        <w:rFonts w:ascii="Symbol" w:hAnsi="Symbol" w:hint="default"/>
      </w:rPr>
    </w:lvl>
    <w:lvl w:ilvl="4" w:tplc="690C7862">
      <w:start w:val="1"/>
      <w:numFmt w:val="bullet"/>
      <w:lvlText w:val="o"/>
      <w:lvlJc w:val="left"/>
      <w:pPr>
        <w:ind w:left="3600" w:hanging="360"/>
      </w:pPr>
      <w:rPr>
        <w:rFonts w:ascii="Courier New" w:hAnsi="Courier New" w:hint="default"/>
      </w:rPr>
    </w:lvl>
    <w:lvl w:ilvl="5" w:tplc="C16850DA">
      <w:start w:val="1"/>
      <w:numFmt w:val="bullet"/>
      <w:lvlText w:val=""/>
      <w:lvlJc w:val="left"/>
      <w:pPr>
        <w:ind w:left="4320" w:hanging="360"/>
      </w:pPr>
      <w:rPr>
        <w:rFonts w:ascii="Wingdings" w:hAnsi="Wingdings" w:hint="default"/>
      </w:rPr>
    </w:lvl>
    <w:lvl w:ilvl="6" w:tplc="41BC564A">
      <w:start w:val="1"/>
      <w:numFmt w:val="bullet"/>
      <w:lvlText w:val=""/>
      <w:lvlJc w:val="left"/>
      <w:pPr>
        <w:ind w:left="5040" w:hanging="360"/>
      </w:pPr>
      <w:rPr>
        <w:rFonts w:ascii="Symbol" w:hAnsi="Symbol" w:hint="default"/>
      </w:rPr>
    </w:lvl>
    <w:lvl w:ilvl="7" w:tplc="C9265222">
      <w:start w:val="1"/>
      <w:numFmt w:val="bullet"/>
      <w:lvlText w:val="o"/>
      <w:lvlJc w:val="left"/>
      <w:pPr>
        <w:ind w:left="5760" w:hanging="360"/>
      </w:pPr>
      <w:rPr>
        <w:rFonts w:ascii="Courier New" w:hAnsi="Courier New" w:hint="default"/>
      </w:rPr>
    </w:lvl>
    <w:lvl w:ilvl="8" w:tplc="329CF4CA">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7"/>
  </w:num>
  <w:num w:numId="4">
    <w:abstractNumId w:val="4"/>
  </w:num>
  <w:num w:numId="5">
    <w:abstractNumId w:val="11"/>
  </w:num>
  <w:num w:numId="6">
    <w:abstractNumId w:val="10"/>
  </w:num>
  <w:num w:numId="7">
    <w:abstractNumId w:val="13"/>
  </w:num>
  <w:num w:numId="8">
    <w:abstractNumId w:val="2"/>
  </w:num>
  <w:num w:numId="9">
    <w:abstractNumId w:val="18"/>
  </w:num>
  <w:num w:numId="10">
    <w:abstractNumId w:val="8"/>
  </w:num>
  <w:num w:numId="11">
    <w:abstractNumId w:val="1"/>
  </w:num>
  <w:num w:numId="12">
    <w:abstractNumId w:val="19"/>
  </w:num>
  <w:num w:numId="13">
    <w:abstractNumId w:val="6"/>
  </w:num>
  <w:num w:numId="14">
    <w:abstractNumId w:val="12"/>
  </w:num>
  <w:num w:numId="15">
    <w:abstractNumId w:val="15"/>
  </w:num>
  <w:num w:numId="16">
    <w:abstractNumId w:val="9"/>
  </w:num>
  <w:num w:numId="17">
    <w:abstractNumId w:val="14"/>
  </w:num>
  <w:num w:numId="18">
    <w:abstractNumId w:val="0"/>
  </w:num>
  <w:num w:numId="19">
    <w:abstractNumId w:val="7"/>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2NzY0MTUwsTAwMzNR0lEKTi0uzszPAykwrAUAyqiGpywAAAA="/>
  </w:docVars>
  <w:rsids>
    <w:rsidRoot w:val="3440A81A"/>
    <w:rsid w:val="00107693"/>
    <w:rsid w:val="00165795"/>
    <w:rsid w:val="00191BAC"/>
    <w:rsid w:val="001D24DF"/>
    <w:rsid w:val="001D73AC"/>
    <w:rsid w:val="00390B1F"/>
    <w:rsid w:val="003A6475"/>
    <w:rsid w:val="004056B0"/>
    <w:rsid w:val="0043B298"/>
    <w:rsid w:val="0045F3D2"/>
    <w:rsid w:val="00487C6F"/>
    <w:rsid w:val="00555EE5"/>
    <w:rsid w:val="005F3049"/>
    <w:rsid w:val="00694BDD"/>
    <w:rsid w:val="006C3EEE"/>
    <w:rsid w:val="00717E46"/>
    <w:rsid w:val="007A02FB"/>
    <w:rsid w:val="007B6419"/>
    <w:rsid w:val="007E3189"/>
    <w:rsid w:val="008E0F52"/>
    <w:rsid w:val="008F1CAF"/>
    <w:rsid w:val="008F58A9"/>
    <w:rsid w:val="00A34BDF"/>
    <w:rsid w:val="00AA4446"/>
    <w:rsid w:val="00AA4F18"/>
    <w:rsid w:val="00B128D2"/>
    <w:rsid w:val="00B41F1B"/>
    <w:rsid w:val="00B82CAD"/>
    <w:rsid w:val="00C36882"/>
    <w:rsid w:val="00C36FD6"/>
    <w:rsid w:val="00C71F4E"/>
    <w:rsid w:val="00CC4AF8"/>
    <w:rsid w:val="00CD0C39"/>
    <w:rsid w:val="00CD5346"/>
    <w:rsid w:val="00DD7196"/>
    <w:rsid w:val="00E347FA"/>
    <w:rsid w:val="00E4761D"/>
    <w:rsid w:val="00E60F5B"/>
    <w:rsid w:val="00F20A3E"/>
    <w:rsid w:val="00F703AA"/>
    <w:rsid w:val="01621C77"/>
    <w:rsid w:val="0248F9D4"/>
    <w:rsid w:val="0253481A"/>
    <w:rsid w:val="025A23D3"/>
    <w:rsid w:val="025E2C4F"/>
    <w:rsid w:val="03146B57"/>
    <w:rsid w:val="03DDA5BB"/>
    <w:rsid w:val="05B23069"/>
    <w:rsid w:val="05D3CE14"/>
    <w:rsid w:val="06902885"/>
    <w:rsid w:val="06B0B4F2"/>
    <w:rsid w:val="0711F989"/>
    <w:rsid w:val="07556FE2"/>
    <w:rsid w:val="0797E1B3"/>
    <w:rsid w:val="07F34794"/>
    <w:rsid w:val="081A9764"/>
    <w:rsid w:val="08EFE39E"/>
    <w:rsid w:val="0BA60F11"/>
    <w:rsid w:val="0BCA17B2"/>
    <w:rsid w:val="0C18A8C8"/>
    <w:rsid w:val="0C987F4F"/>
    <w:rsid w:val="0CC0878A"/>
    <w:rsid w:val="0CC89FE2"/>
    <w:rsid w:val="0D25859C"/>
    <w:rsid w:val="0E027217"/>
    <w:rsid w:val="0E15823A"/>
    <w:rsid w:val="0E26C848"/>
    <w:rsid w:val="0EC1BD8D"/>
    <w:rsid w:val="0ECC6D62"/>
    <w:rsid w:val="0EDCD26B"/>
    <w:rsid w:val="100BB3F3"/>
    <w:rsid w:val="105CFB8E"/>
    <w:rsid w:val="109AB008"/>
    <w:rsid w:val="10C8754D"/>
    <w:rsid w:val="10EAA59B"/>
    <w:rsid w:val="1221F99F"/>
    <w:rsid w:val="12276CFC"/>
    <w:rsid w:val="124862DF"/>
    <w:rsid w:val="12E7B529"/>
    <w:rsid w:val="145B3BCC"/>
    <w:rsid w:val="1467581D"/>
    <w:rsid w:val="147DD740"/>
    <w:rsid w:val="14943347"/>
    <w:rsid w:val="14EB12C1"/>
    <w:rsid w:val="1564FFAC"/>
    <w:rsid w:val="15861279"/>
    <w:rsid w:val="15952879"/>
    <w:rsid w:val="15AE8C02"/>
    <w:rsid w:val="15E732D5"/>
    <w:rsid w:val="15EDF906"/>
    <w:rsid w:val="163FBE8E"/>
    <w:rsid w:val="1848CD22"/>
    <w:rsid w:val="184A1B9C"/>
    <w:rsid w:val="18A0EB55"/>
    <w:rsid w:val="191A3403"/>
    <w:rsid w:val="19A27AB4"/>
    <w:rsid w:val="19C49EB2"/>
    <w:rsid w:val="19DB17CC"/>
    <w:rsid w:val="19FFE4EF"/>
    <w:rsid w:val="1A0E670B"/>
    <w:rsid w:val="1A130629"/>
    <w:rsid w:val="1A9480E4"/>
    <w:rsid w:val="1AC8F091"/>
    <w:rsid w:val="1B0798BC"/>
    <w:rsid w:val="1BD261DA"/>
    <w:rsid w:val="1D784C44"/>
    <w:rsid w:val="1D912679"/>
    <w:rsid w:val="1DA45274"/>
    <w:rsid w:val="1DD1D727"/>
    <w:rsid w:val="1DF82338"/>
    <w:rsid w:val="1E60F4B8"/>
    <w:rsid w:val="1E629A5D"/>
    <w:rsid w:val="1E7A392E"/>
    <w:rsid w:val="1FB969D1"/>
    <w:rsid w:val="1FDAD425"/>
    <w:rsid w:val="20A6B634"/>
    <w:rsid w:val="20A83E0E"/>
    <w:rsid w:val="20DD7C78"/>
    <w:rsid w:val="21057695"/>
    <w:rsid w:val="21CD886E"/>
    <w:rsid w:val="21D452B6"/>
    <w:rsid w:val="22262E74"/>
    <w:rsid w:val="224A62FA"/>
    <w:rsid w:val="22A8A4B8"/>
    <w:rsid w:val="2402D747"/>
    <w:rsid w:val="240AE99C"/>
    <w:rsid w:val="24BBFA6D"/>
    <w:rsid w:val="25281BDA"/>
    <w:rsid w:val="25CFE5DC"/>
    <w:rsid w:val="26C4D85E"/>
    <w:rsid w:val="26D3CAEB"/>
    <w:rsid w:val="273E07A4"/>
    <w:rsid w:val="276D7B70"/>
    <w:rsid w:val="2790161D"/>
    <w:rsid w:val="279A29E8"/>
    <w:rsid w:val="279EAA72"/>
    <w:rsid w:val="27DBA44E"/>
    <w:rsid w:val="285AC723"/>
    <w:rsid w:val="296027F1"/>
    <w:rsid w:val="2A1E47A4"/>
    <w:rsid w:val="2A57D674"/>
    <w:rsid w:val="2AB38E53"/>
    <w:rsid w:val="2ABA331B"/>
    <w:rsid w:val="2C404931"/>
    <w:rsid w:val="2C5C9000"/>
    <w:rsid w:val="2E5B5E41"/>
    <w:rsid w:val="2F81414B"/>
    <w:rsid w:val="2FCCC3A3"/>
    <w:rsid w:val="3001FD83"/>
    <w:rsid w:val="3096AFE6"/>
    <w:rsid w:val="314E9D79"/>
    <w:rsid w:val="31534B4B"/>
    <w:rsid w:val="31D772B6"/>
    <w:rsid w:val="32695F70"/>
    <w:rsid w:val="333F5E9A"/>
    <w:rsid w:val="33908DEB"/>
    <w:rsid w:val="341A8BD2"/>
    <w:rsid w:val="3440A81A"/>
    <w:rsid w:val="34F88A81"/>
    <w:rsid w:val="3525A8DF"/>
    <w:rsid w:val="35284343"/>
    <w:rsid w:val="3551F9A0"/>
    <w:rsid w:val="3568D81D"/>
    <w:rsid w:val="35D5B8F2"/>
    <w:rsid w:val="360B6E43"/>
    <w:rsid w:val="3612767E"/>
    <w:rsid w:val="3681AC44"/>
    <w:rsid w:val="36ACC0AD"/>
    <w:rsid w:val="36EE284D"/>
    <w:rsid w:val="38077FD3"/>
    <w:rsid w:val="3809B604"/>
    <w:rsid w:val="386F3CA0"/>
    <w:rsid w:val="38A73971"/>
    <w:rsid w:val="38F38185"/>
    <w:rsid w:val="391255CB"/>
    <w:rsid w:val="39553EAF"/>
    <w:rsid w:val="3A103F70"/>
    <w:rsid w:val="3AA57D05"/>
    <w:rsid w:val="3AEDEA89"/>
    <w:rsid w:val="3B06AD8F"/>
    <w:rsid w:val="3B5A2479"/>
    <w:rsid w:val="3C52DF7A"/>
    <w:rsid w:val="3C75E874"/>
    <w:rsid w:val="3C900380"/>
    <w:rsid w:val="3CB201C6"/>
    <w:rsid w:val="3D882952"/>
    <w:rsid w:val="3E06F0F2"/>
    <w:rsid w:val="3E4BB9A4"/>
    <w:rsid w:val="3E5A1289"/>
    <w:rsid w:val="3F5EAB19"/>
    <w:rsid w:val="4076ED41"/>
    <w:rsid w:val="40A31D32"/>
    <w:rsid w:val="40BBD93C"/>
    <w:rsid w:val="40E215EC"/>
    <w:rsid w:val="417CE64C"/>
    <w:rsid w:val="41E59F2E"/>
    <w:rsid w:val="41FD8142"/>
    <w:rsid w:val="42654043"/>
    <w:rsid w:val="42758C07"/>
    <w:rsid w:val="433FC361"/>
    <w:rsid w:val="435E078E"/>
    <w:rsid w:val="43AD2668"/>
    <w:rsid w:val="4409AD2D"/>
    <w:rsid w:val="441394C9"/>
    <w:rsid w:val="442AA089"/>
    <w:rsid w:val="44842375"/>
    <w:rsid w:val="44CCD018"/>
    <w:rsid w:val="45867EB9"/>
    <w:rsid w:val="45D169E1"/>
    <w:rsid w:val="45EC967D"/>
    <w:rsid w:val="46B4679A"/>
    <w:rsid w:val="46DAAB88"/>
    <w:rsid w:val="46F050F7"/>
    <w:rsid w:val="46F96C72"/>
    <w:rsid w:val="47C62213"/>
    <w:rsid w:val="48421178"/>
    <w:rsid w:val="4842CCEE"/>
    <w:rsid w:val="4870E972"/>
    <w:rsid w:val="48863327"/>
    <w:rsid w:val="48DC351F"/>
    <w:rsid w:val="497479AA"/>
    <w:rsid w:val="49D0BD59"/>
    <w:rsid w:val="4A0D90CF"/>
    <w:rsid w:val="4AE6350C"/>
    <w:rsid w:val="4AEE1937"/>
    <w:rsid w:val="4AF3C30C"/>
    <w:rsid w:val="4BE82CB5"/>
    <w:rsid w:val="4C2C8D39"/>
    <w:rsid w:val="4C8A4A65"/>
    <w:rsid w:val="4D36D4BA"/>
    <w:rsid w:val="4D6F1CF4"/>
    <w:rsid w:val="4DA71D26"/>
    <w:rsid w:val="4DB7515A"/>
    <w:rsid w:val="4DFB831B"/>
    <w:rsid w:val="4E333D44"/>
    <w:rsid w:val="4E5FF8A1"/>
    <w:rsid w:val="4EB3DED8"/>
    <w:rsid w:val="4F352D8C"/>
    <w:rsid w:val="4F49D4B4"/>
    <w:rsid w:val="4F7165AD"/>
    <w:rsid w:val="4FE67642"/>
    <w:rsid w:val="5261BC94"/>
    <w:rsid w:val="52638DF0"/>
    <w:rsid w:val="5284B4DA"/>
    <w:rsid w:val="52873C1B"/>
    <w:rsid w:val="5398E7A7"/>
    <w:rsid w:val="53EFF836"/>
    <w:rsid w:val="54388640"/>
    <w:rsid w:val="5447E602"/>
    <w:rsid w:val="545F6AB8"/>
    <w:rsid w:val="5496FA13"/>
    <w:rsid w:val="549C84AE"/>
    <w:rsid w:val="55195544"/>
    <w:rsid w:val="55482220"/>
    <w:rsid w:val="55B44501"/>
    <w:rsid w:val="565EAF54"/>
    <w:rsid w:val="567ADEED"/>
    <w:rsid w:val="56CC8C38"/>
    <w:rsid w:val="57409B7F"/>
    <w:rsid w:val="57C64AFF"/>
    <w:rsid w:val="57D4E70F"/>
    <w:rsid w:val="581595B8"/>
    <w:rsid w:val="584A6859"/>
    <w:rsid w:val="58AEE1DA"/>
    <w:rsid w:val="58FF54DB"/>
    <w:rsid w:val="59432DF0"/>
    <w:rsid w:val="5961F28F"/>
    <w:rsid w:val="599BED7E"/>
    <w:rsid w:val="59F1F7F3"/>
    <w:rsid w:val="5A9A6EC3"/>
    <w:rsid w:val="5AC233F4"/>
    <w:rsid w:val="5C0FE5C1"/>
    <w:rsid w:val="5C662D47"/>
    <w:rsid w:val="5C6BEC1D"/>
    <w:rsid w:val="5D02DE9E"/>
    <w:rsid w:val="5D823072"/>
    <w:rsid w:val="5D8B27CF"/>
    <w:rsid w:val="5E6C7340"/>
    <w:rsid w:val="5E722E90"/>
    <w:rsid w:val="5EF6B231"/>
    <w:rsid w:val="5F1D1E9D"/>
    <w:rsid w:val="5F7ED002"/>
    <w:rsid w:val="605E360B"/>
    <w:rsid w:val="60F57B52"/>
    <w:rsid w:val="61DA655C"/>
    <w:rsid w:val="61F90461"/>
    <w:rsid w:val="6253346A"/>
    <w:rsid w:val="62C20B33"/>
    <w:rsid w:val="62CF47BC"/>
    <w:rsid w:val="63454E59"/>
    <w:rsid w:val="63D32CA6"/>
    <w:rsid w:val="63DCACAA"/>
    <w:rsid w:val="6455F3DD"/>
    <w:rsid w:val="6481B567"/>
    <w:rsid w:val="64DD278A"/>
    <w:rsid w:val="65414F96"/>
    <w:rsid w:val="654271AF"/>
    <w:rsid w:val="656992BE"/>
    <w:rsid w:val="659E0FFA"/>
    <w:rsid w:val="65FD86A4"/>
    <w:rsid w:val="65FE644E"/>
    <w:rsid w:val="6657B6F4"/>
    <w:rsid w:val="66965423"/>
    <w:rsid w:val="669DED1A"/>
    <w:rsid w:val="66AEFA7B"/>
    <w:rsid w:val="66C1ADC2"/>
    <w:rsid w:val="6717CC9D"/>
    <w:rsid w:val="678721BD"/>
    <w:rsid w:val="67890470"/>
    <w:rsid w:val="689A21DD"/>
    <w:rsid w:val="694D3AC1"/>
    <w:rsid w:val="69802657"/>
    <w:rsid w:val="699ADDA6"/>
    <w:rsid w:val="69C2F23F"/>
    <w:rsid w:val="6AD5FAC0"/>
    <w:rsid w:val="6B19F3BB"/>
    <w:rsid w:val="6B378EF2"/>
    <w:rsid w:val="6B4A08DF"/>
    <w:rsid w:val="6B8DF916"/>
    <w:rsid w:val="6D105FDA"/>
    <w:rsid w:val="6D1AC78F"/>
    <w:rsid w:val="6D88557C"/>
    <w:rsid w:val="6D8CCCA4"/>
    <w:rsid w:val="6DAE8E78"/>
    <w:rsid w:val="6EF76D4C"/>
    <w:rsid w:val="6F00670F"/>
    <w:rsid w:val="6F5846A1"/>
    <w:rsid w:val="70B8CC55"/>
    <w:rsid w:val="7152A32F"/>
    <w:rsid w:val="71CDC87A"/>
    <w:rsid w:val="72735A42"/>
    <w:rsid w:val="729ED572"/>
    <w:rsid w:val="72A22E37"/>
    <w:rsid w:val="72B9486A"/>
    <w:rsid w:val="72D9019F"/>
    <w:rsid w:val="72D9250E"/>
    <w:rsid w:val="733B33E9"/>
    <w:rsid w:val="736B4D51"/>
    <w:rsid w:val="736E135F"/>
    <w:rsid w:val="748A59F6"/>
    <w:rsid w:val="74BE154F"/>
    <w:rsid w:val="7534946E"/>
    <w:rsid w:val="7567FD7B"/>
    <w:rsid w:val="762DBF2A"/>
    <w:rsid w:val="7666798F"/>
    <w:rsid w:val="76796973"/>
    <w:rsid w:val="76C07CEE"/>
    <w:rsid w:val="77E9AEFC"/>
    <w:rsid w:val="780BE099"/>
    <w:rsid w:val="7811E319"/>
    <w:rsid w:val="7947673E"/>
    <w:rsid w:val="794E5508"/>
    <w:rsid w:val="79F06A97"/>
    <w:rsid w:val="7A47986E"/>
    <w:rsid w:val="7A7A8ED9"/>
    <w:rsid w:val="7A91A243"/>
    <w:rsid w:val="7A9234B2"/>
    <w:rsid w:val="7BA0321D"/>
    <w:rsid w:val="7CB958E6"/>
    <w:rsid w:val="7DD45480"/>
    <w:rsid w:val="7E62C36A"/>
    <w:rsid w:val="7FF83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0A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F52"/>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E0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F52"/>
  </w:style>
  <w:style w:type="paragraph" w:styleId="Footer">
    <w:name w:val="footer"/>
    <w:basedOn w:val="Normal"/>
    <w:link w:val="FooterChar"/>
    <w:uiPriority w:val="99"/>
    <w:unhideWhenUsed/>
    <w:rsid w:val="008E0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F52"/>
  </w:style>
  <w:style w:type="paragraph" w:styleId="BalloonText">
    <w:name w:val="Balloon Text"/>
    <w:basedOn w:val="Normal"/>
    <w:link w:val="BalloonTextChar"/>
    <w:uiPriority w:val="99"/>
    <w:semiHidden/>
    <w:unhideWhenUsed/>
    <w:rsid w:val="00CD5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3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F52"/>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E0F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F52"/>
  </w:style>
  <w:style w:type="paragraph" w:styleId="Footer">
    <w:name w:val="footer"/>
    <w:basedOn w:val="Normal"/>
    <w:link w:val="FooterChar"/>
    <w:uiPriority w:val="99"/>
    <w:unhideWhenUsed/>
    <w:rsid w:val="008E0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F52"/>
  </w:style>
  <w:style w:type="paragraph" w:styleId="BalloonText">
    <w:name w:val="Balloon Text"/>
    <w:basedOn w:val="Normal"/>
    <w:link w:val="BalloonTextChar"/>
    <w:uiPriority w:val="99"/>
    <w:semiHidden/>
    <w:unhideWhenUsed/>
    <w:rsid w:val="00CD5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3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s://www.highworth.bucks.sch.uk/web/children/295423" TargetMode="External"/><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bbc.co.uk/bitesize/articles/z7hc47h" TargetMode="External"/><Relationship Id="rId22" Type="http://schemas.openxmlformats.org/officeDocument/2006/relationships/hyperlink" Target="https://660919d3-b85b-43c3-a3ad-3de6a9d37099.filesusr.com/ugd/64c685_0a595408de2e4bfcbf1539dcf6ba4b89.pdf" TargetMode="External"/><Relationship Id="rId27"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02FAE-4944-4D86-94D2-84AC42DD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Lawrence</dc:creator>
  <cp:lastModifiedBy>Director of Sport</cp:lastModifiedBy>
  <cp:revision>2</cp:revision>
  <dcterms:created xsi:type="dcterms:W3CDTF">2020-05-12T18:30:00Z</dcterms:created>
  <dcterms:modified xsi:type="dcterms:W3CDTF">2020-05-12T18:30:00Z</dcterms:modified>
</cp:coreProperties>
</file>