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E1C75" w14:textId="165BB0EF" w:rsidR="00494163" w:rsidRDefault="00494163" w:rsidP="00494163">
      <w:pPr>
        <w:spacing w:after="0" w:line="240" w:lineRule="auto"/>
        <w:jc w:val="center"/>
        <w:rPr>
          <w:b/>
          <w:bCs/>
          <w:sz w:val="24"/>
          <w:szCs w:val="24"/>
          <w:u w:val="single"/>
        </w:rPr>
      </w:pPr>
      <w:bookmarkStart w:id="0" w:name="_GoBack"/>
      <w:bookmarkEnd w:id="0"/>
      <w:r>
        <w:rPr>
          <w:noProof/>
          <w:sz w:val="32"/>
          <w:u w:val="single"/>
          <w:lang w:eastAsia="en-GB"/>
        </w:rPr>
        <w:drawing>
          <wp:anchor distT="0" distB="0" distL="114300" distR="114300" simplePos="0" relativeHeight="251659264" behindDoc="1" locked="0" layoutInCell="1" allowOverlap="1" wp14:anchorId="35D32AAF" wp14:editId="01195B7D">
            <wp:simplePos x="0" y="0"/>
            <wp:positionH relativeFrom="margin">
              <wp:align>left</wp:align>
            </wp:positionH>
            <wp:positionV relativeFrom="paragraph">
              <wp:posOffset>0</wp:posOffset>
            </wp:positionV>
            <wp:extent cx="866140" cy="971550"/>
            <wp:effectExtent l="0" t="0" r="0" b="0"/>
            <wp:wrapTight wrapText="bothSides">
              <wp:wrapPolygon edited="0">
                <wp:start x="0" y="0"/>
                <wp:lineTo x="0" y="21176"/>
                <wp:lineTo x="20903" y="21176"/>
                <wp:lineTo x="209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rotWithShape="1">
                    <a:blip r:embed="rId6" cstate="print">
                      <a:extLst>
                        <a:ext uri="{28A0092B-C50C-407E-A947-70E740481C1C}">
                          <a14:useLocalDpi xmlns:a14="http://schemas.microsoft.com/office/drawing/2010/main" val="0"/>
                        </a:ext>
                      </a:extLst>
                    </a:blip>
                    <a:srcRect t="9274" b="11901"/>
                    <a:stretch/>
                  </pic:blipFill>
                  <pic:spPr bwMode="auto">
                    <a:xfrm>
                      <a:off x="0" y="0"/>
                      <a:ext cx="86614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D2D">
        <w:rPr>
          <w:b/>
          <w:bCs/>
          <w:sz w:val="24"/>
          <w:szCs w:val="24"/>
          <w:u w:val="single"/>
        </w:rPr>
        <w:t xml:space="preserve"> </w:t>
      </w:r>
      <w:r w:rsidRPr="007F466C">
        <w:rPr>
          <w:b/>
          <w:bCs/>
          <w:sz w:val="24"/>
          <w:szCs w:val="24"/>
          <w:u w:val="single"/>
        </w:rPr>
        <w:t xml:space="preserve">Year 1 Home Learning – </w:t>
      </w:r>
      <w:r w:rsidR="009A72AC">
        <w:rPr>
          <w:b/>
          <w:bCs/>
          <w:sz w:val="24"/>
          <w:szCs w:val="24"/>
          <w:u w:val="single"/>
        </w:rPr>
        <w:t>Monday 15</w:t>
      </w:r>
      <w:r w:rsidR="00A0169C" w:rsidRPr="00A0169C">
        <w:rPr>
          <w:b/>
          <w:bCs/>
          <w:sz w:val="24"/>
          <w:szCs w:val="24"/>
          <w:u w:val="single"/>
          <w:vertAlign w:val="superscript"/>
        </w:rPr>
        <w:t>th</w:t>
      </w:r>
      <w:r w:rsidR="009A72AC">
        <w:rPr>
          <w:b/>
          <w:bCs/>
          <w:sz w:val="24"/>
          <w:szCs w:val="24"/>
          <w:u w:val="single"/>
        </w:rPr>
        <w:t xml:space="preserve"> June </w:t>
      </w:r>
      <w:r w:rsidR="00A0169C">
        <w:rPr>
          <w:b/>
          <w:bCs/>
          <w:sz w:val="24"/>
          <w:szCs w:val="24"/>
          <w:u w:val="single"/>
        </w:rPr>
        <w:t>2020</w:t>
      </w:r>
    </w:p>
    <w:p w14:paraId="6836868C" w14:textId="77777777" w:rsidR="00494163" w:rsidRPr="007F466C" w:rsidRDefault="00494163" w:rsidP="00494163">
      <w:pPr>
        <w:spacing w:after="0" w:line="240" w:lineRule="auto"/>
        <w:jc w:val="center"/>
        <w:rPr>
          <w:b/>
          <w:bCs/>
          <w:sz w:val="24"/>
          <w:szCs w:val="24"/>
          <w:u w:val="single"/>
        </w:rPr>
      </w:pPr>
    </w:p>
    <w:p w14:paraId="19FA2E3C" w14:textId="513D17FF" w:rsidR="00494163" w:rsidRDefault="00494163" w:rsidP="00494163">
      <w:pPr>
        <w:spacing w:after="0" w:line="240" w:lineRule="auto"/>
        <w:jc w:val="center"/>
        <w:rPr>
          <w:sz w:val="24"/>
          <w:szCs w:val="24"/>
        </w:rPr>
      </w:pPr>
      <w:r w:rsidRPr="007F466C">
        <w:rPr>
          <w:sz w:val="24"/>
          <w:szCs w:val="24"/>
        </w:rPr>
        <w:t xml:space="preserve">Below, you will </w:t>
      </w:r>
      <w:r>
        <w:rPr>
          <w:sz w:val="24"/>
          <w:szCs w:val="24"/>
        </w:rPr>
        <w:t>find</w:t>
      </w:r>
      <w:r w:rsidRPr="007F466C">
        <w:rPr>
          <w:sz w:val="24"/>
          <w:szCs w:val="24"/>
        </w:rPr>
        <w:t xml:space="preserve"> 6 home learning </w:t>
      </w:r>
      <w:r w:rsidR="00EF3515" w:rsidRPr="007F466C">
        <w:rPr>
          <w:sz w:val="24"/>
          <w:szCs w:val="24"/>
        </w:rPr>
        <w:t>tasks</w:t>
      </w:r>
      <w:r w:rsidR="00EF3515">
        <w:rPr>
          <w:sz w:val="24"/>
          <w:szCs w:val="24"/>
        </w:rPr>
        <w:t xml:space="preserve">. </w:t>
      </w:r>
      <w:r w:rsidRPr="007F466C">
        <w:rPr>
          <w:sz w:val="24"/>
          <w:szCs w:val="24"/>
        </w:rPr>
        <w:t>You may choose the tasks that you wish to complete and do them in any order. Please do not hesitate to contact us if you have any queries</w:t>
      </w:r>
      <w:r>
        <w:rPr>
          <w:sz w:val="24"/>
          <w:szCs w:val="24"/>
        </w:rPr>
        <w:t xml:space="preserve"> or to send us any of the work you have been doing.</w:t>
      </w:r>
    </w:p>
    <w:p w14:paraId="2DCC6E2B" w14:textId="77777777" w:rsidR="00494163" w:rsidRPr="002F3F05" w:rsidRDefault="00494163" w:rsidP="00494163">
      <w:pPr>
        <w:spacing w:after="0" w:line="240" w:lineRule="auto"/>
        <w:jc w:val="center"/>
        <w:rPr>
          <w:sz w:val="12"/>
          <w:szCs w:val="12"/>
        </w:rPr>
      </w:pPr>
    </w:p>
    <w:p w14:paraId="16AB2E35" w14:textId="6F0528EA" w:rsidR="00494163" w:rsidRPr="00047B57" w:rsidRDefault="0079474F" w:rsidP="00494163">
      <w:pPr>
        <w:jc w:val="center"/>
        <w:rPr>
          <w:rStyle w:val="Hyperlink"/>
          <w:bCs/>
          <w:color w:val="auto"/>
          <w:sz w:val="24"/>
          <w:szCs w:val="24"/>
        </w:rPr>
      </w:pPr>
      <w:hyperlink r:id="rId7" w:history="1">
        <w:r w:rsidR="00A0169C" w:rsidRPr="00047B57">
          <w:rPr>
            <w:rStyle w:val="Hyperlink"/>
            <w:bCs/>
            <w:color w:val="auto"/>
            <w:sz w:val="24"/>
            <w:szCs w:val="24"/>
          </w:rPr>
          <w:t>year1@highworthcombined.co.uk</w:t>
        </w:r>
      </w:hyperlink>
    </w:p>
    <w:tbl>
      <w:tblPr>
        <w:tblStyle w:val="TableGrid"/>
        <w:tblW w:w="10485" w:type="dxa"/>
        <w:tblLayout w:type="fixed"/>
        <w:tblLook w:val="06A0" w:firstRow="1" w:lastRow="0" w:firstColumn="1" w:lastColumn="0" w:noHBand="1" w:noVBand="1"/>
      </w:tblPr>
      <w:tblGrid>
        <w:gridCol w:w="5242"/>
        <w:gridCol w:w="5243"/>
      </w:tblGrid>
      <w:tr w:rsidR="00494163" w14:paraId="04F250A4" w14:textId="77777777" w:rsidTr="00C25874">
        <w:trPr>
          <w:trHeight w:val="5818"/>
        </w:trPr>
        <w:tc>
          <w:tcPr>
            <w:tcW w:w="5242" w:type="dxa"/>
          </w:tcPr>
          <w:p w14:paraId="40185EC7" w14:textId="7D192647" w:rsidR="00494163" w:rsidRDefault="00494163" w:rsidP="00494163">
            <w:pPr>
              <w:spacing w:after="200"/>
              <w:rPr>
                <w:rFonts w:ascii="Calibri" w:eastAsia="Calibri" w:hAnsi="Calibri" w:cs="Calibri"/>
                <w:b/>
                <w:bCs/>
                <w:sz w:val="20"/>
                <w:szCs w:val="20"/>
                <w:u w:val="single"/>
              </w:rPr>
            </w:pPr>
            <w:r w:rsidRPr="55851E2F">
              <w:rPr>
                <w:rFonts w:ascii="Calibri" w:eastAsia="Calibri" w:hAnsi="Calibri" w:cs="Calibri"/>
                <w:b/>
                <w:bCs/>
                <w:sz w:val="20"/>
                <w:szCs w:val="20"/>
                <w:u w:val="single"/>
              </w:rPr>
              <w:t>English</w:t>
            </w:r>
          </w:p>
          <w:p w14:paraId="48DE6602" w14:textId="704B6C40" w:rsidR="005E311C" w:rsidRDefault="00047B57" w:rsidP="00494163">
            <w:pPr>
              <w:spacing w:after="200"/>
              <w:rPr>
                <w:color w:val="0000FF"/>
                <w:u w:val="single"/>
              </w:rPr>
            </w:pPr>
            <w:r w:rsidRPr="00047B57">
              <w:rPr>
                <w:rFonts w:ascii="Calibri" w:eastAsia="Calibri" w:hAnsi="Calibri" w:cs="Calibri"/>
                <w:bCs/>
                <w:sz w:val="20"/>
                <w:szCs w:val="20"/>
              </w:rPr>
              <w:t>W</w:t>
            </w:r>
            <w:r w:rsidR="005E311C" w:rsidRPr="00047B57">
              <w:rPr>
                <w:rFonts w:ascii="Calibri" w:eastAsia="Calibri" w:hAnsi="Calibri" w:cs="Calibri"/>
                <w:bCs/>
                <w:sz w:val="20"/>
                <w:szCs w:val="20"/>
              </w:rPr>
              <w:t xml:space="preserve">atch </w:t>
            </w:r>
            <w:r w:rsidRPr="00047B57">
              <w:rPr>
                <w:rFonts w:ascii="Calibri" w:eastAsia="Calibri" w:hAnsi="Calibri" w:cs="Calibri"/>
                <w:bCs/>
                <w:sz w:val="20"/>
                <w:szCs w:val="20"/>
              </w:rPr>
              <w:t>the story</w:t>
            </w:r>
            <w:r>
              <w:rPr>
                <w:rFonts w:ascii="Calibri" w:eastAsia="Calibri" w:hAnsi="Calibri" w:cs="Calibri"/>
                <w:b/>
                <w:bCs/>
                <w:sz w:val="20"/>
                <w:szCs w:val="20"/>
              </w:rPr>
              <w:t xml:space="preserve"> </w:t>
            </w:r>
            <w:r w:rsidR="005E311C" w:rsidRPr="004505D4">
              <w:rPr>
                <w:rFonts w:ascii="Calibri" w:eastAsia="Calibri" w:hAnsi="Calibri" w:cs="Calibri"/>
                <w:b/>
                <w:bCs/>
                <w:color w:val="FF0000"/>
                <w:sz w:val="20"/>
                <w:szCs w:val="20"/>
              </w:rPr>
              <w:t xml:space="preserve">read by </w:t>
            </w:r>
            <w:r w:rsidR="004505D4" w:rsidRPr="004505D4">
              <w:rPr>
                <w:rFonts w:ascii="Calibri" w:eastAsia="Calibri" w:hAnsi="Calibri" w:cs="Calibri"/>
                <w:b/>
                <w:bCs/>
                <w:color w:val="FF0000"/>
                <w:sz w:val="20"/>
                <w:szCs w:val="20"/>
              </w:rPr>
              <w:t>Mrs Clarke ‘T</w:t>
            </w:r>
            <w:r w:rsidR="003B0671" w:rsidRPr="004505D4">
              <w:rPr>
                <w:rFonts w:ascii="Calibri" w:eastAsia="Calibri" w:hAnsi="Calibri" w:cs="Calibri"/>
                <w:b/>
                <w:bCs/>
                <w:color w:val="FF0000"/>
                <w:sz w:val="20"/>
                <w:szCs w:val="20"/>
              </w:rPr>
              <w:t>he way back home</w:t>
            </w:r>
            <w:r w:rsidR="004505D4" w:rsidRPr="004505D4">
              <w:rPr>
                <w:rFonts w:ascii="Calibri" w:eastAsia="Calibri" w:hAnsi="Calibri" w:cs="Calibri"/>
                <w:b/>
                <w:bCs/>
                <w:color w:val="FF0000"/>
                <w:sz w:val="20"/>
                <w:szCs w:val="20"/>
              </w:rPr>
              <w:t>’</w:t>
            </w:r>
            <w:r w:rsidR="003B0671" w:rsidRPr="004505D4">
              <w:rPr>
                <w:rFonts w:ascii="Calibri" w:eastAsia="Calibri" w:hAnsi="Calibri" w:cs="Calibri"/>
                <w:b/>
                <w:bCs/>
                <w:color w:val="FF0000"/>
                <w:sz w:val="20"/>
                <w:szCs w:val="20"/>
              </w:rPr>
              <w:t xml:space="preserve"> by Oliver Jeffers</w:t>
            </w:r>
            <w:r w:rsidRPr="003B0671">
              <w:rPr>
                <w:rFonts w:ascii="Calibri" w:eastAsia="Calibri" w:hAnsi="Calibri" w:cs="Calibri"/>
                <w:b/>
                <w:bCs/>
                <w:sz w:val="20"/>
                <w:szCs w:val="20"/>
              </w:rPr>
              <w:t xml:space="preserve"> </w:t>
            </w:r>
            <w:r w:rsidRPr="00047B57">
              <w:rPr>
                <w:rFonts w:ascii="Calibri" w:eastAsia="Calibri" w:hAnsi="Calibri" w:cs="Calibri"/>
                <w:bCs/>
                <w:sz w:val="20"/>
                <w:szCs w:val="20"/>
              </w:rPr>
              <w:t>from the ‘</w:t>
            </w:r>
            <w:r w:rsidRPr="00047B57">
              <w:rPr>
                <w:rFonts w:ascii="Calibri" w:eastAsia="Calibri" w:hAnsi="Calibri" w:cs="Calibri"/>
                <w:bCs/>
                <w:i/>
                <w:sz w:val="20"/>
                <w:szCs w:val="20"/>
              </w:rPr>
              <w:t xml:space="preserve">Story time with </w:t>
            </w:r>
            <w:proofErr w:type="spellStart"/>
            <w:r w:rsidRPr="00047B57">
              <w:rPr>
                <w:rFonts w:ascii="Calibri" w:eastAsia="Calibri" w:hAnsi="Calibri" w:cs="Calibri"/>
                <w:bCs/>
                <w:i/>
                <w:sz w:val="20"/>
                <w:szCs w:val="20"/>
              </w:rPr>
              <w:t>Highworth</w:t>
            </w:r>
            <w:proofErr w:type="spellEnd"/>
            <w:r w:rsidRPr="00047B57">
              <w:rPr>
                <w:rFonts w:ascii="Calibri" w:eastAsia="Calibri" w:hAnsi="Calibri" w:cs="Calibri"/>
                <w:bCs/>
                <w:i/>
                <w:sz w:val="20"/>
                <w:szCs w:val="20"/>
              </w:rPr>
              <w:t xml:space="preserve"> staff’ </w:t>
            </w:r>
            <w:r w:rsidRPr="00047B57">
              <w:rPr>
                <w:rFonts w:ascii="Calibri" w:eastAsia="Calibri" w:hAnsi="Calibri" w:cs="Calibri"/>
                <w:bCs/>
                <w:sz w:val="20"/>
                <w:szCs w:val="20"/>
              </w:rPr>
              <w:t>section of the school website</w:t>
            </w:r>
            <w:r w:rsidRPr="00047B57">
              <w:rPr>
                <w:rFonts w:ascii="Calibri" w:eastAsia="Calibri" w:hAnsi="Calibri" w:cs="Calibri"/>
                <w:bCs/>
                <w:color w:val="FF0000"/>
                <w:sz w:val="20"/>
                <w:szCs w:val="20"/>
              </w:rPr>
              <w:t xml:space="preserve">. </w:t>
            </w:r>
            <w:r w:rsidR="003B0671" w:rsidRPr="00047B57">
              <w:rPr>
                <w:rFonts w:ascii="Calibri" w:eastAsia="Calibri" w:hAnsi="Calibri" w:cs="Calibri"/>
                <w:bCs/>
                <w:sz w:val="20"/>
                <w:szCs w:val="20"/>
              </w:rPr>
              <w:t>To help you complete todays task</w:t>
            </w:r>
            <w:r w:rsidRPr="00047B57">
              <w:rPr>
                <w:rFonts w:ascii="Calibri" w:eastAsia="Calibri" w:hAnsi="Calibri" w:cs="Calibri"/>
                <w:bCs/>
                <w:sz w:val="20"/>
                <w:szCs w:val="20"/>
              </w:rPr>
              <w:t>. See the link below</w:t>
            </w:r>
            <w:r>
              <w:rPr>
                <w:rFonts w:ascii="Calibri" w:eastAsia="Calibri" w:hAnsi="Calibri" w:cs="Calibri"/>
                <w:b/>
                <w:bCs/>
                <w:sz w:val="20"/>
                <w:szCs w:val="20"/>
              </w:rPr>
              <w:t xml:space="preserve"> </w:t>
            </w:r>
            <w:hyperlink r:id="rId8" w:history="1">
              <w:r w:rsidR="003B0671" w:rsidRPr="00160E3B">
                <w:rPr>
                  <w:rStyle w:val="Hyperlink"/>
                </w:rPr>
                <w:t>https://www.highworth.bucks.sch.uk/web/story_time_with_highworth_staff/478292</w:t>
              </w:r>
            </w:hyperlink>
          </w:p>
          <w:p w14:paraId="6948EE51" w14:textId="5816B745" w:rsidR="004505D4" w:rsidRDefault="004935C9" w:rsidP="004505D4">
            <w:pPr>
              <w:spacing w:after="200"/>
              <w:jc w:val="center"/>
              <w:rPr>
                <w:color w:val="0000FF"/>
                <w:u w:val="single"/>
              </w:rPr>
            </w:pPr>
            <w:r>
              <w:object w:dxaOrig="3936" w:dyaOrig="3048" w14:anchorId="44866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6pt;height:119.6pt" o:ole="">
                  <v:imagedata r:id="rId9" o:title=""/>
                </v:shape>
                <o:OLEObject Type="Embed" ProgID="PBrush" ShapeID="_x0000_i1025" DrawAspect="Content" ObjectID="_1653675378" r:id="rId10"/>
              </w:object>
            </w:r>
          </w:p>
          <w:p w14:paraId="40AB5B98" w14:textId="77777777" w:rsidR="004505D4" w:rsidRDefault="004505D4" w:rsidP="00494163">
            <w:pPr>
              <w:spacing w:after="200"/>
              <w:rPr>
                <w:rFonts w:ascii="Calibri" w:eastAsia="Calibri" w:hAnsi="Calibri" w:cs="Calibri"/>
                <w:b/>
                <w:bCs/>
                <w:sz w:val="20"/>
                <w:szCs w:val="20"/>
                <w:u w:val="single"/>
              </w:rPr>
            </w:pPr>
          </w:p>
          <w:p w14:paraId="2FA3E0A0" w14:textId="5F0893D8" w:rsidR="002C06CE" w:rsidRDefault="00F21A46" w:rsidP="002C06CE">
            <w:pPr>
              <w:spacing w:after="200"/>
              <w:rPr>
                <w:rFonts w:ascii="Calibri" w:eastAsia="Calibri" w:hAnsi="Calibri" w:cs="Calibri"/>
                <w:bCs/>
                <w:sz w:val="20"/>
                <w:szCs w:val="20"/>
              </w:rPr>
            </w:pPr>
            <w:r>
              <w:rPr>
                <w:rFonts w:ascii="Calibri" w:eastAsia="Calibri" w:hAnsi="Calibri" w:cs="Calibri"/>
                <w:bCs/>
                <w:sz w:val="20"/>
                <w:szCs w:val="20"/>
              </w:rPr>
              <w:t xml:space="preserve">Diary writing is a piece of writing that has the date on and typically tells us about </w:t>
            </w:r>
            <w:r w:rsidR="002C06CE">
              <w:rPr>
                <w:rFonts w:ascii="Calibri" w:eastAsia="Calibri" w:hAnsi="Calibri" w:cs="Calibri"/>
                <w:bCs/>
                <w:sz w:val="20"/>
                <w:szCs w:val="20"/>
              </w:rPr>
              <w:t>t</w:t>
            </w:r>
            <w:r>
              <w:rPr>
                <w:rFonts w:ascii="Calibri" w:eastAsia="Calibri" w:hAnsi="Calibri" w:cs="Calibri"/>
                <w:bCs/>
                <w:sz w:val="20"/>
                <w:szCs w:val="20"/>
              </w:rPr>
              <w:t xml:space="preserve">he events of a day, and the thoughts and feelings that go with it. </w:t>
            </w:r>
          </w:p>
          <w:p w14:paraId="1208B106" w14:textId="1111481F" w:rsidR="002C06CE" w:rsidRDefault="002C06CE" w:rsidP="002C06CE">
            <w:pPr>
              <w:spacing w:after="200"/>
              <w:rPr>
                <w:rFonts w:ascii="Calibri" w:eastAsia="Calibri" w:hAnsi="Calibri" w:cs="Calibri"/>
                <w:bCs/>
                <w:sz w:val="20"/>
                <w:szCs w:val="20"/>
              </w:rPr>
            </w:pPr>
            <w:r>
              <w:rPr>
                <w:rFonts w:ascii="Calibri" w:eastAsia="Calibri" w:hAnsi="Calibri" w:cs="Calibri"/>
                <w:bCs/>
                <w:sz w:val="20"/>
                <w:szCs w:val="20"/>
              </w:rPr>
              <w:t xml:space="preserve">See the example below </w:t>
            </w:r>
            <w:r w:rsidR="00997B6F">
              <w:rPr>
                <w:rFonts w:ascii="Calibri" w:eastAsia="Calibri" w:hAnsi="Calibri" w:cs="Calibri"/>
                <w:bCs/>
                <w:sz w:val="20"/>
                <w:szCs w:val="20"/>
              </w:rPr>
              <w:t xml:space="preserve">of a diary entry. </w:t>
            </w:r>
          </w:p>
          <w:p w14:paraId="0510C34F" w14:textId="217A722B" w:rsidR="002C06CE" w:rsidRPr="00997B6F" w:rsidRDefault="002C06CE" w:rsidP="002C06CE">
            <w:pPr>
              <w:spacing w:after="200"/>
              <w:rPr>
                <w:rFonts w:ascii="Bradley Hand ITC" w:eastAsia="Calibri" w:hAnsi="Bradley Hand ITC" w:cs="Calibri"/>
                <w:b/>
                <w:bCs/>
                <w:i/>
                <w:color w:val="7030A0"/>
                <w:sz w:val="20"/>
                <w:szCs w:val="20"/>
              </w:rPr>
            </w:pPr>
            <w:r w:rsidRPr="00997B6F">
              <w:rPr>
                <w:rFonts w:ascii="Bradley Hand ITC" w:eastAsia="Calibri" w:hAnsi="Bradley Hand ITC" w:cs="Calibri"/>
                <w:b/>
                <w:bCs/>
                <w:i/>
                <w:color w:val="7030A0"/>
                <w:sz w:val="20"/>
                <w:szCs w:val="20"/>
              </w:rPr>
              <w:t xml:space="preserve">                                            </w:t>
            </w:r>
            <w:r w:rsidR="00997B6F">
              <w:rPr>
                <w:rFonts w:ascii="Bradley Hand ITC" w:eastAsia="Calibri" w:hAnsi="Bradley Hand ITC" w:cs="Calibri"/>
                <w:b/>
                <w:bCs/>
                <w:i/>
                <w:color w:val="7030A0"/>
                <w:sz w:val="20"/>
                <w:szCs w:val="20"/>
              </w:rPr>
              <w:t xml:space="preserve">            </w:t>
            </w:r>
            <w:r w:rsidRPr="00997B6F">
              <w:rPr>
                <w:rFonts w:ascii="Bradley Hand ITC" w:eastAsia="Calibri" w:hAnsi="Bradley Hand ITC" w:cs="Calibri"/>
                <w:b/>
                <w:bCs/>
                <w:i/>
                <w:color w:val="7030A0"/>
                <w:sz w:val="20"/>
                <w:szCs w:val="20"/>
              </w:rPr>
              <w:t xml:space="preserve"> Monday 15</w:t>
            </w:r>
            <w:r w:rsidRPr="00997B6F">
              <w:rPr>
                <w:rFonts w:ascii="Bradley Hand ITC" w:eastAsia="Calibri" w:hAnsi="Bradley Hand ITC" w:cs="Calibri"/>
                <w:b/>
                <w:bCs/>
                <w:i/>
                <w:color w:val="7030A0"/>
                <w:sz w:val="20"/>
                <w:szCs w:val="20"/>
                <w:vertAlign w:val="superscript"/>
              </w:rPr>
              <w:t>th</w:t>
            </w:r>
            <w:r w:rsidRPr="00997B6F">
              <w:rPr>
                <w:rFonts w:ascii="Bradley Hand ITC" w:eastAsia="Calibri" w:hAnsi="Bradley Hand ITC" w:cs="Calibri"/>
                <w:b/>
                <w:bCs/>
                <w:i/>
                <w:color w:val="7030A0"/>
                <w:sz w:val="20"/>
                <w:szCs w:val="20"/>
              </w:rPr>
              <w:t xml:space="preserve"> June</w:t>
            </w:r>
            <w:r w:rsidR="00997B6F">
              <w:rPr>
                <w:rFonts w:ascii="Bradley Hand ITC" w:eastAsia="Calibri" w:hAnsi="Bradley Hand ITC" w:cs="Calibri"/>
                <w:b/>
                <w:bCs/>
                <w:i/>
                <w:color w:val="7030A0"/>
                <w:sz w:val="20"/>
                <w:szCs w:val="20"/>
              </w:rPr>
              <w:t xml:space="preserve"> 2020</w:t>
            </w:r>
          </w:p>
          <w:p w14:paraId="0D16BA68" w14:textId="6988F603" w:rsidR="002C06CE" w:rsidRPr="00997B6F" w:rsidRDefault="002C06CE" w:rsidP="002C06CE">
            <w:pPr>
              <w:spacing w:after="200"/>
              <w:rPr>
                <w:rFonts w:ascii="Bradley Hand ITC" w:eastAsia="Calibri" w:hAnsi="Bradley Hand ITC" w:cs="Calibri"/>
                <w:b/>
                <w:bCs/>
                <w:i/>
                <w:color w:val="7030A0"/>
                <w:sz w:val="20"/>
                <w:szCs w:val="20"/>
              </w:rPr>
            </w:pPr>
            <w:r w:rsidRPr="00997B6F">
              <w:rPr>
                <w:rFonts w:ascii="Bradley Hand ITC" w:eastAsia="Calibri" w:hAnsi="Bradley Hand ITC" w:cs="Calibri"/>
                <w:b/>
                <w:bCs/>
                <w:i/>
                <w:color w:val="7030A0"/>
                <w:sz w:val="20"/>
                <w:szCs w:val="20"/>
              </w:rPr>
              <w:t xml:space="preserve">Dear diary , </w:t>
            </w:r>
          </w:p>
          <w:p w14:paraId="4652CB86" w14:textId="2CD8FCE4" w:rsidR="002C06CE" w:rsidRPr="00997B6F" w:rsidRDefault="002C06CE" w:rsidP="002C06CE">
            <w:pPr>
              <w:spacing w:after="200"/>
              <w:rPr>
                <w:rFonts w:ascii="Bradley Hand ITC" w:eastAsia="Calibri" w:hAnsi="Bradley Hand ITC" w:cs="Calibri"/>
                <w:b/>
                <w:bCs/>
                <w:i/>
                <w:color w:val="7030A0"/>
                <w:sz w:val="20"/>
                <w:szCs w:val="20"/>
              </w:rPr>
            </w:pPr>
            <w:r w:rsidRPr="00997B6F">
              <w:rPr>
                <w:rFonts w:ascii="Bradley Hand ITC" w:eastAsia="Calibri" w:hAnsi="Bradley Hand ITC" w:cs="Calibri"/>
                <w:b/>
                <w:bCs/>
                <w:i/>
                <w:color w:val="7030A0"/>
                <w:sz w:val="20"/>
                <w:szCs w:val="20"/>
              </w:rPr>
              <w:t xml:space="preserve">It is the second day of my space mission. I am missing earth a lot today, especially flowers and gravity. </w:t>
            </w:r>
            <w:r w:rsidR="005E311C">
              <w:rPr>
                <w:rFonts w:ascii="Bradley Hand ITC" w:eastAsia="Calibri" w:hAnsi="Bradley Hand ITC" w:cs="Calibri"/>
                <w:b/>
                <w:bCs/>
                <w:i/>
                <w:color w:val="7030A0"/>
                <w:sz w:val="20"/>
                <w:szCs w:val="20"/>
              </w:rPr>
              <w:t xml:space="preserve">It is past midnight but I am still </w:t>
            </w:r>
            <w:r w:rsidR="003B0671">
              <w:rPr>
                <w:rFonts w:ascii="Bradley Hand ITC" w:eastAsia="Calibri" w:hAnsi="Bradley Hand ITC" w:cs="Calibri"/>
                <w:b/>
                <w:bCs/>
                <w:i/>
                <w:color w:val="7030A0"/>
                <w:sz w:val="20"/>
                <w:szCs w:val="20"/>
              </w:rPr>
              <w:t>wide-awake</w:t>
            </w:r>
            <w:r w:rsidR="005E311C">
              <w:rPr>
                <w:rFonts w:ascii="Bradley Hand ITC" w:eastAsia="Calibri" w:hAnsi="Bradley Hand ITC" w:cs="Calibri"/>
                <w:b/>
                <w:bCs/>
                <w:i/>
                <w:color w:val="7030A0"/>
                <w:sz w:val="20"/>
                <w:szCs w:val="20"/>
              </w:rPr>
              <w:t xml:space="preserve"> because my day has been so exciting. </w:t>
            </w:r>
          </w:p>
          <w:p w14:paraId="1B42FFF7" w14:textId="770F9649" w:rsidR="002C06CE" w:rsidRPr="00997B6F" w:rsidRDefault="002C06CE" w:rsidP="002C06CE">
            <w:pPr>
              <w:spacing w:after="200"/>
              <w:rPr>
                <w:rFonts w:ascii="Bradley Hand ITC" w:eastAsia="Calibri" w:hAnsi="Bradley Hand ITC" w:cs="Calibri"/>
                <w:b/>
                <w:bCs/>
                <w:i/>
                <w:color w:val="7030A0"/>
                <w:sz w:val="20"/>
                <w:szCs w:val="20"/>
              </w:rPr>
            </w:pPr>
            <w:r w:rsidRPr="00997B6F">
              <w:rPr>
                <w:rFonts w:ascii="Bradley Hand ITC" w:eastAsia="Calibri" w:hAnsi="Bradley Hand ITC" w:cs="Calibri"/>
                <w:b/>
                <w:bCs/>
                <w:i/>
                <w:color w:val="7030A0"/>
                <w:sz w:val="20"/>
                <w:szCs w:val="20"/>
              </w:rPr>
              <w:t>First, I woke up an</w:t>
            </w:r>
            <w:r w:rsidR="00135EBA">
              <w:rPr>
                <w:rFonts w:ascii="Bradley Hand ITC" w:eastAsia="Calibri" w:hAnsi="Bradley Hand ITC" w:cs="Calibri"/>
                <w:b/>
                <w:bCs/>
                <w:i/>
                <w:color w:val="7030A0"/>
                <w:sz w:val="20"/>
                <w:szCs w:val="20"/>
              </w:rPr>
              <w:t xml:space="preserve">d put on my special space suit. </w:t>
            </w:r>
            <w:r w:rsidRPr="00997B6F">
              <w:rPr>
                <w:rFonts w:ascii="Bradley Hand ITC" w:eastAsia="Calibri" w:hAnsi="Bradley Hand ITC" w:cs="Calibri"/>
                <w:b/>
                <w:bCs/>
                <w:i/>
                <w:color w:val="7030A0"/>
                <w:sz w:val="20"/>
                <w:szCs w:val="20"/>
              </w:rPr>
              <w:t xml:space="preserve">It is a bit lonely on my spacecraft so </w:t>
            </w:r>
            <w:proofErr w:type="gramStart"/>
            <w:r w:rsidRPr="00997B6F">
              <w:rPr>
                <w:rFonts w:ascii="Bradley Hand ITC" w:eastAsia="Calibri" w:hAnsi="Bradley Hand ITC" w:cs="Calibri"/>
                <w:b/>
                <w:bCs/>
                <w:i/>
                <w:color w:val="7030A0"/>
                <w:sz w:val="20"/>
                <w:szCs w:val="20"/>
              </w:rPr>
              <w:t>next,</w:t>
            </w:r>
            <w:proofErr w:type="gramEnd"/>
            <w:r w:rsidRPr="00997B6F">
              <w:rPr>
                <w:rFonts w:ascii="Bradley Hand ITC" w:eastAsia="Calibri" w:hAnsi="Bradley Hand ITC" w:cs="Calibri"/>
                <w:b/>
                <w:bCs/>
                <w:i/>
                <w:color w:val="7030A0"/>
                <w:sz w:val="20"/>
                <w:szCs w:val="20"/>
              </w:rPr>
              <w:t xml:space="preserve"> I talked to my computer and some of the lovely people who help me on earth at ground control. </w:t>
            </w:r>
          </w:p>
          <w:p w14:paraId="43D386EB" w14:textId="521A20EE" w:rsidR="002C06CE" w:rsidRPr="00997B6F" w:rsidRDefault="002C06CE" w:rsidP="002C06CE">
            <w:pPr>
              <w:spacing w:after="200"/>
              <w:rPr>
                <w:rFonts w:ascii="Bradley Hand ITC" w:eastAsia="Calibri" w:hAnsi="Bradley Hand ITC" w:cs="Calibri"/>
                <w:b/>
                <w:bCs/>
                <w:i/>
                <w:color w:val="7030A0"/>
                <w:sz w:val="20"/>
                <w:szCs w:val="20"/>
              </w:rPr>
            </w:pPr>
            <w:r w:rsidRPr="00997B6F">
              <w:rPr>
                <w:rFonts w:ascii="Bradley Hand ITC" w:eastAsia="Calibri" w:hAnsi="Bradley Hand ITC" w:cs="Calibri"/>
                <w:b/>
                <w:bCs/>
                <w:i/>
                <w:color w:val="7030A0"/>
                <w:sz w:val="20"/>
                <w:szCs w:val="20"/>
              </w:rPr>
              <w:t xml:space="preserve">Then I tested some of the rocks I had collected the other day </w:t>
            </w:r>
            <w:r w:rsidR="00997B6F" w:rsidRPr="00997B6F">
              <w:rPr>
                <w:rFonts w:ascii="Bradley Hand ITC" w:eastAsia="Calibri" w:hAnsi="Bradley Hand ITC" w:cs="Calibri"/>
                <w:b/>
                <w:bCs/>
                <w:i/>
                <w:color w:val="7030A0"/>
                <w:sz w:val="20"/>
                <w:szCs w:val="20"/>
              </w:rPr>
              <w:t>from the moon</w:t>
            </w:r>
            <w:r w:rsidRPr="00997B6F">
              <w:rPr>
                <w:rFonts w:ascii="Bradley Hand ITC" w:eastAsia="Calibri" w:hAnsi="Bradley Hand ITC" w:cs="Calibri"/>
                <w:b/>
                <w:bCs/>
                <w:i/>
                <w:color w:val="7030A0"/>
                <w:sz w:val="20"/>
                <w:szCs w:val="20"/>
              </w:rPr>
              <w:t xml:space="preserve">. They are very interesting, but I will have to wait </w:t>
            </w:r>
            <w:r w:rsidR="00997B6F" w:rsidRPr="00997B6F">
              <w:rPr>
                <w:rFonts w:ascii="Bradley Hand ITC" w:eastAsia="Calibri" w:hAnsi="Bradley Hand ITC" w:cs="Calibri"/>
                <w:b/>
                <w:bCs/>
                <w:i/>
                <w:color w:val="7030A0"/>
                <w:sz w:val="20"/>
                <w:szCs w:val="20"/>
              </w:rPr>
              <w:t>a long</w:t>
            </w:r>
            <w:r w:rsidRPr="00997B6F">
              <w:rPr>
                <w:rFonts w:ascii="Bradley Hand ITC" w:eastAsia="Calibri" w:hAnsi="Bradley Hand ITC" w:cs="Calibri"/>
                <w:b/>
                <w:bCs/>
                <w:i/>
                <w:color w:val="7030A0"/>
                <w:sz w:val="20"/>
                <w:szCs w:val="20"/>
              </w:rPr>
              <w:t xml:space="preserve"> time for the results</w:t>
            </w:r>
            <w:r w:rsidR="00997B6F" w:rsidRPr="00997B6F">
              <w:rPr>
                <w:rFonts w:ascii="Bradley Hand ITC" w:eastAsia="Calibri" w:hAnsi="Bradley Hand ITC" w:cs="Calibri"/>
                <w:b/>
                <w:bCs/>
                <w:i/>
                <w:color w:val="7030A0"/>
                <w:sz w:val="20"/>
                <w:szCs w:val="20"/>
              </w:rPr>
              <w:t xml:space="preserve">. </w:t>
            </w:r>
          </w:p>
          <w:p w14:paraId="4F6E3622" w14:textId="797E7694" w:rsidR="00997B6F" w:rsidRPr="00997B6F" w:rsidRDefault="00997B6F" w:rsidP="002C06CE">
            <w:pPr>
              <w:spacing w:after="200"/>
              <w:rPr>
                <w:rFonts w:ascii="Bradley Hand ITC" w:eastAsia="Calibri" w:hAnsi="Bradley Hand ITC" w:cs="Calibri"/>
                <w:b/>
                <w:bCs/>
                <w:i/>
                <w:color w:val="7030A0"/>
                <w:sz w:val="20"/>
                <w:szCs w:val="20"/>
              </w:rPr>
            </w:pPr>
            <w:r w:rsidRPr="00997B6F">
              <w:rPr>
                <w:rFonts w:ascii="Bradley Hand ITC" w:eastAsia="Calibri" w:hAnsi="Bradley Hand ITC" w:cs="Calibri"/>
                <w:b/>
                <w:bCs/>
                <w:i/>
                <w:color w:val="7030A0"/>
                <w:sz w:val="20"/>
                <w:szCs w:val="20"/>
              </w:rPr>
              <w:t xml:space="preserve">After that, I drove the spacecraft to the telescope and looked around at the amazing view. It is </w:t>
            </w:r>
            <w:r w:rsidR="005E311C">
              <w:rPr>
                <w:rFonts w:ascii="Bradley Hand ITC" w:eastAsia="Calibri" w:hAnsi="Bradley Hand ITC" w:cs="Calibri"/>
                <w:b/>
                <w:bCs/>
                <w:i/>
                <w:color w:val="7030A0"/>
                <w:sz w:val="20"/>
                <w:szCs w:val="20"/>
              </w:rPr>
              <w:t xml:space="preserve">fantastic </w:t>
            </w:r>
            <w:r w:rsidRPr="00997B6F">
              <w:rPr>
                <w:rFonts w:ascii="Bradley Hand ITC" w:eastAsia="Calibri" w:hAnsi="Bradley Hand ITC" w:cs="Calibri"/>
                <w:b/>
                <w:bCs/>
                <w:i/>
                <w:color w:val="7030A0"/>
                <w:sz w:val="20"/>
                <w:szCs w:val="20"/>
              </w:rPr>
              <w:t>seeing the Earth from space</w:t>
            </w:r>
            <w:r w:rsidR="005E311C">
              <w:rPr>
                <w:rFonts w:ascii="Bradley Hand ITC" w:eastAsia="Calibri" w:hAnsi="Bradley Hand ITC" w:cs="Calibri"/>
                <w:b/>
                <w:bCs/>
                <w:i/>
                <w:color w:val="7030A0"/>
                <w:sz w:val="20"/>
                <w:szCs w:val="20"/>
              </w:rPr>
              <w:t xml:space="preserve"> it looks so small like a tiny bright blue and green marble surrounded by cotton wool clouds</w:t>
            </w:r>
            <w:r w:rsidRPr="00997B6F">
              <w:rPr>
                <w:rFonts w:ascii="Bradley Hand ITC" w:eastAsia="Calibri" w:hAnsi="Bradley Hand ITC" w:cs="Calibri"/>
                <w:b/>
                <w:bCs/>
                <w:i/>
                <w:color w:val="7030A0"/>
                <w:sz w:val="20"/>
                <w:szCs w:val="20"/>
              </w:rPr>
              <w:t xml:space="preserve">. </w:t>
            </w:r>
          </w:p>
          <w:p w14:paraId="21F66AD7" w14:textId="36C7D259" w:rsidR="00997B6F" w:rsidRPr="00997B6F" w:rsidRDefault="005E311C" w:rsidP="002C06CE">
            <w:pPr>
              <w:spacing w:after="200"/>
              <w:rPr>
                <w:rFonts w:ascii="Bradley Hand ITC" w:eastAsia="Calibri" w:hAnsi="Bradley Hand ITC" w:cs="Calibri"/>
                <w:b/>
                <w:bCs/>
                <w:i/>
                <w:color w:val="7030A0"/>
                <w:sz w:val="20"/>
                <w:szCs w:val="20"/>
              </w:rPr>
            </w:pPr>
            <w:r>
              <w:rPr>
                <w:rFonts w:ascii="Bradley Hand ITC" w:eastAsia="Calibri" w:hAnsi="Bradley Hand ITC" w:cs="Calibri"/>
                <w:b/>
                <w:bCs/>
                <w:i/>
                <w:color w:val="7030A0"/>
                <w:sz w:val="20"/>
                <w:szCs w:val="20"/>
              </w:rPr>
              <w:t xml:space="preserve">Later </w:t>
            </w:r>
            <w:r w:rsidR="004505D4">
              <w:rPr>
                <w:rFonts w:ascii="Bradley Hand ITC" w:eastAsia="Calibri" w:hAnsi="Bradley Hand ITC" w:cs="Calibri"/>
                <w:b/>
                <w:bCs/>
                <w:i/>
                <w:color w:val="7030A0"/>
                <w:sz w:val="20"/>
                <w:szCs w:val="20"/>
              </w:rPr>
              <w:t>on,</w:t>
            </w:r>
            <w:r>
              <w:rPr>
                <w:rFonts w:ascii="Bradley Hand ITC" w:eastAsia="Calibri" w:hAnsi="Bradley Hand ITC" w:cs="Calibri"/>
                <w:b/>
                <w:bCs/>
                <w:i/>
                <w:color w:val="7030A0"/>
                <w:sz w:val="20"/>
                <w:szCs w:val="20"/>
              </w:rPr>
              <w:t xml:space="preserve"> it was time f</w:t>
            </w:r>
            <w:r w:rsidR="00997B6F" w:rsidRPr="00997B6F">
              <w:rPr>
                <w:rFonts w:ascii="Bradley Hand ITC" w:eastAsia="Calibri" w:hAnsi="Bradley Hand ITC" w:cs="Calibri"/>
                <w:b/>
                <w:bCs/>
                <w:i/>
                <w:color w:val="7030A0"/>
                <w:sz w:val="20"/>
                <w:szCs w:val="20"/>
              </w:rPr>
              <w:t>or dinner, I ate some freeze-dried food. It does not look nice in its</w:t>
            </w:r>
            <w:r>
              <w:rPr>
                <w:rFonts w:ascii="Bradley Hand ITC" w:eastAsia="Calibri" w:hAnsi="Bradley Hand ITC" w:cs="Calibri"/>
                <w:b/>
                <w:bCs/>
                <w:i/>
                <w:color w:val="7030A0"/>
                <w:sz w:val="20"/>
                <w:szCs w:val="20"/>
              </w:rPr>
              <w:t xml:space="preserve"> packet but it tastes delicious!</w:t>
            </w:r>
            <w:r w:rsidR="00997B6F" w:rsidRPr="00997B6F">
              <w:rPr>
                <w:rFonts w:ascii="Bradley Hand ITC" w:eastAsia="Calibri" w:hAnsi="Bradley Hand ITC" w:cs="Calibri"/>
                <w:b/>
                <w:bCs/>
                <w:i/>
                <w:color w:val="7030A0"/>
                <w:sz w:val="20"/>
                <w:szCs w:val="20"/>
              </w:rPr>
              <w:t xml:space="preserve"> </w:t>
            </w:r>
          </w:p>
          <w:p w14:paraId="487DC01C" w14:textId="74D17E39" w:rsidR="003B0671" w:rsidRDefault="003B0671" w:rsidP="002C06CE">
            <w:pPr>
              <w:spacing w:after="200"/>
              <w:rPr>
                <w:rFonts w:ascii="Bradley Hand ITC" w:eastAsia="Calibri" w:hAnsi="Bradley Hand ITC" w:cs="Calibri"/>
                <w:b/>
                <w:bCs/>
                <w:i/>
                <w:color w:val="7030A0"/>
                <w:sz w:val="20"/>
                <w:szCs w:val="20"/>
              </w:rPr>
            </w:pPr>
            <w:r>
              <w:rPr>
                <w:rFonts w:ascii="Bradley Hand ITC" w:eastAsia="Calibri" w:hAnsi="Bradley Hand ITC" w:cs="Calibri"/>
                <w:b/>
                <w:bCs/>
                <w:i/>
                <w:color w:val="7030A0"/>
                <w:sz w:val="20"/>
                <w:szCs w:val="20"/>
              </w:rPr>
              <w:t xml:space="preserve">From, </w:t>
            </w:r>
          </w:p>
          <w:p w14:paraId="20055850" w14:textId="5CB5E0CB" w:rsidR="00997B6F" w:rsidRDefault="00997B6F" w:rsidP="002C06CE">
            <w:pPr>
              <w:spacing w:after="200"/>
              <w:rPr>
                <w:rFonts w:ascii="Bradley Hand ITC" w:eastAsia="Calibri" w:hAnsi="Bradley Hand ITC" w:cs="Calibri"/>
                <w:b/>
                <w:bCs/>
                <w:i/>
                <w:color w:val="7030A0"/>
                <w:sz w:val="20"/>
                <w:szCs w:val="20"/>
              </w:rPr>
            </w:pPr>
            <w:r w:rsidRPr="00997B6F">
              <w:rPr>
                <w:rFonts w:ascii="Bradley Hand ITC" w:eastAsia="Calibri" w:hAnsi="Bradley Hand ITC" w:cs="Calibri"/>
                <w:b/>
                <w:bCs/>
                <w:i/>
                <w:color w:val="7030A0"/>
                <w:sz w:val="20"/>
                <w:szCs w:val="20"/>
              </w:rPr>
              <w:t>Mrs Hawes the Astronaut</w:t>
            </w:r>
          </w:p>
          <w:p w14:paraId="465FF555" w14:textId="2301ED40" w:rsidR="00997B6F" w:rsidRDefault="00997B6F" w:rsidP="002C06CE">
            <w:pPr>
              <w:spacing w:after="200"/>
              <w:rPr>
                <w:rFonts w:eastAsia="Calibri" w:cstheme="minorHAnsi"/>
                <w:bCs/>
                <w:sz w:val="20"/>
                <w:szCs w:val="20"/>
              </w:rPr>
            </w:pPr>
            <w:r w:rsidRPr="00997B6F">
              <w:rPr>
                <w:rFonts w:eastAsia="Calibri" w:cstheme="minorHAnsi"/>
                <w:bCs/>
                <w:sz w:val="20"/>
                <w:szCs w:val="20"/>
              </w:rPr>
              <w:t xml:space="preserve">Today we want you </w:t>
            </w:r>
            <w:r>
              <w:rPr>
                <w:rFonts w:eastAsia="Calibri" w:cstheme="minorHAnsi"/>
                <w:bCs/>
                <w:sz w:val="20"/>
                <w:szCs w:val="20"/>
              </w:rPr>
              <w:t xml:space="preserve">to write a diary entry of a character </w:t>
            </w:r>
            <w:r w:rsidR="005E311C">
              <w:rPr>
                <w:rFonts w:eastAsia="Calibri" w:cstheme="minorHAnsi"/>
                <w:bCs/>
                <w:sz w:val="20"/>
                <w:szCs w:val="20"/>
              </w:rPr>
              <w:t xml:space="preserve">from </w:t>
            </w:r>
            <w:r w:rsidR="005E311C">
              <w:rPr>
                <w:rFonts w:eastAsia="Calibri" w:cstheme="minorHAnsi"/>
                <w:bCs/>
                <w:sz w:val="20"/>
                <w:szCs w:val="20"/>
              </w:rPr>
              <w:lastRenderedPageBreak/>
              <w:t>the story ‘T</w:t>
            </w:r>
            <w:r>
              <w:rPr>
                <w:rFonts w:eastAsia="Calibri" w:cstheme="minorHAnsi"/>
                <w:bCs/>
                <w:sz w:val="20"/>
                <w:szCs w:val="20"/>
              </w:rPr>
              <w:t>he Way back home</w:t>
            </w:r>
            <w:r w:rsidR="005E311C">
              <w:rPr>
                <w:rFonts w:eastAsia="Calibri" w:cstheme="minorHAnsi"/>
                <w:bCs/>
                <w:sz w:val="20"/>
                <w:szCs w:val="20"/>
              </w:rPr>
              <w:t>’</w:t>
            </w:r>
            <w:r w:rsidR="004505D4">
              <w:rPr>
                <w:rFonts w:eastAsia="Calibri" w:cstheme="minorHAnsi"/>
                <w:bCs/>
                <w:sz w:val="20"/>
                <w:szCs w:val="20"/>
              </w:rPr>
              <w:t xml:space="preserve"> either the boy or the alien</w:t>
            </w:r>
            <w:r>
              <w:rPr>
                <w:rFonts w:eastAsia="Calibri" w:cstheme="minorHAnsi"/>
                <w:bCs/>
                <w:sz w:val="20"/>
                <w:szCs w:val="20"/>
              </w:rPr>
              <w:t xml:space="preserve">. The diary entry </w:t>
            </w:r>
            <w:r w:rsidR="005E311C">
              <w:rPr>
                <w:rFonts w:eastAsia="Calibri" w:cstheme="minorHAnsi"/>
                <w:bCs/>
                <w:sz w:val="20"/>
                <w:szCs w:val="20"/>
              </w:rPr>
              <w:t xml:space="preserve">has </w:t>
            </w:r>
            <w:r>
              <w:rPr>
                <w:rFonts w:eastAsia="Calibri" w:cstheme="minorHAnsi"/>
                <w:bCs/>
                <w:sz w:val="20"/>
                <w:szCs w:val="20"/>
              </w:rPr>
              <w:t>to sound as if one of the characters has written it so it needs to be from their point of view. It also needs to be exciting and interesting to read. These steps will help you:</w:t>
            </w:r>
          </w:p>
          <w:p w14:paraId="5827B2DA" w14:textId="08A2E518" w:rsidR="00997B6F" w:rsidRDefault="00997B6F" w:rsidP="00997B6F">
            <w:pPr>
              <w:pStyle w:val="ListParagraph"/>
              <w:numPr>
                <w:ilvl w:val="0"/>
                <w:numId w:val="16"/>
              </w:numPr>
              <w:spacing w:after="200"/>
              <w:rPr>
                <w:rFonts w:eastAsia="Calibri" w:cstheme="minorHAnsi"/>
                <w:bCs/>
                <w:sz w:val="20"/>
                <w:szCs w:val="20"/>
              </w:rPr>
            </w:pPr>
            <w:r>
              <w:rPr>
                <w:rFonts w:eastAsia="Calibri" w:cstheme="minorHAnsi"/>
                <w:bCs/>
                <w:sz w:val="20"/>
                <w:szCs w:val="20"/>
              </w:rPr>
              <w:t xml:space="preserve">Include the date the diary was written. </w:t>
            </w:r>
          </w:p>
          <w:p w14:paraId="6C3B7374" w14:textId="19F7221C" w:rsidR="00997B6F" w:rsidRDefault="00997B6F" w:rsidP="00997B6F">
            <w:pPr>
              <w:pStyle w:val="ListParagraph"/>
              <w:numPr>
                <w:ilvl w:val="0"/>
                <w:numId w:val="16"/>
              </w:numPr>
              <w:spacing w:after="200"/>
              <w:rPr>
                <w:rFonts w:eastAsia="Calibri" w:cstheme="minorHAnsi"/>
                <w:bCs/>
                <w:sz w:val="20"/>
                <w:szCs w:val="20"/>
              </w:rPr>
            </w:pPr>
            <w:r>
              <w:rPr>
                <w:rFonts w:eastAsia="Calibri" w:cstheme="minorHAnsi"/>
                <w:bCs/>
                <w:sz w:val="20"/>
                <w:szCs w:val="20"/>
              </w:rPr>
              <w:t xml:space="preserve">Write in the past tense. </w:t>
            </w:r>
          </w:p>
          <w:p w14:paraId="38E4402C" w14:textId="3AE424DC" w:rsidR="00997B6F" w:rsidRDefault="00997B6F" w:rsidP="00997B6F">
            <w:pPr>
              <w:pStyle w:val="ListParagraph"/>
              <w:numPr>
                <w:ilvl w:val="0"/>
                <w:numId w:val="16"/>
              </w:numPr>
              <w:spacing w:after="200"/>
              <w:rPr>
                <w:rFonts w:eastAsia="Calibri" w:cstheme="minorHAnsi"/>
                <w:bCs/>
                <w:sz w:val="20"/>
                <w:szCs w:val="20"/>
              </w:rPr>
            </w:pPr>
            <w:r>
              <w:rPr>
                <w:rFonts w:eastAsia="Calibri" w:cstheme="minorHAnsi"/>
                <w:bCs/>
                <w:sz w:val="20"/>
                <w:szCs w:val="20"/>
              </w:rPr>
              <w:t>Use the words ‘</w:t>
            </w:r>
            <w:r w:rsidR="005E311C">
              <w:rPr>
                <w:rFonts w:eastAsia="Calibri" w:cstheme="minorHAnsi"/>
                <w:bCs/>
                <w:sz w:val="20"/>
                <w:szCs w:val="20"/>
              </w:rPr>
              <w:t>I, my, we,</w:t>
            </w:r>
            <w:r>
              <w:rPr>
                <w:rFonts w:eastAsia="Calibri" w:cstheme="minorHAnsi"/>
                <w:bCs/>
                <w:sz w:val="20"/>
                <w:szCs w:val="20"/>
              </w:rPr>
              <w:t xml:space="preserve"> our</w:t>
            </w:r>
            <w:r w:rsidR="005E311C">
              <w:rPr>
                <w:rFonts w:eastAsia="Calibri" w:cstheme="minorHAnsi"/>
                <w:bCs/>
                <w:sz w:val="20"/>
                <w:szCs w:val="20"/>
              </w:rPr>
              <w:t xml:space="preserve"> or mine</w:t>
            </w:r>
            <w:r>
              <w:rPr>
                <w:rFonts w:eastAsia="Calibri" w:cstheme="minorHAnsi"/>
                <w:bCs/>
                <w:sz w:val="20"/>
                <w:szCs w:val="20"/>
              </w:rPr>
              <w:t>’</w:t>
            </w:r>
          </w:p>
          <w:p w14:paraId="625D2100" w14:textId="76A2E3A7" w:rsidR="00997B6F" w:rsidRDefault="00997B6F" w:rsidP="00997B6F">
            <w:pPr>
              <w:pStyle w:val="ListParagraph"/>
              <w:numPr>
                <w:ilvl w:val="0"/>
                <w:numId w:val="16"/>
              </w:numPr>
              <w:spacing w:after="200"/>
              <w:rPr>
                <w:rFonts w:eastAsia="Calibri" w:cstheme="minorHAnsi"/>
                <w:bCs/>
                <w:sz w:val="20"/>
                <w:szCs w:val="20"/>
              </w:rPr>
            </w:pPr>
            <w:r>
              <w:rPr>
                <w:rFonts w:eastAsia="Calibri" w:cstheme="minorHAnsi"/>
                <w:bCs/>
                <w:sz w:val="20"/>
                <w:szCs w:val="20"/>
              </w:rPr>
              <w:t>Wri</w:t>
            </w:r>
            <w:r w:rsidR="00135EBA">
              <w:rPr>
                <w:rFonts w:eastAsia="Calibri" w:cstheme="minorHAnsi"/>
                <w:bCs/>
                <w:sz w:val="20"/>
                <w:szCs w:val="20"/>
              </w:rPr>
              <w:t>te as if you (the character) were</w:t>
            </w:r>
            <w:r>
              <w:rPr>
                <w:rFonts w:eastAsia="Calibri" w:cstheme="minorHAnsi"/>
                <w:bCs/>
                <w:sz w:val="20"/>
                <w:szCs w:val="20"/>
              </w:rPr>
              <w:t xml:space="preserve"> there.</w:t>
            </w:r>
          </w:p>
          <w:p w14:paraId="2BCBF184" w14:textId="4AAEC986" w:rsidR="00997B6F" w:rsidRDefault="00997B6F" w:rsidP="00997B6F">
            <w:pPr>
              <w:pStyle w:val="ListParagraph"/>
              <w:numPr>
                <w:ilvl w:val="0"/>
                <w:numId w:val="16"/>
              </w:numPr>
              <w:spacing w:after="200"/>
              <w:rPr>
                <w:rFonts w:eastAsia="Calibri" w:cstheme="minorHAnsi"/>
                <w:bCs/>
                <w:sz w:val="20"/>
                <w:szCs w:val="20"/>
              </w:rPr>
            </w:pPr>
            <w:r>
              <w:rPr>
                <w:rFonts w:eastAsia="Calibri" w:cstheme="minorHAnsi"/>
                <w:bCs/>
                <w:sz w:val="20"/>
                <w:szCs w:val="20"/>
              </w:rPr>
              <w:t xml:space="preserve">Write about </w:t>
            </w:r>
            <w:r w:rsidR="005E311C">
              <w:rPr>
                <w:rFonts w:eastAsia="Calibri" w:cstheme="minorHAnsi"/>
                <w:bCs/>
                <w:sz w:val="20"/>
                <w:szCs w:val="20"/>
              </w:rPr>
              <w:t xml:space="preserve">the events in the order they happened. </w:t>
            </w:r>
            <w:r>
              <w:rPr>
                <w:rFonts w:eastAsia="Calibri" w:cstheme="minorHAnsi"/>
                <w:bCs/>
                <w:sz w:val="20"/>
                <w:szCs w:val="20"/>
              </w:rPr>
              <w:t xml:space="preserve"> </w:t>
            </w:r>
          </w:p>
          <w:p w14:paraId="1DB4FF37" w14:textId="232A3BC6" w:rsidR="00997B6F" w:rsidRDefault="005E311C" w:rsidP="00997B6F">
            <w:pPr>
              <w:pStyle w:val="ListParagraph"/>
              <w:numPr>
                <w:ilvl w:val="0"/>
                <w:numId w:val="16"/>
              </w:numPr>
              <w:spacing w:after="200"/>
              <w:rPr>
                <w:rFonts w:eastAsia="Calibri" w:cstheme="minorHAnsi"/>
                <w:bCs/>
                <w:sz w:val="20"/>
                <w:szCs w:val="20"/>
              </w:rPr>
            </w:pPr>
            <w:r>
              <w:rPr>
                <w:rFonts w:eastAsia="Calibri" w:cstheme="minorHAnsi"/>
                <w:bCs/>
                <w:sz w:val="20"/>
                <w:szCs w:val="20"/>
              </w:rPr>
              <w:t xml:space="preserve">Describe your (the characters) feelings. </w:t>
            </w:r>
          </w:p>
          <w:p w14:paraId="2643CDBC" w14:textId="4393D912" w:rsidR="005E311C" w:rsidRDefault="005E311C" w:rsidP="00997B6F">
            <w:pPr>
              <w:pStyle w:val="ListParagraph"/>
              <w:numPr>
                <w:ilvl w:val="0"/>
                <w:numId w:val="16"/>
              </w:numPr>
              <w:spacing w:after="200"/>
              <w:rPr>
                <w:rFonts w:eastAsia="Calibri" w:cstheme="minorHAnsi"/>
                <w:bCs/>
                <w:sz w:val="20"/>
                <w:szCs w:val="20"/>
              </w:rPr>
            </w:pPr>
            <w:r>
              <w:rPr>
                <w:rFonts w:eastAsia="Calibri" w:cstheme="minorHAnsi"/>
                <w:bCs/>
                <w:sz w:val="20"/>
                <w:szCs w:val="20"/>
              </w:rPr>
              <w:t xml:space="preserve">Use time words to link your events e.g. first, then, next, afterwards, finally. </w:t>
            </w:r>
          </w:p>
          <w:p w14:paraId="2FB9F07E" w14:textId="7A9C307D" w:rsidR="00997B6F" w:rsidRPr="00997B6F" w:rsidRDefault="005E311C" w:rsidP="00997B6F">
            <w:pPr>
              <w:pStyle w:val="ListParagraph"/>
              <w:numPr>
                <w:ilvl w:val="0"/>
                <w:numId w:val="16"/>
              </w:numPr>
              <w:spacing w:after="200"/>
              <w:rPr>
                <w:rFonts w:eastAsia="Calibri" w:cstheme="minorHAnsi"/>
                <w:bCs/>
                <w:sz w:val="20"/>
                <w:szCs w:val="20"/>
              </w:rPr>
            </w:pPr>
            <w:r>
              <w:rPr>
                <w:rFonts w:eastAsia="Calibri" w:cstheme="minorHAnsi"/>
                <w:bCs/>
                <w:sz w:val="20"/>
                <w:szCs w:val="20"/>
              </w:rPr>
              <w:t xml:space="preserve">Include detailed descriptions and try and use adjectives </w:t>
            </w:r>
          </w:p>
          <w:p w14:paraId="1FDD7921" w14:textId="35EEDCC9" w:rsidR="00494163" w:rsidRDefault="00146CC5" w:rsidP="003B0671">
            <w:pPr>
              <w:spacing w:after="200"/>
              <w:rPr>
                <w:rFonts w:ascii="Calibri" w:eastAsia="Calibri" w:hAnsi="Calibri" w:cs="Calibri"/>
                <w:i/>
                <w:iCs/>
                <w:sz w:val="20"/>
                <w:szCs w:val="20"/>
              </w:rPr>
            </w:pPr>
            <w:r w:rsidRPr="005E311C">
              <w:rPr>
                <w:rFonts w:ascii="Calibri" w:eastAsia="Calibri" w:hAnsi="Calibri" w:cs="Calibri"/>
                <w:bCs/>
                <w:sz w:val="20"/>
                <w:szCs w:val="20"/>
              </w:rPr>
              <w:t xml:space="preserve"> </w:t>
            </w:r>
            <w:r w:rsidR="007911F1">
              <w:rPr>
                <w:rFonts w:ascii="Calibri" w:eastAsia="Calibri" w:hAnsi="Calibri" w:cs="Calibri"/>
                <w:i/>
                <w:iCs/>
                <w:sz w:val="20"/>
                <w:szCs w:val="20"/>
              </w:rPr>
              <w:t>Make sure you h</w:t>
            </w:r>
            <w:r w:rsidR="00494163" w:rsidRPr="55851E2F">
              <w:rPr>
                <w:rFonts w:ascii="Calibri" w:eastAsia="Calibri" w:hAnsi="Calibri" w:cs="Calibri"/>
                <w:i/>
                <w:iCs/>
                <w:sz w:val="20"/>
                <w:szCs w:val="20"/>
              </w:rPr>
              <w:t>ave you used full stops, capital letters, finger spaces</w:t>
            </w:r>
            <w:r w:rsidR="007911F1">
              <w:rPr>
                <w:rFonts w:ascii="Calibri" w:eastAsia="Calibri" w:hAnsi="Calibri" w:cs="Calibri"/>
                <w:i/>
                <w:iCs/>
                <w:sz w:val="20"/>
                <w:szCs w:val="20"/>
              </w:rPr>
              <w:t xml:space="preserve">, pre-cursive writing </w:t>
            </w:r>
            <w:r w:rsidR="00494163" w:rsidRPr="55851E2F">
              <w:rPr>
                <w:rFonts w:ascii="Calibri" w:eastAsia="Calibri" w:hAnsi="Calibri" w:cs="Calibri"/>
                <w:i/>
                <w:iCs/>
                <w:sz w:val="20"/>
                <w:szCs w:val="20"/>
              </w:rPr>
              <w:t>and your phonics knowledge</w:t>
            </w:r>
            <w:r w:rsidR="005E311C">
              <w:rPr>
                <w:rFonts w:ascii="Calibri" w:eastAsia="Calibri" w:hAnsi="Calibri" w:cs="Calibri"/>
                <w:i/>
                <w:iCs/>
                <w:sz w:val="20"/>
                <w:szCs w:val="20"/>
              </w:rPr>
              <w:t xml:space="preserve">. </w:t>
            </w:r>
            <w:r w:rsidR="003B0671">
              <w:rPr>
                <w:rFonts w:ascii="Calibri" w:eastAsia="Calibri" w:hAnsi="Calibri" w:cs="Calibri"/>
                <w:i/>
                <w:iCs/>
                <w:sz w:val="20"/>
                <w:szCs w:val="20"/>
              </w:rPr>
              <w:t xml:space="preserve">You can write your own entry or use the template below for support. </w:t>
            </w:r>
          </w:p>
          <w:p w14:paraId="6185C7A1" w14:textId="6EFC9AA8" w:rsidR="003B0671" w:rsidRDefault="003B0671" w:rsidP="003B0671">
            <w:pPr>
              <w:spacing w:after="200"/>
              <w:rPr>
                <w:rFonts w:ascii="Calibri" w:eastAsia="Calibri" w:hAnsi="Calibri" w:cs="Calibri"/>
                <w:i/>
                <w:iCs/>
                <w:sz w:val="20"/>
                <w:szCs w:val="20"/>
              </w:rPr>
            </w:pPr>
            <w:r>
              <w:rPr>
                <w:rFonts w:ascii="Calibri" w:eastAsia="Calibri" w:hAnsi="Calibri" w:cs="Calibri"/>
                <w:i/>
                <w:iCs/>
                <w:noProof/>
                <w:sz w:val="20"/>
                <w:szCs w:val="20"/>
                <w:lang w:eastAsia="en-GB"/>
              </w:rPr>
              <mc:AlternateContent>
                <mc:Choice Requires="wps">
                  <w:drawing>
                    <wp:anchor distT="0" distB="0" distL="114300" distR="114300" simplePos="0" relativeHeight="251660288" behindDoc="0" locked="0" layoutInCell="1" allowOverlap="1" wp14:anchorId="6BC60468" wp14:editId="25CA7EAD">
                      <wp:simplePos x="0" y="0"/>
                      <wp:positionH relativeFrom="column">
                        <wp:posOffset>1856105</wp:posOffset>
                      </wp:positionH>
                      <wp:positionV relativeFrom="paragraph">
                        <wp:posOffset>109220</wp:posOffset>
                      </wp:positionV>
                      <wp:extent cx="1143000" cy="7620"/>
                      <wp:effectExtent l="0" t="0" r="19050" b="30480"/>
                      <wp:wrapNone/>
                      <wp:docPr id="5" name="Straight Connector 5"/>
                      <wp:cNvGraphicFramePr/>
                      <a:graphic xmlns:a="http://schemas.openxmlformats.org/drawingml/2006/main">
                        <a:graphicData uri="http://schemas.microsoft.com/office/word/2010/wordprocessingShape">
                          <wps:wsp>
                            <wps:cNvCnPr/>
                            <wps:spPr>
                              <a:xfrm>
                                <a:off x="0" y="0"/>
                                <a:ext cx="114300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E37001"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6.15pt,8.6pt" to="236.1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" strokecolor="#4472c4 [3204]" strokeweight=".5pt">
                      <v:stroke joinstyle="miter"/>
                    </v:line>
                  </w:pict>
                </mc:Fallback>
              </mc:AlternateContent>
            </w:r>
            <w:r>
              <w:rPr>
                <w:rFonts w:ascii="Calibri" w:eastAsia="Calibri" w:hAnsi="Calibri" w:cs="Calibri"/>
                <w:i/>
                <w:iCs/>
                <w:sz w:val="20"/>
                <w:szCs w:val="20"/>
              </w:rPr>
              <w:t xml:space="preserve">                                                      Date </w:t>
            </w:r>
          </w:p>
          <w:p w14:paraId="5A8A5164" w14:textId="77777777" w:rsidR="003B0671" w:rsidRDefault="003B0671" w:rsidP="003B0671">
            <w:pPr>
              <w:spacing w:after="200"/>
              <w:rPr>
                <w:rFonts w:eastAsiaTheme="minorEastAsia" w:cstheme="minorHAnsi"/>
                <w:i/>
                <w:iCs/>
                <w:sz w:val="20"/>
                <w:szCs w:val="20"/>
              </w:rPr>
            </w:pPr>
            <w:r>
              <w:rPr>
                <w:rFonts w:eastAsiaTheme="minorEastAsia" w:cstheme="minorHAnsi"/>
                <w:i/>
                <w:iCs/>
                <w:sz w:val="20"/>
                <w:szCs w:val="20"/>
              </w:rPr>
              <w:t xml:space="preserve">Dear diary, </w:t>
            </w:r>
          </w:p>
          <w:p w14:paraId="18C0A7B4" w14:textId="77777777" w:rsidR="003B0671" w:rsidRDefault="003B0671" w:rsidP="003B0671">
            <w:pPr>
              <w:spacing w:after="200"/>
              <w:rPr>
                <w:rFonts w:eastAsiaTheme="minorEastAsia" w:cstheme="minorHAnsi"/>
                <w:i/>
                <w:iCs/>
                <w:sz w:val="20"/>
                <w:szCs w:val="20"/>
              </w:rPr>
            </w:pPr>
            <w:r>
              <w:rPr>
                <w:rFonts w:eastAsiaTheme="minorEastAsia" w:cstheme="minorHAnsi"/>
                <w:i/>
                <w:iCs/>
                <w:noProof/>
                <w:sz w:val="20"/>
                <w:szCs w:val="20"/>
                <w:lang w:eastAsia="en-GB"/>
              </w:rPr>
              <mc:AlternateContent>
                <mc:Choice Requires="wps">
                  <w:drawing>
                    <wp:anchor distT="0" distB="0" distL="114300" distR="114300" simplePos="0" relativeHeight="251661312" behindDoc="0" locked="0" layoutInCell="1" allowOverlap="1" wp14:anchorId="752AF16D" wp14:editId="49A346D0">
                      <wp:simplePos x="0" y="0"/>
                      <wp:positionH relativeFrom="column">
                        <wp:posOffset>1017905</wp:posOffset>
                      </wp:positionH>
                      <wp:positionV relativeFrom="paragraph">
                        <wp:posOffset>116840</wp:posOffset>
                      </wp:positionV>
                      <wp:extent cx="2065020" cy="7620"/>
                      <wp:effectExtent l="0" t="0" r="30480" b="30480"/>
                      <wp:wrapNone/>
                      <wp:docPr id="7" name="Straight Connector 7"/>
                      <wp:cNvGraphicFramePr/>
                      <a:graphic xmlns:a="http://schemas.openxmlformats.org/drawingml/2006/main">
                        <a:graphicData uri="http://schemas.microsoft.com/office/word/2010/wordprocessingShape">
                          <wps:wsp>
                            <wps:cNvCnPr/>
                            <wps:spPr>
                              <a:xfrm flipV="1">
                                <a:off x="0" y="0"/>
                                <a:ext cx="20650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4C7B96" id="Straight Connector 7"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80.15pt,9.2pt" to="242.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" strokecolor="#4472c4 [3204]" strokeweight=".5pt">
                      <v:stroke joinstyle="miter"/>
                    </v:line>
                  </w:pict>
                </mc:Fallback>
              </mc:AlternateContent>
            </w:r>
            <w:r>
              <w:rPr>
                <w:rFonts w:eastAsiaTheme="minorEastAsia" w:cstheme="minorHAnsi"/>
                <w:i/>
                <w:iCs/>
                <w:sz w:val="20"/>
                <w:szCs w:val="20"/>
              </w:rPr>
              <w:t xml:space="preserve">First I woke up and </w:t>
            </w:r>
          </w:p>
          <w:p w14:paraId="361695B7" w14:textId="77777777" w:rsidR="003B0671" w:rsidRDefault="003B0671" w:rsidP="003B0671">
            <w:pPr>
              <w:spacing w:after="200"/>
              <w:rPr>
                <w:rFonts w:eastAsiaTheme="minorEastAsia" w:cstheme="minorHAnsi"/>
                <w:i/>
                <w:iCs/>
                <w:sz w:val="20"/>
                <w:szCs w:val="20"/>
              </w:rPr>
            </w:pPr>
            <w:r>
              <w:rPr>
                <w:rFonts w:eastAsiaTheme="minorEastAsia" w:cstheme="minorHAnsi"/>
                <w:i/>
                <w:iCs/>
                <w:noProof/>
                <w:sz w:val="20"/>
                <w:szCs w:val="20"/>
                <w:lang w:eastAsia="en-GB"/>
              </w:rPr>
              <mc:AlternateContent>
                <mc:Choice Requires="wps">
                  <w:drawing>
                    <wp:anchor distT="0" distB="0" distL="114300" distR="114300" simplePos="0" relativeHeight="251662336" behindDoc="0" locked="0" layoutInCell="1" allowOverlap="1" wp14:anchorId="0C44B80B" wp14:editId="58E64B6E">
                      <wp:simplePos x="0" y="0"/>
                      <wp:positionH relativeFrom="column">
                        <wp:posOffset>294005</wp:posOffset>
                      </wp:positionH>
                      <wp:positionV relativeFrom="paragraph">
                        <wp:posOffset>103505</wp:posOffset>
                      </wp:positionV>
                      <wp:extent cx="2758440" cy="15240"/>
                      <wp:effectExtent l="0" t="0" r="22860" b="22860"/>
                      <wp:wrapNone/>
                      <wp:docPr id="10" name="Straight Connector 10"/>
                      <wp:cNvGraphicFramePr/>
                      <a:graphic xmlns:a="http://schemas.openxmlformats.org/drawingml/2006/main">
                        <a:graphicData uri="http://schemas.microsoft.com/office/word/2010/wordprocessingShape">
                          <wps:wsp>
                            <wps:cNvCnPr/>
                            <wps:spPr>
                              <a:xfrm flipV="1">
                                <a:off x="0" y="0"/>
                                <a:ext cx="275844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ED04C7" id="Straight Connector 10"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8.15pt" to="240.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" strokecolor="#4472c4 [3204]" strokeweight=".5pt">
                      <v:stroke joinstyle="miter"/>
                    </v:line>
                  </w:pict>
                </mc:Fallback>
              </mc:AlternateContent>
            </w:r>
            <w:r>
              <w:rPr>
                <w:rFonts w:eastAsiaTheme="minorEastAsia" w:cstheme="minorHAnsi"/>
                <w:i/>
                <w:iCs/>
                <w:sz w:val="20"/>
                <w:szCs w:val="20"/>
              </w:rPr>
              <w:t>I felt</w:t>
            </w:r>
          </w:p>
          <w:p w14:paraId="76538BA8" w14:textId="77777777" w:rsidR="003B0671" w:rsidRDefault="003B0671" w:rsidP="003B0671">
            <w:pPr>
              <w:spacing w:after="200"/>
              <w:rPr>
                <w:rFonts w:eastAsiaTheme="minorEastAsia" w:cstheme="minorHAnsi"/>
                <w:i/>
                <w:iCs/>
                <w:sz w:val="20"/>
                <w:szCs w:val="20"/>
              </w:rPr>
            </w:pPr>
            <w:r>
              <w:rPr>
                <w:rFonts w:eastAsiaTheme="minorEastAsia" w:cstheme="minorHAnsi"/>
                <w:i/>
                <w:iCs/>
                <w:noProof/>
                <w:sz w:val="20"/>
                <w:szCs w:val="20"/>
                <w:lang w:eastAsia="en-GB"/>
              </w:rPr>
              <mc:AlternateContent>
                <mc:Choice Requires="wps">
                  <w:drawing>
                    <wp:anchor distT="0" distB="0" distL="114300" distR="114300" simplePos="0" relativeHeight="251663360" behindDoc="0" locked="0" layoutInCell="1" allowOverlap="1" wp14:anchorId="760FA0F3" wp14:editId="7D12DD25">
                      <wp:simplePos x="0" y="0"/>
                      <wp:positionH relativeFrom="column">
                        <wp:posOffset>560705</wp:posOffset>
                      </wp:positionH>
                      <wp:positionV relativeFrom="paragraph">
                        <wp:posOffset>95885</wp:posOffset>
                      </wp:positionV>
                      <wp:extent cx="2468880" cy="0"/>
                      <wp:effectExtent l="0" t="0" r="26670" b="19050"/>
                      <wp:wrapNone/>
                      <wp:docPr id="11" name="Straight Connector 11"/>
                      <wp:cNvGraphicFramePr/>
                      <a:graphic xmlns:a="http://schemas.openxmlformats.org/drawingml/2006/main">
                        <a:graphicData uri="http://schemas.microsoft.com/office/word/2010/wordprocessingShape">
                          <wps:wsp>
                            <wps:cNvCnPr/>
                            <wps:spPr>
                              <a:xfrm>
                                <a:off x="0" y="0"/>
                                <a:ext cx="24688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3F1C56" id="Straight Connector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7.55pt" to="238.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" strokecolor="#4472c4 [3204]" strokeweight=".5pt">
                      <v:stroke joinstyle="miter"/>
                    </v:line>
                  </w:pict>
                </mc:Fallback>
              </mc:AlternateContent>
            </w:r>
            <w:r>
              <w:rPr>
                <w:rFonts w:eastAsiaTheme="minorEastAsia" w:cstheme="minorHAnsi"/>
                <w:i/>
                <w:iCs/>
                <w:sz w:val="20"/>
                <w:szCs w:val="20"/>
              </w:rPr>
              <w:t xml:space="preserve">Then, I </w:t>
            </w:r>
          </w:p>
          <w:p w14:paraId="42E67A41" w14:textId="77777777" w:rsidR="003B0671" w:rsidRDefault="003B0671" w:rsidP="003B0671">
            <w:pPr>
              <w:spacing w:after="200"/>
              <w:rPr>
                <w:rFonts w:eastAsiaTheme="minorEastAsia" w:cstheme="minorHAnsi"/>
                <w:i/>
                <w:iCs/>
                <w:sz w:val="20"/>
                <w:szCs w:val="20"/>
              </w:rPr>
            </w:pPr>
            <w:r>
              <w:rPr>
                <w:rFonts w:eastAsiaTheme="minorEastAsia" w:cstheme="minorHAnsi"/>
                <w:i/>
                <w:iCs/>
                <w:noProof/>
                <w:sz w:val="20"/>
                <w:szCs w:val="20"/>
                <w:lang w:eastAsia="en-GB"/>
              </w:rPr>
              <mc:AlternateContent>
                <mc:Choice Requires="wps">
                  <w:drawing>
                    <wp:anchor distT="0" distB="0" distL="114300" distR="114300" simplePos="0" relativeHeight="251664384" behindDoc="0" locked="0" layoutInCell="1" allowOverlap="1" wp14:anchorId="0B6C8E16" wp14:editId="4A1994DC">
                      <wp:simplePos x="0" y="0"/>
                      <wp:positionH relativeFrom="column">
                        <wp:posOffset>408305</wp:posOffset>
                      </wp:positionH>
                      <wp:positionV relativeFrom="paragraph">
                        <wp:posOffset>156845</wp:posOffset>
                      </wp:positionV>
                      <wp:extent cx="2651760" cy="15240"/>
                      <wp:effectExtent l="0" t="0" r="34290" b="22860"/>
                      <wp:wrapNone/>
                      <wp:docPr id="12" name="Straight Connector 12"/>
                      <wp:cNvGraphicFramePr/>
                      <a:graphic xmlns:a="http://schemas.openxmlformats.org/drawingml/2006/main">
                        <a:graphicData uri="http://schemas.microsoft.com/office/word/2010/wordprocessingShape">
                          <wps:wsp>
                            <wps:cNvCnPr/>
                            <wps:spPr>
                              <a:xfrm>
                                <a:off x="0" y="0"/>
                                <a:ext cx="265176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2FD6A7" id="Straight Connector 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5pt,12.35pt" to="240.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" strokecolor="#4472c4 [3204]" strokeweight=".5pt">
                      <v:stroke joinstyle="miter"/>
                    </v:line>
                  </w:pict>
                </mc:Fallback>
              </mc:AlternateContent>
            </w:r>
            <w:r>
              <w:rPr>
                <w:rFonts w:eastAsiaTheme="minorEastAsia" w:cstheme="minorHAnsi"/>
                <w:i/>
                <w:iCs/>
                <w:sz w:val="20"/>
                <w:szCs w:val="20"/>
              </w:rPr>
              <w:t xml:space="preserve">Next , I </w:t>
            </w:r>
          </w:p>
          <w:p w14:paraId="184E7B35" w14:textId="06D1A164" w:rsidR="003B0671" w:rsidRDefault="003B0671" w:rsidP="003B0671">
            <w:pPr>
              <w:spacing w:after="200"/>
              <w:rPr>
                <w:rFonts w:eastAsiaTheme="minorEastAsia" w:cstheme="minorHAnsi"/>
                <w:i/>
                <w:iCs/>
                <w:sz w:val="20"/>
                <w:szCs w:val="20"/>
              </w:rPr>
            </w:pPr>
            <w:r>
              <w:rPr>
                <w:rFonts w:eastAsiaTheme="minorEastAsia" w:cstheme="minorHAnsi"/>
                <w:i/>
                <w:iCs/>
                <w:noProof/>
                <w:sz w:val="20"/>
                <w:szCs w:val="20"/>
                <w:lang w:eastAsia="en-GB"/>
              </w:rPr>
              <mc:AlternateContent>
                <mc:Choice Requires="wps">
                  <w:drawing>
                    <wp:anchor distT="0" distB="0" distL="114300" distR="114300" simplePos="0" relativeHeight="251670528" behindDoc="0" locked="0" layoutInCell="1" allowOverlap="1" wp14:anchorId="60BE6CD1" wp14:editId="159F0807">
                      <wp:simplePos x="0" y="0"/>
                      <wp:positionH relativeFrom="column">
                        <wp:posOffset>397510</wp:posOffset>
                      </wp:positionH>
                      <wp:positionV relativeFrom="paragraph">
                        <wp:posOffset>81280</wp:posOffset>
                      </wp:positionV>
                      <wp:extent cx="2651760" cy="15240"/>
                      <wp:effectExtent l="0" t="0" r="34290" b="22860"/>
                      <wp:wrapNone/>
                      <wp:docPr id="15" name="Straight Connector 15"/>
                      <wp:cNvGraphicFramePr/>
                      <a:graphic xmlns:a="http://schemas.openxmlformats.org/drawingml/2006/main">
                        <a:graphicData uri="http://schemas.microsoft.com/office/word/2010/wordprocessingShape">
                          <wps:wsp>
                            <wps:cNvCnPr/>
                            <wps:spPr>
                              <a:xfrm>
                                <a:off x="0" y="0"/>
                                <a:ext cx="2651760" cy="1524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240484" id="Straight Connector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pt,6.4pt" to="240.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" strokecolor="#4472c4" strokeweight=".5pt">
                      <v:stroke joinstyle="miter"/>
                    </v:line>
                  </w:pict>
                </mc:Fallback>
              </mc:AlternateContent>
            </w:r>
            <w:r>
              <w:rPr>
                <w:rFonts w:eastAsiaTheme="minorEastAsia" w:cstheme="minorHAnsi"/>
                <w:i/>
                <w:iCs/>
                <w:sz w:val="20"/>
                <w:szCs w:val="20"/>
              </w:rPr>
              <w:t xml:space="preserve">I  felt </w:t>
            </w:r>
          </w:p>
          <w:p w14:paraId="3D634F69" w14:textId="7E88BE17" w:rsidR="003B0671" w:rsidRDefault="003B0671" w:rsidP="003B0671">
            <w:pPr>
              <w:spacing w:after="200"/>
              <w:rPr>
                <w:rFonts w:eastAsiaTheme="minorEastAsia" w:cstheme="minorHAnsi"/>
                <w:i/>
                <w:iCs/>
                <w:sz w:val="20"/>
                <w:szCs w:val="20"/>
              </w:rPr>
            </w:pPr>
            <w:r>
              <w:rPr>
                <w:rFonts w:eastAsiaTheme="minorEastAsia" w:cstheme="minorHAnsi"/>
                <w:i/>
                <w:iCs/>
                <w:noProof/>
                <w:sz w:val="20"/>
                <w:szCs w:val="20"/>
                <w:lang w:eastAsia="en-GB"/>
              </w:rPr>
              <mc:AlternateContent>
                <mc:Choice Requires="wps">
                  <w:drawing>
                    <wp:anchor distT="0" distB="0" distL="114300" distR="114300" simplePos="0" relativeHeight="251672576" behindDoc="0" locked="0" layoutInCell="1" allowOverlap="1" wp14:anchorId="198F88E6" wp14:editId="6E3DF3A1">
                      <wp:simplePos x="0" y="0"/>
                      <wp:positionH relativeFrom="column">
                        <wp:posOffset>682625</wp:posOffset>
                      </wp:positionH>
                      <wp:positionV relativeFrom="paragraph">
                        <wp:posOffset>126365</wp:posOffset>
                      </wp:positionV>
                      <wp:extent cx="2324100" cy="7620"/>
                      <wp:effectExtent l="0" t="0" r="19050" b="30480"/>
                      <wp:wrapNone/>
                      <wp:docPr id="16" name="Straight Connector 16"/>
                      <wp:cNvGraphicFramePr/>
                      <a:graphic xmlns:a="http://schemas.openxmlformats.org/drawingml/2006/main">
                        <a:graphicData uri="http://schemas.microsoft.com/office/word/2010/wordprocessingShape">
                          <wps:wsp>
                            <wps:cNvCnPr/>
                            <wps:spPr>
                              <a:xfrm>
                                <a:off x="0" y="0"/>
                                <a:ext cx="2324100" cy="762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42DD97" id="Straight Connector 1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9.95pt" to="236.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" strokecolor="#4472c4" strokeweight=".5pt">
                      <v:stroke joinstyle="miter"/>
                    </v:line>
                  </w:pict>
                </mc:Fallback>
              </mc:AlternateContent>
            </w:r>
            <w:r>
              <w:rPr>
                <w:rFonts w:eastAsiaTheme="minorEastAsia" w:cstheme="minorHAnsi"/>
                <w:i/>
                <w:iCs/>
                <w:sz w:val="20"/>
                <w:szCs w:val="20"/>
              </w:rPr>
              <w:t xml:space="preserve">After that , I </w:t>
            </w:r>
          </w:p>
          <w:p w14:paraId="07153359" w14:textId="77777777" w:rsidR="003B0671" w:rsidRDefault="003B0671" w:rsidP="003B0671">
            <w:pPr>
              <w:spacing w:after="200"/>
              <w:rPr>
                <w:rFonts w:eastAsiaTheme="minorEastAsia" w:cstheme="minorHAnsi"/>
                <w:i/>
                <w:iCs/>
                <w:sz w:val="20"/>
                <w:szCs w:val="20"/>
              </w:rPr>
            </w:pPr>
            <w:r>
              <w:rPr>
                <w:rFonts w:eastAsiaTheme="minorEastAsia" w:cstheme="minorHAnsi"/>
                <w:i/>
                <w:iCs/>
                <w:noProof/>
                <w:sz w:val="20"/>
                <w:szCs w:val="20"/>
                <w:lang w:eastAsia="en-GB"/>
              </w:rPr>
              <mc:AlternateContent>
                <mc:Choice Requires="wps">
                  <w:drawing>
                    <wp:anchor distT="0" distB="0" distL="114300" distR="114300" simplePos="0" relativeHeight="251674624" behindDoc="0" locked="0" layoutInCell="1" allowOverlap="1" wp14:anchorId="5D68F0C2" wp14:editId="346B1E3E">
                      <wp:simplePos x="0" y="0"/>
                      <wp:positionH relativeFrom="column">
                        <wp:posOffset>374650</wp:posOffset>
                      </wp:positionH>
                      <wp:positionV relativeFrom="paragraph">
                        <wp:posOffset>111125</wp:posOffset>
                      </wp:positionV>
                      <wp:extent cx="2651760" cy="15240"/>
                      <wp:effectExtent l="0" t="0" r="34290" b="22860"/>
                      <wp:wrapNone/>
                      <wp:docPr id="17" name="Straight Connector 17"/>
                      <wp:cNvGraphicFramePr/>
                      <a:graphic xmlns:a="http://schemas.openxmlformats.org/drawingml/2006/main">
                        <a:graphicData uri="http://schemas.microsoft.com/office/word/2010/wordprocessingShape">
                          <wps:wsp>
                            <wps:cNvCnPr/>
                            <wps:spPr>
                              <a:xfrm>
                                <a:off x="0" y="0"/>
                                <a:ext cx="2651760" cy="1524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08E3A6" id="Straight Connector 1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8.75pt" to="238.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" strokecolor="#4472c4" strokeweight=".5pt">
                      <v:stroke joinstyle="miter"/>
                    </v:line>
                  </w:pict>
                </mc:Fallback>
              </mc:AlternateContent>
            </w:r>
            <w:r>
              <w:rPr>
                <w:rFonts w:eastAsiaTheme="minorEastAsia" w:cstheme="minorHAnsi"/>
                <w:i/>
                <w:iCs/>
                <w:sz w:val="20"/>
                <w:szCs w:val="20"/>
              </w:rPr>
              <w:t>I felt</w:t>
            </w:r>
          </w:p>
          <w:p w14:paraId="651CF0ED" w14:textId="7E50A6B7" w:rsidR="003B0671" w:rsidRDefault="003B0671" w:rsidP="003B0671">
            <w:pPr>
              <w:spacing w:after="200"/>
              <w:rPr>
                <w:rFonts w:eastAsiaTheme="minorEastAsia" w:cstheme="minorHAnsi"/>
                <w:i/>
                <w:iCs/>
                <w:sz w:val="20"/>
                <w:szCs w:val="20"/>
              </w:rPr>
            </w:pPr>
            <w:r>
              <w:rPr>
                <w:rFonts w:eastAsiaTheme="minorEastAsia" w:cstheme="minorHAnsi"/>
                <w:i/>
                <w:iCs/>
                <w:noProof/>
                <w:sz w:val="20"/>
                <w:szCs w:val="20"/>
                <w:lang w:eastAsia="en-GB"/>
              </w:rPr>
              <mc:AlternateContent>
                <mc:Choice Requires="wps">
                  <w:drawing>
                    <wp:anchor distT="0" distB="0" distL="114300" distR="114300" simplePos="0" relativeHeight="251676672" behindDoc="0" locked="0" layoutInCell="1" allowOverlap="1" wp14:anchorId="05EBD7BA" wp14:editId="0AAA7E28">
                      <wp:simplePos x="0" y="0"/>
                      <wp:positionH relativeFrom="column">
                        <wp:posOffset>1238885</wp:posOffset>
                      </wp:positionH>
                      <wp:positionV relativeFrom="paragraph">
                        <wp:posOffset>102870</wp:posOffset>
                      </wp:positionV>
                      <wp:extent cx="17907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17907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6A8F9C" id="Straight Connector 1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5pt,8.1pt" to="238.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" strokecolor="#4472c4" strokeweight=".5pt">
                      <v:stroke joinstyle="miter"/>
                    </v:line>
                  </w:pict>
                </mc:Fallback>
              </mc:AlternateContent>
            </w:r>
            <w:r>
              <w:rPr>
                <w:rFonts w:eastAsiaTheme="minorEastAsia" w:cstheme="minorHAnsi"/>
                <w:i/>
                <w:iCs/>
                <w:sz w:val="20"/>
                <w:szCs w:val="20"/>
              </w:rPr>
              <w:t xml:space="preserve">At the end of the day , I </w:t>
            </w:r>
          </w:p>
          <w:p w14:paraId="296B6F7F" w14:textId="58E157B6" w:rsidR="003B0671" w:rsidRDefault="003B0671" w:rsidP="003B0671">
            <w:pPr>
              <w:spacing w:after="200"/>
              <w:rPr>
                <w:rFonts w:eastAsiaTheme="minorEastAsia" w:cstheme="minorHAnsi"/>
                <w:i/>
                <w:iCs/>
                <w:sz w:val="20"/>
                <w:szCs w:val="20"/>
              </w:rPr>
            </w:pPr>
            <w:r>
              <w:rPr>
                <w:rFonts w:eastAsiaTheme="minorEastAsia" w:cstheme="minorHAnsi"/>
                <w:i/>
                <w:iCs/>
                <w:noProof/>
                <w:sz w:val="20"/>
                <w:szCs w:val="20"/>
                <w:lang w:eastAsia="en-GB"/>
              </w:rPr>
              <mc:AlternateContent>
                <mc:Choice Requires="wps">
                  <w:drawing>
                    <wp:anchor distT="0" distB="0" distL="114300" distR="114300" simplePos="0" relativeHeight="251678720" behindDoc="0" locked="0" layoutInCell="1" allowOverlap="1" wp14:anchorId="2E3DF4C7" wp14:editId="0CEE7D32">
                      <wp:simplePos x="0" y="0"/>
                      <wp:positionH relativeFrom="column">
                        <wp:posOffset>911225</wp:posOffset>
                      </wp:positionH>
                      <wp:positionV relativeFrom="paragraph">
                        <wp:posOffset>72390</wp:posOffset>
                      </wp:positionV>
                      <wp:extent cx="2118360" cy="15240"/>
                      <wp:effectExtent l="0" t="0" r="34290" b="22860"/>
                      <wp:wrapNone/>
                      <wp:docPr id="19" name="Straight Connector 19"/>
                      <wp:cNvGraphicFramePr/>
                      <a:graphic xmlns:a="http://schemas.openxmlformats.org/drawingml/2006/main">
                        <a:graphicData uri="http://schemas.microsoft.com/office/word/2010/wordprocessingShape">
                          <wps:wsp>
                            <wps:cNvCnPr/>
                            <wps:spPr>
                              <a:xfrm>
                                <a:off x="0" y="0"/>
                                <a:ext cx="2118360" cy="1524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ADD285" id="Straight Connector 1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75pt,5.7pt" to="238.5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" strokecolor="#4472c4" strokeweight=".5pt">
                      <v:stroke joinstyle="miter"/>
                    </v:line>
                  </w:pict>
                </mc:Fallback>
              </mc:AlternateContent>
            </w:r>
            <w:r>
              <w:rPr>
                <w:rFonts w:eastAsiaTheme="minorEastAsia" w:cstheme="minorHAnsi"/>
                <w:i/>
                <w:iCs/>
                <w:sz w:val="20"/>
                <w:szCs w:val="20"/>
              </w:rPr>
              <w:t>Today has been</w:t>
            </w:r>
          </w:p>
          <w:p w14:paraId="3B8C73F0" w14:textId="77777777" w:rsidR="003B0671" w:rsidRDefault="003B0671" w:rsidP="003B0671">
            <w:pPr>
              <w:spacing w:after="200"/>
              <w:rPr>
                <w:rFonts w:eastAsiaTheme="minorEastAsia" w:cstheme="minorHAnsi"/>
                <w:i/>
                <w:iCs/>
                <w:sz w:val="20"/>
                <w:szCs w:val="20"/>
              </w:rPr>
            </w:pPr>
            <w:r>
              <w:rPr>
                <w:rFonts w:eastAsiaTheme="minorEastAsia" w:cstheme="minorHAnsi"/>
                <w:i/>
                <w:iCs/>
                <w:noProof/>
                <w:sz w:val="20"/>
                <w:szCs w:val="20"/>
                <w:lang w:eastAsia="en-GB"/>
              </w:rPr>
              <mc:AlternateContent>
                <mc:Choice Requires="wps">
                  <w:drawing>
                    <wp:anchor distT="0" distB="0" distL="114300" distR="114300" simplePos="0" relativeHeight="251680768" behindDoc="0" locked="0" layoutInCell="1" allowOverlap="1" wp14:anchorId="5A27FC44" wp14:editId="2F9D0A32">
                      <wp:simplePos x="0" y="0"/>
                      <wp:positionH relativeFrom="column">
                        <wp:posOffset>1002665</wp:posOffset>
                      </wp:positionH>
                      <wp:positionV relativeFrom="paragraph">
                        <wp:posOffset>118110</wp:posOffset>
                      </wp:positionV>
                      <wp:extent cx="19812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19812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A395EF" id="Straight Connector 2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5pt,9.3pt" to="234.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" strokecolor="#4472c4" strokeweight=".5pt">
                      <v:stroke joinstyle="miter"/>
                    </v:line>
                  </w:pict>
                </mc:Fallback>
              </mc:AlternateContent>
            </w:r>
            <w:r>
              <w:rPr>
                <w:rFonts w:eastAsiaTheme="minorEastAsia" w:cstheme="minorHAnsi"/>
                <w:i/>
                <w:iCs/>
                <w:sz w:val="20"/>
                <w:szCs w:val="20"/>
              </w:rPr>
              <w:t>I hope tomorrow</w:t>
            </w:r>
          </w:p>
          <w:p w14:paraId="70C750D5" w14:textId="1B798D52" w:rsidR="003B0671" w:rsidRDefault="003B0671" w:rsidP="003B0671">
            <w:pPr>
              <w:spacing w:after="200"/>
              <w:rPr>
                <w:rFonts w:eastAsiaTheme="minorEastAsia" w:cstheme="minorHAnsi"/>
                <w:i/>
                <w:iCs/>
                <w:sz w:val="20"/>
                <w:szCs w:val="20"/>
              </w:rPr>
            </w:pPr>
            <w:r>
              <w:rPr>
                <w:rFonts w:eastAsiaTheme="minorEastAsia" w:cstheme="minorHAnsi"/>
                <w:i/>
                <w:iCs/>
                <w:noProof/>
                <w:sz w:val="20"/>
                <w:szCs w:val="20"/>
                <w:lang w:eastAsia="en-GB"/>
              </w:rPr>
              <mc:AlternateContent>
                <mc:Choice Requires="wps">
                  <w:drawing>
                    <wp:anchor distT="0" distB="0" distL="114300" distR="114300" simplePos="0" relativeHeight="251682816" behindDoc="0" locked="0" layoutInCell="1" allowOverlap="1" wp14:anchorId="059CCF0F" wp14:editId="29CD5F9F">
                      <wp:simplePos x="0" y="0"/>
                      <wp:positionH relativeFrom="column">
                        <wp:posOffset>-3175</wp:posOffset>
                      </wp:positionH>
                      <wp:positionV relativeFrom="paragraph">
                        <wp:posOffset>270510</wp:posOffset>
                      </wp:positionV>
                      <wp:extent cx="2956560" cy="15240"/>
                      <wp:effectExtent l="0" t="0" r="34290" b="22860"/>
                      <wp:wrapNone/>
                      <wp:docPr id="21" name="Straight Connector 21"/>
                      <wp:cNvGraphicFramePr/>
                      <a:graphic xmlns:a="http://schemas.openxmlformats.org/drawingml/2006/main">
                        <a:graphicData uri="http://schemas.microsoft.com/office/word/2010/wordprocessingShape">
                          <wps:wsp>
                            <wps:cNvCnPr/>
                            <wps:spPr>
                              <a:xfrm flipV="1">
                                <a:off x="0" y="0"/>
                                <a:ext cx="2956560" cy="1524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1B9FF0" id="Straight Connector 21"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1.3pt" to="232.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" strokecolor="#4472c4" strokeweight=".5pt">
                      <v:stroke joinstyle="miter"/>
                    </v:line>
                  </w:pict>
                </mc:Fallback>
              </mc:AlternateContent>
            </w:r>
            <w:r>
              <w:rPr>
                <w:rFonts w:eastAsiaTheme="minorEastAsia" w:cstheme="minorHAnsi"/>
                <w:i/>
                <w:iCs/>
                <w:sz w:val="20"/>
                <w:szCs w:val="20"/>
              </w:rPr>
              <w:t>From,</w:t>
            </w:r>
          </w:p>
          <w:p w14:paraId="7E4EF601" w14:textId="77777777" w:rsidR="003B0671" w:rsidRDefault="003B0671" w:rsidP="003B0671">
            <w:pPr>
              <w:spacing w:after="200"/>
              <w:rPr>
                <w:rFonts w:eastAsiaTheme="minorEastAsia" w:cstheme="minorHAnsi"/>
                <w:i/>
                <w:iCs/>
                <w:sz w:val="20"/>
                <w:szCs w:val="20"/>
              </w:rPr>
            </w:pPr>
          </w:p>
          <w:p w14:paraId="05A7DD60" w14:textId="7C7D199C" w:rsidR="004505D4" w:rsidRPr="00272B09" w:rsidRDefault="004935C9" w:rsidP="004935C9">
            <w:pPr>
              <w:spacing w:after="200"/>
              <w:jc w:val="center"/>
              <w:rPr>
                <w:rFonts w:eastAsiaTheme="minorEastAsia" w:cstheme="minorHAnsi"/>
                <w:i/>
                <w:iCs/>
                <w:sz w:val="20"/>
                <w:szCs w:val="20"/>
              </w:rPr>
            </w:pPr>
            <w:r>
              <w:rPr>
                <w:noProof/>
                <w:lang w:eastAsia="en-GB"/>
              </w:rPr>
              <w:drawing>
                <wp:inline distT="0" distB="0" distL="0" distR="0" wp14:anchorId="664C7F63" wp14:editId="1FBFF3C6">
                  <wp:extent cx="2354580" cy="1943100"/>
                  <wp:effectExtent l="0" t="0" r="7620" b="0"/>
                  <wp:docPr id="22" name="Picture 22" descr="Clipart writing writing diary, Clipart writing writing di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writing writing diary, Clipart writing writing diary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4580" cy="1943100"/>
                          </a:xfrm>
                          <a:prstGeom prst="rect">
                            <a:avLst/>
                          </a:prstGeom>
                          <a:noFill/>
                          <a:ln>
                            <a:noFill/>
                          </a:ln>
                        </pic:spPr>
                      </pic:pic>
                    </a:graphicData>
                  </a:graphic>
                </wp:inline>
              </w:drawing>
            </w:r>
          </w:p>
        </w:tc>
        <w:tc>
          <w:tcPr>
            <w:tcW w:w="5243" w:type="dxa"/>
          </w:tcPr>
          <w:p w14:paraId="13E45949" w14:textId="77777777" w:rsidR="00494163" w:rsidRDefault="00494163" w:rsidP="00494163">
            <w:pPr>
              <w:spacing w:after="200"/>
              <w:rPr>
                <w:rFonts w:ascii="Calibri" w:eastAsia="Calibri" w:hAnsi="Calibri" w:cs="Calibri"/>
                <w:sz w:val="20"/>
                <w:szCs w:val="20"/>
              </w:rPr>
            </w:pPr>
            <w:r w:rsidRPr="55851E2F">
              <w:rPr>
                <w:rFonts w:ascii="Calibri" w:eastAsia="Calibri" w:hAnsi="Calibri" w:cs="Calibri"/>
                <w:b/>
                <w:bCs/>
                <w:sz w:val="20"/>
                <w:szCs w:val="20"/>
                <w:u w:val="single"/>
              </w:rPr>
              <w:lastRenderedPageBreak/>
              <w:t>Maths</w:t>
            </w:r>
            <w:r w:rsidRPr="55851E2F">
              <w:rPr>
                <w:rFonts w:ascii="Calibri" w:eastAsia="Calibri" w:hAnsi="Calibri" w:cs="Calibri"/>
                <w:b/>
                <w:bCs/>
                <w:sz w:val="20"/>
                <w:szCs w:val="20"/>
              </w:rPr>
              <w:t xml:space="preserve"> </w:t>
            </w:r>
          </w:p>
          <w:p w14:paraId="74EE7199" w14:textId="0FBDD1F0" w:rsidR="00311BC8" w:rsidRDefault="004935C9" w:rsidP="00CA2F13">
            <w:pPr>
              <w:spacing w:after="200"/>
              <w:rPr>
                <w:noProof/>
              </w:rPr>
            </w:pPr>
            <w:r>
              <w:rPr>
                <w:noProof/>
              </w:rPr>
              <w:t xml:space="preserve">Today you will be </w:t>
            </w:r>
            <w:r w:rsidR="00CA2F13">
              <w:rPr>
                <w:noProof/>
              </w:rPr>
              <w:t xml:space="preserve">recapping </w:t>
            </w:r>
            <w:r>
              <w:rPr>
                <w:noProof/>
              </w:rPr>
              <w:t>y</w:t>
            </w:r>
            <w:r w:rsidR="00CA2F13">
              <w:rPr>
                <w:noProof/>
              </w:rPr>
              <w:t xml:space="preserve">our </w:t>
            </w:r>
            <w:r>
              <w:rPr>
                <w:noProof/>
              </w:rPr>
              <w:t xml:space="preserve">knowledge of </w:t>
            </w:r>
            <w:r w:rsidR="00CA2F13">
              <w:rPr>
                <w:noProof/>
              </w:rPr>
              <w:t xml:space="preserve">2D shapes and their properties. 2D shapes are flat shapes. </w:t>
            </w:r>
          </w:p>
          <w:p w14:paraId="24F66DEC" w14:textId="0D000F1B" w:rsidR="00CA2F13" w:rsidRDefault="00CA2F13" w:rsidP="00CA2F13">
            <w:pPr>
              <w:pStyle w:val="ListParagraph"/>
              <w:numPr>
                <w:ilvl w:val="0"/>
                <w:numId w:val="17"/>
              </w:numPr>
              <w:spacing w:after="200"/>
              <w:rPr>
                <w:noProof/>
              </w:rPr>
            </w:pPr>
            <w:r>
              <w:rPr>
                <w:noProof/>
              </w:rPr>
              <w:t>First look at the picture below and tell an adult the names of the shapes and any properties of the shap</w:t>
            </w:r>
            <w:r w:rsidR="00EB54BF">
              <w:rPr>
                <w:noProof/>
              </w:rPr>
              <w:t>e</w:t>
            </w:r>
            <w:r>
              <w:rPr>
                <w:noProof/>
              </w:rPr>
              <w:t xml:space="preserve">s </w:t>
            </w:r>
            <w:r w:rsidR="00EB54BF">
              <w:rPr>
                <w:noProof/>
              </w:rPr>
              <w:t xml:space="preserve">that </w:t>
            </w:r>
            <w:r>
              <w:rPr>
                <w:noProof/>
              </w:rPr>
              <w:t xml:space="preserve">you can remember. </w:t>
            </w:r>
          </w:p>
          <w:p w14:paraId="6533CDE3" w14:textId="45ED0F6D" w:rsidR="00CA2F13" w:rsidRDefault="00A072CA" w:rsidP="00C85AE8">
            <w:pPr>
              <w:spacing w:after="200"/>
              <w:ind w:left="360"/>
              <w:jc w:val="center"/>
            </w:pPr>
            <w:r>
              <w:object w:dxaOrig="2292" w:dyaOrig="3084" w14:anchorId="289627FB">
                <v:shape id="_x0000_i1026" type="#_x0000_t75" style="width:194.1pt;height:221.65pt" o:ole="">
                  <v:imagedata r:id="rId12" o:title=""/>
                </v:shape>
                <o:OLEObject Type="Embed" ProgID="PBrush" ShapeID="_x0000_i1026" DrawAspect="Content" ObjectID="_1653675379" r:id="rId13"/>
              </w:object>
            </w:r>
          </w:p>
          <w:p w14:paraId="182FA76E" w14:textId="17895C01" w:rsidR="00C85AE8" w:rsidRDefault="00C85AE8" w:rsidP="00C85AE8">
            <w:pPr>
              <w:pStyle w:val="ListParagraph"/>
              <w:numPr>
                <w:ilvl w:val="0"/>
                <w:numId w:val="17"/>
              </w:numPr>
              <w:spacing w:after="200"/>
              <w:rPr>
                <w:noProof/>
              </w:rPr>
            </w:pPr>
            <w:r>
              <w:rPr>
                <w:noProof/>
              </w:rPr>
              <w:t xml:space="preserve">Now </w:t>
            </w:r>
            <w:r w:rsidR="00A072CA">
              <w:rPr>
                <w:noProof/>
              </w:rPr>
              <w:t xml:space="preserve">copy and </w:t>
            </w:r>
            <w:r>
              <w:rPr>
                <w:noProof/>
              </w:rPr>
              <w:t xml:space="preserve">complete this table about the properties of 2D shapes. </w:t>
            </w:r>
          </w:p>
          <w:p w14:paraId="35C73F07" w14:textId="035C72FB" w:rsidR="00A072CA" w:rsidRDefault="004935C9" w:rsidP="004935C9">
            <w:pPr>
              <w:pStyle w:val="ListParagraph"/>
              <w:jc w:val="center"/>
            </w:pPr>
            <w:r>
              <w:object w:dxaOrig="4416" w:dyaOrig="7092" w14:anchorId="1EF83A01">
                <v:shape id="_x0000_i1027" type="#_x0000_t75" style="width:196.6pt;height:324.3pt" o:ole="">
                  <v:imagedata r:id="rId14" o:title=""/>
                </v:shape>
                <o:OLEObject Type="Embed" ProgID="PBrush" ShapeID="_x0000_i1027" DrawAspect="Content" ObjectID="_1653675380" r:id="rId15"/>
              </w:object>
            </w:r>
          </w:p>
          <w:p w14:paraId="60B09367" w14:textId="37C9BE85" w:rsidR="00EF3515" w:rsidRDefault="00EF3515" w:rsidP="00E01DFD">
            <w:pPr>
              <w:pStyle w:val="ListParagraph"/>
              <w:rPr>
                <w:noProof/>
              </w:rPr>
            </w:pPr>
          </w:p>
          <w:p w14:paraId="26C1FF98" w14:textId="77777777" w:rsidR="00A072CA" w:rsidRDefault="00A072CA" w:rsidP="00A072CA">
            <w:pPr>
              <w:pStyle w:val="ListParagraph"/>
              <w:numPr>
                <w:ilvl w:val="0"/>
                <w:numId w:val="17"/>
              </w:numPr>
              <w:rPr>
                <w:noProof/>
              </w:rPr>
            </w:pPr>
            <w:r>
              <w:rPr>
                <w:noProof/>
              </w:rPr>
              <w:t>Copy and complete the table below and see if you can guess what each shape is from the description.</w:t>
            </w:r>
          </w:p>
          <w:p w14:paraId="62F12EA1" w14:textId="0EDCCA27" w:rsidR="00A072CA" w:rsidRDefault="00572CAB" w:rsidP="00A072CA">
            <w:pPr>
              <w:rPr>
                <w:noProof/>
              </w:rPr>
            </w:pPr>
            <w:r>
              <w:object w:dxaOrig="18015" w:dyaOrig="11190" w14:anchorId="36E44C69">
                <v:shape id="_x0000_i1028" type="#_x0000_t75" style="width:262.35pt;height:4in" o:ole="">
                  <v:imagedata r:id="rId16" o:title=""/>
                </v:shape>
                <o:OLEObject Type="Embed" ProgID="PBrush" ShapeID="_x0000_i1028" DrawAspect="Content" ObjectID="_1653675381" r:id="rId17"/>
              </w:object>
            </w:r>
          </w:p>
          <w:p w14:paraId="5CC98E3A" w14:textId="77777777" w:rsidR="00A072CA" w:rsidRDefault="00A072CA" w:rsidP="00A072CA">
            <w:pPr>
              <w:rPr>
                <w:noProof/>
              </w:rPr>
            </w:pPr>
          </w:p>
          <w:p w14:paraId="73A289B3" w14:textId="77777777" w:rsidR="00E01DFD" w:rsidRDefault="00666206" w:rsidP="00E01DFD">
            <w:pPr>
              <w:spacing w:after="200"/>
              <w:rPr>
                <w:b/>
                <w:bCs/>
                <w:noProof/>
                <w:sz w:val="20"/>
                <w:szCs w:val="20"/>
              </w:rPr>
            </w:pPr>
            <w:r w:rsidRPr="00E01DFD">
              <w:rPr>
                <w:b/>
                <w:bCs/>
                <w:noProof/>
                <w:sz w:val="20"/>
                <w:szCs w:val="20"/>
              </w:rPr>
              <w:t xml:space="preserve">Challenge </w:t>
            </w:r>
          </w:p>
          <w:p w14:paraId="5E1ADBB4" w14:textId="79F1D36C" w:rsidR="00494163" w:rsidRDefault="00A072CA" w:rsidP="00A072CA">
            <w:pPr>
              <w:pStyle w:val="ListParagraph"/>
              <w:numPr>
                <w:ilvl w:val="0"/>
                <w:numId w:val="18"/>
              </w:numPr>
              <w:spacing w:after="200"/>
              <w:rPr>
                <w:sz w:val="20"/>
                <w:szCs w:val="20"/>
              </w:rPr>
            </w:pPr>
            <w:r>
              <w:rPr>
                <w:sz w:val="20"/>
                <w:szCs w:val="20"/>
              </w:rPr>
              <w:t xml:space="preserve">Go on a 2D shape hunt around your house and record the shapes you find. Alternatively, take photographs of the 2D shapes that you find and make a 2D shape book. </w:t>
            </w:r>
          </w:p>
          <w:p w14:paraId="5303E562" w14:textId="77777777" w:rsidR="00A072CA" w:rsidRDefault="00A072CA" w:rsidP="00A072CA">
            <w:pPr>
              <w:pStyle w:val="ListParagraph"/>
              <w:numPr>
                <w:ilvl w:val="0"/>
                <w:numId w:val="18"/>
              </w:numPr>
              <w:spacing w:after="200"/>
              <w:rPr>
                <w:sz w:val="20"/>
                <w:szCs w:val="20"/>
              </w:rPr>
            </w:pPr>
            <w:r>
              <w:rPr>
                <w:sz w:val="20"/>
                <w:szCs w:val="20"/>
              </w:rPr>
              <w:t xml:space="preserve">Use lolly pop sticks or strips of paper to make as many 2D shapes as you can. </w:t>
            </w:r>
          </w:p>
          <w:p w14:paraId="60B4A1C7" w14:textId="4691DDB2" w:rsidR="00A072CA" w:rsidRDefault="00A072CA" w:rsidP="00A072CA">
            <w:pPr>
              <w:pStyle w:val="ListParagraph"/>
              <w:spacing w:after="200"/>
              <w:jc w:val="center"/>
            </w:pPr>
            <w:r>
              <w:object w:dxaOrig="3240" w:dyaOrig="3252" w14:anchorId="7B91B09E">
                <v:shape id="_x0000_i1029" type="#_x0000_t75" style="width:103.95pt;height:103.95pt" o:ole="">
                  <v:imagedata r:id="rId18" o:title=""/>
                </v:shape>
                <o:OLEObject Type="Embed" ProgID="PBrush" ShapeID="_x0000_i1029" DrawAspect="Content" ObjectID="_1653675382" r:id="rId19"/>
              </w:object>
            </w:r>
          </w:p>
          <w:p w14:paraId="64F2D9FE" w14:textId="77777777" w:rsidR="004935C9" w:rsidRDefault="004935C9" w:rsidP="00A072CA">
            <w:pPr>
              <w:pStyle w:val="ListParagraph"/>
              <w:spacing w:after="200"/>
              <w:jc w:val="center"/>
            </w:pPr>
          </w:p>
          <w:p w14:paraId="57B0DC37" w14:textId="24A265AD" w:rsidR="00A072CA" w:rsidRDefault="004935C9" w:rsidP="00A072CA">
            <w:pPr>
              <w:pStyle w:val="ListParagraph"/>
              <w:numPr>
                <w:ilvl w:val="0"/>
                <w:numId w:val="18"/>
              </w:numPr>
              <w:spacing w:after="200"/>
              <w:rPr>
                <w:sz w:val="20"/>
                <w:szCs w:val="20"/>
              </w:rPr>
            </w:pPr>
            <w:r>
              <w:rPr>
                <w:sz w:val="20"/>
                <w:szCs w:val="20"/>
              </w:rPr>
              <w:t xml:space="preserve">Make a 2D shape picture, can you use as many 2D shapes as possible? Can you make a rocket picture? What other pictures can you make only using 2D shapes? </w:t>
            </w:r>
          </w:p>
          <w:p w14:paraId="184E0A6A" w14:textId="747B3CEC" w:rsidR="004935C9" w:rsidRPr="004935C9" w:rsidRDefault="004935C9" w:rsidP="004935C9">
            <w:pPr>
              <w:pStyle w:val="ListParagraph"/>
              <w:spacing w:after="200"/>
              <w:jc w:val="center"/>
              <w:rPr>
                <w:i/>
                <w:sz w:val="20"/>
                <w:szCs w:val="20"/>
              </w:rPr>
            </w:pPr>
            <w:r w:rsidRPr="004935C9">
              <w:rPr>
                <w:i/>
              </w:rPr>
              <w:object w:dxaOrig="3504" w:dyaOrig="5028" w14:anchorId="2D5DB085">
                <v:shape id="_x0000_i1030" type="#_x0000_t75" style="width:139.6pt;height:162.15pt" o:ole="">
                  <v:imagedata r:id="rId20" o:title=""/>
                </v:shape>
                <o:OLEObject Type="Embed" ProgID="PBrush" ShapeID="_x0000_i1030" DrawAspect="Content" ObjectID="_1653675383" r:id="rId21"/>
              </w:object>
            </w:r>
          </w:p>
        </w:tc>
      </w:tr>
      <w:tr w:rsidR="00494163" w14:paraId="02B5F6AC" w14:textId="77777777" w:rsidTr="00AA4DEF">
        <w:trPr>
          <w:trHeight w:val="5661"/>
        </w:trPr>
        <w:tc>
          <w:tcPr>
            <w:tcW w:w="10485" w:type="dxa"/>
            <w:gridSpan w:val="2"/>
          </w:tcPr>
          <w:p w14:paraId="74D9A3C2" w14:textId="4A7AB398" w:rsidR="00494163" w:rsidRPr="002F0CEF" w:rsidRDefault="00494163" w:rsidP="00494163">
            <w:pPr>
              <w:rPr>
                <w:b/>
                <w:bCs/>
                <w:sz w:val="20"/>
                <w:szCs w:val="20"/>
                <w:u w:val="single"/>
              </w:rPr>
            </w:pPr>
            <w:r w:rsidRPr="002F0CEF">
              <w:rPr>
                <w:b/>
                <w:bCs/>
                <w:sz w:val="20"/>
                <w:szCs w:val="20"/>
                <w:u w:val="single"/>
              </w:rPr>
              <w:lastRenderedPageBreak/>
              <w:t xml:space="preserve">Design and Technology </w:t>
            </w:r>
          </w:p>
          <w:p w14:paraId="700A67BB" w14:textId="6204752D" w:rsidR="00E01DFD" w:rsidRDefault="001B2494" w:rsidP="00E01DFD">
            <w:pPr>
              <w:rPr>
                <w:sz w:val="20"/>
                <w:szCs w:val="20"/>
              </w:rPr>
            </w:pPr>
            <w:r>
              <w:rPr>
                <w:sz w:val="20"/>
                <w:szCs w:val="20"/>
              </w:rPr>
              <w:t xml:space="preserve">Astronauts </w:t>
            </w:r>
            <w:r w:rsidR="007911F1">
              <w:rPr>
                <w:sz w:val="20"/>
                <w:szCs w:val="20"/>
              </w:rPr>
              <w:t xml:space="preserve">use </w:t>
            </w:r>
            <w:r>
              <w:rPr>
                <w:sz w:val="20"/>
                <w:szCs w:val="20"/>
              </w:rPr>
              <w:t xml:space="preserve">lots of </w:t>
            </w:r>
            <w:r w:rsidR="007911F1">
              <w:rPr>
                <w:sz w:val="20"/>
                <w:szCs w:val="20"/>
              </w:rPr>
              <w:t>special vehicles and equipment to support them in their roles. We would like you to choose</w:t>
            </w:r>
            <w:r w:rsidR="00471C04">
              <w:rPr>
                <w:sz w:val="20"/>
                <w:szCs w:val="20"/>
              </w:rPr>
              <w:t xml:space="preserve"> one </w:t>
            </w:r>
            <w:r>
              <w:rPr>
                <w:sz w:val="20"/>
                <w:szCs w:val="20"/>
              </w:rPr>
              <w:t>thing an astronaut might use</w:t>
            </w:r>
            <w:r w:rsidR="00135EBA">
              <w:rPr>
                <w:sz w:val="20"/>
                <w:szCs w:val="20"/>
              </w:rPr>
              <w:t>,</w:t>
            </w:r>
            <w:r>
              <w:rPr>
                <w:sz w:val="20"/>
                <w:szCs w:val="20"/>
              </w:rPr>
              <w:t xml:space="preserve"> this could be the equipment, vehicles or outfits they have to wear </w:t>
            </w:r>
            <w:r w:rsidR="00E01DFD">
              <w:rPr>
                <w:sz w:val="20"/>
                <w:szCs w:val="20"/>
              </w:rPr>
              <w:t>and see if you can make them using resources you have at home.</w:t>
            </w:r>
          </w:p>
          <w:p w14:paraId="0EC860D4" w14:textId="77777777" w:rsidR="00E01DFD" w:rsidRDefault="00E01DFD" w:rsidP="00E01DFD">
            <w:pPr>
              <w:rPr>
                <w:sz w:val="20"/>
                <w:szCs w:val="20"/>
              </w:rPr>
            </w:pPr>
          </w:p>
          <w:p w14:paraId="3E140DE7" w14:textId="2879DCD9" w:rsidR="00E01DFD" w:rsidRDefault="00E01DFD" w:rsidP="00E01DFD">
            <w:pPr>
              <w:rPr>
                <w:sz w:val="20"/>
                <w:szCs w:val="20"/>
              </w:rPr>
            </w:pPr>
            <w:r>
              <w:rPr>
                <w:sz w:val="20"/>
                <w:szCs w:val="20"/>
              </w:rPr>
              <w:t>E</w:t>
            </w:r>
            <w:r w:rsidR="003A71DC">
              <w:rPr>
                <w:sz w:val="20"/>
                <w:szCs w:val="20"/>
              </w:rPr>
              <w:t>.g.</w:t>
            </w:r>
            <w:r w:rsidR="00471C04">
              <w:rPr>
                <w:sz w:val="20"/>
                <w:szCs w:val="20"/>
              </w:rPr>
              <w:t xml:space="preserve"> </w:t>
            </w:r>
            <w:r w:rsidR="00394015">
              <w:rPr>
                <w:sz w:val="20"/>
                <w:szCs w:val="20"/>
              </w:rPr>
              <w:t>a spacesuit,</w:t>
            </w:r>
            <w:r w:rsidR="001B2494">
              <w:rPr>
                <w:sz w:val="20"/>
                <w:szCs w:val="20"/>
              </w:rPr>
              <w:t xml:space="preserve"> rocket</w:t>
            </w:r>
            <w:r w:rsidR="00394015">
              <w:rPr>
                <w:sz w:val="20"/>
                <w:szCs w:val="20"/>
              </w:rPr>
              <w:t>s</w:t>
            </w:r>
            <w:r w:rsidR="001B2494">
              <w:rPr>
                <w:sz w:val="20"/>
                <w:szCs w:val="20"/>
              </w:rPr>
              <w:t xml:space="preserve">, </w:t>
            </w:r>
            <w:r w:rsidR="00394015">
              <w:rPr>
                <w:sz w:val="20"/>
                <w:szCs w:val="20"/>
              </w:rPr>
              <w:t xml:space="preserve">clothing, food pouches, cameras, parachutes, Luna rover, space station, satellites, computers. </w:t>
            </w:r>
          </w:p>
          <w:p w14:paraId="18D084A5" w14:textId="77777777" w:rsidR="00394015" w:rsidRPr="00471C04" w:rsidRDefault="00394015" w:rsidP="00E01DFD">
            <w:pPr>
              <w:rPr>
                <w:sz w:val="20"/>
                <w:szCs w:val="20"/>
              </w:rPr>
            </w:pPr>
          </w:p>
          <w:p w14:paraId="4F678B29" w14:textId="08DCDAD8" w:rsidR="00471C04" w:rsidRDefault="00471C04" w:rsidP="00E01DFD">
            <w:pPr>
              <w:pStyle w:val="ListParagraph"/>
              <w:numPr>
                <w:ilvl w:val="0"/>
                <w:numId w:val="10"/>
              </w:numPr>
              <w:ind w:left="447" w:hanging="283"/>
              <w:rPr>
                <w:sz w:val="20"/>
                <w:szCs w:val="20"/>
              </w:rPr>
            </w:pPr>
            <w:r w:rsidRPr="00602D80">
              <w:rPr>
                <w:sz w:val="20"/>
                <w:szCs w:val="20"/>
              </w:rPr>
              <w:t xml:space="preserve">Make your equipment or vehicle. </w:t>
            </w:r>
          </w:p>
          <w:p w14:paraId="3586A484" w14:textId="07BD9B1A" w:rsidR="00602D80" w:rsidRDefault="00602D80" w:rsidP="00E01DFD">
            <w:pPr>
              <w:pStyle w:val="ListParagraph"/>
              <w:numPr>
                <w:ilvl w:val="0"/>
                <w:numId w:val="10"/>
              </w:numPr>
              <w:ind w:left="447" w:hanging="283"/>
              <w:rPr>
                <w:sz w:val="20"/>
                <w:szCs w:val="20"/>
              </w:rPr>
            </w:pPr>
            <w:r>
              <w:rPr>
                <w:sz w:val="20"/>
                <w:szCs w:val="20"/>
              </w:rPr>
              <w:t>Write a sentence to evaluate your model</w:t>
            </w:r>
            <w:r w:rsidR="00E01DFD">
              <w:rPr>
                <w:sz w:val="20"/>
                <w:szCs w:val="20"/>
              </w:rPr>
              <w:t xml:space="preserve"> - W</w:t>
            </w:r>
            <w:r>
              <w:rPr>
                <w:sz w:val="20"/>
                <w:szCs w:val="20"/>
              </w:rPr>
              <w:t xml:space="preserve">hat is good about your model and why? What would you do differently next time and why? Write a few sentences at the end of your original design as an evaluation. </w:t>
            </w:r>
          </w:p>
          <w:p w14:paraId="57CAB6B1" w14:textId="6C6A6682" w:rsidR="00602D80" w:rsidRDefault="00602D80" w:rsidP="00602D80">
            <w:pPr>
              <w:pStyle w:val="ListParagraph"/>
              <w:rPr>
                <w:sz w:val="20"/>
                <w:szCs w:val="20"/>
              </w:rPr>
            </w:pPr>
          </w:p>
          <w:p w14:paraId="48EB696F" w14:textId="03540CDC" w:rsidR="00602D80" w:rsidRDefault="001B2494" w:rsidP="001B2494">
            <w:pPr>
              <w:pStyle w:val="ListParagraph"/>
              <w:rPr>
                <w:sz w:val="20"/>
                <w:szCs w:val="20"/>
              </w:rPr>
            </w:pPr>
            <w:r>
              <w:rPr>
                <w:noProof/>
                <w:lang w:eastAsia="en-GB"/>
              </w:rPr>
              <w:drawing>
                <wp:inline distT="0" distB="0" distL="0" distR="0" wp14:anchorId="6CE8571B" wp14:editId="7969DBF1">
                  <wp:extent cx="1981200" cy="1440180"/>
                  <wp:effectExtent l="0" t="0" r="0" b="7620"/>
                  <wp:docPr id="4" name="Picture 4" descr="Kid's Crafts: Making Astronauts For Space Week - Let's 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s Crafts: Making Astronauts For Space Week - Let's Do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1440180"/>
                          </a:xfrm>
                          <a:prstGeom prst="rect">
                            <a:avLst/>
                          </a:prstGeom>
                          <a:noFill/>
                          <a:ln>
                            <a:noFill/>
                          </a:ln>
                        </pic:spPr>
                      </pic:pic>
                    </a:graphicData>
                  </a:graphic>
                </wp:inline>
              </w:drawing>
            </w:r>
            <w:r w:rsidR="00602D80" w:rsidRPr="00602D80">
              <w:rPr>
                <w:noProof/>
                <w:sz w:val="20"/>
                <w:szCs w:val="20"/>
                <w:lang w:eastAsia="en-GB"/>
              </w:rPr>
              <mc:AlternateContent>
                <mc:Choice Requires="wps">
                  <w:drawing>
                    <wp:inline distT="0" distB="0" distL="0" distR="0" wp14:anchorId="0AD46A30" wp14:editId="3E798E6C">
                      <wp:extent cx="304800" cy="304800"/>
                      <wp:effectExtent l="0" t="0" r="0" b="0"/>
                      <wp:docPr id="8" name="Rectangle 8" descr="https://bawtrymayflower.school/storage/app/media/uploaded-files/300xNximg38492.jpg.pagespeed.ic.686UnNECrO.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7BAE79" id="Rectangle 8" o:spid="_x0000_s1026" alt="https://bawtrymayflower.school/storage/app/media/uploaded-files/300xNximg38492.jpg.pagespeed.ic.686UnNECrO.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FQAtCQMAAC8GAAAOAAAAAAAAAAAAAAAAAC4CAABkcnMvZTJvRG9jLnhtbFBL&#10;AQItABQABgAIAAAAIQBMoOks2AAAAAMBAAAPAAAAAAAAAAAAAAAAAGMFAABkcnMvZG93bnJldi54&#10;bWxQSwUGAAAAAAQABADzAAAAaAYAAAAA&#10;" filled="f" stroked="f">
                      <o:lock v:ext="edit" aspectratio="t"/>
                      <w10:anchorlock/>
                    </v:rect>
                  </w:pict>
                </mc:Fallback>
              </mc:AlternateContent>
            </w:r>
            <w:r>
              <w:rPr>
                <w:noProof/>
                <w:lang w:eastAsia="en-GB"/>
              </w:rPr>
              <w:drawing>
                <wp:inline distT="0" distB="0" distL="0" distR="0" wp14:anchorId="62332862" wp14:editId="14A43EC8">
                  <wp:extent cx="1424940" cy="1424940"/>
                  <wp:effectExtent l="0" t="0" r="3810" b="3810"/>
                  <wp:docPr id="6" name="Picture 6" descr="Space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ace crafts for ki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A7E0167" wp14:editId="10DA7965">
                  <wp:extent cx="2133600" cy="1424940"/>
                  <wp:effectExtent l="0" t="0" r="0" b="3810"/>
                  <wp:docPr id="1" name="Picture 1" descr="Space Chase Junk Modelling! Wednesday... - Cambridgesh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ce Chase Junk Modelling! Wednesday... - Cambridgeshir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1424940"/>
                          </a:xfrm>
                          <a:prstGeom prst="rect">
                            <a:avLst/>
                          </a:prstGeom>
                          <a:noFill/>
                          <a:ln>
                            <a:noFill/>
                          </a:ln>
                        </pic:spPr>
                      </pic:pic>
                    </a:graphicData>
                  </a:graphic>
                </wp:inline>
              </w:drawing>
            </w:r>
          </w:p>
          <w:p w14:paraId="3AD90AEE" w14:textId="77777777" w:rsidR="00602D80" w:rsidRPr="00602D80" w:rsidRDefault="00602D80" w:rsidP="00602D80">
            <w:pPr>
              <w:pStyle w:val="ListParagraph"/>
              <w:rPr>
                <w:sz w:val="20"/>
                <w:szCs w:val="20"/>
              </w:rPr>
            </w:pPr>
          </w:p>
          <w:p w14:paraId="1AA9E4A9" w14:textId="01D1035D" w:rsidR="00494163" w:rsidRPr="002F0CEF" w:rsidRDefault="00602D80" w:rsidP="00602D80">
            <w:pPr>
              <w:pStyle w:val="ListParagraph"/>
              <w:jc w:val="center"/>
              <w:rPr>
                <w:sz w:val="20"/>
                <w:szCs w:val="20"/>
              </w:rPr>
            </w:pPr>
            <w:r w:rsidRPr="00602D80">
              <w:rPr>
                <w:b/>
                <w:sz w:val="20"/>
                <w:szCs w:val="20"/>
              </w:rPr>
              <w:t>Please don’t forget to send u</w:t>
            </w:r>
            <w:r>
              <w:rPr>
                <w:b/>
                <w:sz w:val="20"/>
                <w:szCs w:val="20"/>
              </w:rPr>
              <w:t>s a photo of what you have made!</w:t>
            </w:r>
          </w:p>
        </w:tc>
      </w:tr>
      <w:tr w:rsidR="00494163" w14:paraId="2ACB399E" w14:textId="77777777" w:rsidTr="00C9138A">
        <w:trPr>
          <w:trHeight w:val="6086"/>
        </w:trPr>
        <w:tc>
          <w:tcPr>
            <w:tcW w:w="5242" w:type="dxa"/>
          </w:tcPr>
          <w:p w14:paraId="280A2CF4" w14:textId="77777777" w:rsidR="002C385F" w:rsidRDefault="00494163" w:rsidP="00EC2269">
            <w:pPr>
              <w:spacing w:after="200"/>
              <w:rPr>
                <w:rFonts w:ascii="Calibri" w:eastAsia="Calibri" w:hAnsi="Calibri" w:cs="Calibri"/>
                <w:bCs/>
                <w:color w:val="FF0000"/>
                <w:sz w:val="20"/>
                <w:szCs w:val="20"/>
              </w:rPr>
            </w:pPr>
            <w:r w:rsidRPr="55851E2F">
              <w:rPr>
                <w:rFonts w:ascii="Calibri" w:eastAsia="Calibri" w:hAnsi="Calibri" w:cs="Calibri"/>
                <w:b/>
                <w:bCs/>
                <w:sz w:val="20"/>
                <w:szCs w:val="20"/>
                <w:u w:val="single"/>
              </w:rPr>
              <w:t>Science</w:t>
            </w:r>
            <w:r w:rsidR="002C385F" w:rsidRPr="002C385F">
              <w:rPr>
                <w:rFonts w:ascii="Calibri" w:eastAsia="Calibri" w:hAnsi="Calibri" w:cs="Calibri"/>
                <w:bCs/>
                <w:color w:val="FF0000"/>
                <w:sz w:val="20"/>
                <w:szCs w:val="20"/>
              </w:rPr>
              <w:t xml:space="preserve"> </w:t>
            </w:r>
          </w:p>
          <w:p w14:paraId="7A63A939" w14:textId="46BEFD59" w:rsidR="00EC2269" w:rsidRDefault="002C385F" w:rsidP="00EC2269">
            <w:pPr>
              <w:spacing w:after="200"/>
              <w:rPr>
                <w:rFonts w:ascii="Calibri" w:eastAsia="Calibri" w:hAnsi="Calibri" w:cs="Calibri"/>
                <w:b/>
                <w:bCs/>
                <w:sz w:val="20"/>
                <w:szCs w:val="20"/>
                <w:u w:val="single"/>
              </w:rPr>
            </w:pPr>
            <w:r w:rsidRPr="002C385F">
              <w:rPr>
                <w:rFonts w:ascii="Calibri" w:eastAsia="Calibri" w:hAnsi="Calibri" w:cs="Calibri"/>
                <w:bCs/>
                <w:color w:val="FF0000"/>
                <w:sz w:val="20"/>
                <w:szCs w:val="20"/>
              </w:rPr>
              <w:t xml:space="preserve">Never look directly at the sun as it can damage your eyes. </w:t>
            </w:r>
          </w:p>
          <w:p w14:paraId="06A5774E" w14:textId="0F3FE7D3" w:rsidR="00F01CDE" w:rsidRDefault="00F01CDE" w:rsidP="00EC2269">
            <w:pPr>
              <w:spacing w:after="200"/>
              <w:rPr>
                <w:rFonts w:ascii="Calibri" w:eastAsia="Calibri" w:hAnsi="Calibri" w:cs="Calibri"/>
                <w:bCs/>
                <w:sz w:val="20"/>
                <w:szCs w:val="20"/>
              </w:rPr>
            </w:pPr>
            <w:r w:rsidRPr="00F01CDE">
              <w:rPr>
                <w:rFonts w:ascii="Calibri" w:eastAsia="Calibri" w:hAnsi="Calibri" w:cs="Calibri"/>
                <w:bCs/>
                <w:sz w:val="20"/>
                <w:szCs w:val="20"/>
              </w:rPr>
              <w:t>Today we are thinking about shadows</w:t>
            </w:r>
            <w:r>
              <w:rPr>
                <w:rFonts w:ascii="Calibri" w:eastAsia="Calibri" w:hAnsi="Calibri" w:cs="Calibri"/>
                <w:bCs/>
                <w:sz w:val="20"/>
                <w:szCs w:val="20"/>
              </w:rPr>
              <w:t xml:space="preserve">. Light can only travel in straight lines. A shadow is formed when something blocks the light. The closer to the light source (torch, sun etc.) an object is the bigger the shadow will </w:t>
            </w:r>
            <w:r w:rsidR="008422EC">
              <w:rPr>
                <w:rFonts w:ascii="Calibri" w:eastAsia="Calibri" w:hAnsi="Calibri" w:cs="Calibri"/>
                <w:bCs/>
                <w:sz w:val="20"/>
                <w:szCs w:val="20"/>
              </w:rPr>
              <w:t xml:space="preserve">be </w:t>
            </w:r>
            <w:r>
              <w:rPr>
                <w:rFonts w:ascii="Calibri" w:eastAsia="Calibri" w:hAnsi="Calibri" w:cs="Calibri"/>
                <w:bCs/>
                <w:sz w:val="20"/>
                <w:szCs w:val="20"/>
              </w:rPr>
              <w:t xml:space="preserve">because the object blocks more of the light. When a light source moves the shadow will change.  </w:t>
            </w:r>
            <w:r w:rsidR="002C385F">
              <w:rPr>
                <w:rFonts w:ascii="Calibri" w:eastAsia="Calibri" w:hAnsi="Calibri" w:cs="Calibri"/>
                <w:bCs/>
                <w:sz w:val="20"/>
                <w:szCs w:val="20"/>
              </w:rPr>
              <w:t xml:space="preserve">The length and direction of a shadow changes over a day due to the changing position of the sun over the planet. </w:t>
            </w:r>
          </w:p>
          <w:p w14:paraId="2BB28A9E" w14:textId="4C320CCD" w:rsidR="00FA361A" w:rsidRDefault="00F01CDE" w:rsidP="00EC2269">
            <w:pPr>
              <w:spacing w:after="200"/>
              <w:rPr>
                <w:rFonts w:ascii="Calibri" w:eastAsia="Calibri" w:hAnsi="Calibri" w:cs="Calibri"/>
                <w:bCs/>
                <w:sz w:val="20"/>
                <w:szCs w:val="20"/>
              </w:rPr>
            </w:pPr>
            <w:r>
              <w:rPr>
                <w:rFonts w:ascii="Calibri" w:eastAsia="Calibri" w:hAnsi="Calibri" w:cs="Calibri"/>
                <w:bCs/>
                <w:sz w:val="20"/>
                <w:szCs w:val="20"/>
              </w:rPr>
              <w:t xml:space="preserve">On a sunny </w:t>
            </w:r>
            <w:r w:rsidR="00FA361A">
              <w:rPr>
                <w:rFonts w:ascii="Calibri" w:eastAsia="Calibri" w:hAnsi="Calibri" w:cs="Calibri"/>
                <w:bCs/>
                <w:sz w:val="20"/>
                <w:szCs w:val="20"/>
              </w:rPr>
              <w:t>day,</w:t>
            </w:r>
            <w:r>
              <w:rPr>
                <w:rFonts w:ascii="Calibri" w:eastAsia="Calibri" w:hAnsi="Calibri" w:cs="Calibri"/>
                <w:bCs/>
                <w:sz w:val="20"/>
                <w:szCs w:val="20"/>
              </w:rPr>
              <w:t xml:space="preserve"> go outside, if you have chalks draw around a family member</w:t>
            </w:r>
            <w:r w:rsidR="008422EC">
              <w:rPr>
                <w:rFonts w:ascii="Calibri" w:eastAsia="Calibri" w:hAnsi="Calibri" w:cs="Calibri"/>
                <w:bCs/>
                <w:sz w:val="20"/>
                <w:szCs w:val="20"/>
              </w:rPr>
              <w:t>’</w:t>
            </w:r>
            <w:r>
              <w:rPr>
                <w:rFonts w:ascii="Calibri" w:eastAsia="Calibri" w:hAnsi="Calibri" w:cs="Calibri"/>
                <w:bCs/>
                <w:sz w:val="20"/>
                <w:szCs w:val="20"/>
              </w:rPr>
              <w:t xml:space="preserve">s shadow </w:t>
            </w:r>
            <w:r w:rsidR="00FA361A">
              <w:rPr>
                <w:rFonts w:ascii="Calibri" w:eastAsia="Calibri" w:hAnsi="Calibri" w:cs="Calibri"/>
                <w:bCs/>
                <w:sz w:val="20"/>
                <w:szCs w:val="20"/>
              </w:rPr>
              <w:t>(also</w:t>
            </w:r>
            <w:r>
              <w:rPr>
                <w:rFonts w:ascii="Calibri" w:eastAsia="Calibri" w:hAnsi="Calibri" w:cs="Calibri"/>
                <w:bCs/>
                <w:sz w:val="20"/>
                <w:szCs w:val="20"/>
              </w:rPr>
              <w:t xml:space="preserve"> mark where they were standing</w:t>
            </w:r>
            <w:r w:rsidR="00FA361A">
              <w:rPr>
                <w:rFonts w:ascii="Calibri" w:eastAsia="Calibri" w:hAnsi="Calibri" w:cs="Calibri"/>
                <w:bCs/>
                <w:sz w:val="20"/>
                <w:szCs w:val="20"/>
              </w:rPr>
              <w:t xml:space="preserve">). </w:t>
            </w:r>
            <w:r>
              <w:rPr>
                <w:rFonts w:ascii="Calibri" w:eastAsia="Calibri" w:hAnsi="Calibri" w:cs="Calibri"/>
                <w:bCs/>
                <w:sz w:val="20"/>
                <w:szCs w:val="20"/>
              </w:rPr>
              <w:t xml:space="preserve">If you </w:t>
            </w:r>
            <w:r w:rsidR="00FA361A">
              <w:rPr>
                <w:rFonts w:ascii="Calibri" w:eastAsia="Calibri" w:hAnsi="Calibri" w:cs="Calibri"/>
                <w:bCs/>
                <w:sz w:val="20"/>
                <w:szCs w:val="20"/>
              </w:rPr>
              <w:t>do not</w:t>
            </w:r>
            <w:r>
              <w:rPr>
                <w:rFonts w:ascii="Calibri" w:eastAsia="Calibri" w:hAnsi="Calibri" w:cs="Calibri"/>
                <w:bCs/>
                <w:sz w:val="20"/>
                <w:szCs w:val="20"/>
              </w:rPr>
              <w:t xml:space="preserve"> </w:t>
            </w:r>
            <w:r w:rsidR="00FA361A">
              <w:rPr>
                <w:rFonts w:ascii="Calibri" w:eastAsia="Calibri" w:hAnsi="Calibri" w:cs="Calibri"/>
                <w:bCs/>
                <w:sz w:val="20"/>
                <w:szCs w:val="20"/>
              </w:rPr>
              <w:t>have</w:t>
            </w:r>
            <w:r>
              <w:rPr>
                <w:rFonts w:ascii="Calibri" w:eastAsia="Calibri" w:hAnsi="Calibri" w:cs="Calibri"/>
                <w:bCs/>
                <w:sz w:val="20"/>
                <w:szCs w:val="20"/>
              </w:rPr>
              <w:t xml:space="preserve"> chalks place a toy </w:t>
            </w:r>
            <w:r w:rsidR="00FA361A">
              <w:rPr>
                <w:rFonts w:ascii="Calibri" w:eastAsia="Calibri" w:hAnsi="Calibri" w:cs="Calibri"/>
                <w:bCs/>
                <w:sz w:val="20"/>
                <w:szCs w:val="20"/>
              </w:rPr>
              <w:t xml:space="preserve">on a piece of white paper and draw around the shadow. Write the time next to the shadow outline you have drawn. </w:t>
            </w:r>
            <w:r w:rsidR="002C385F">
              <w:rPr>
                <w:rFonts w:ascii="Calibri" w:eastAsia="Calibri" w:hAnsi="Calibri" w:cs="Calibri"/>
                <w:bCs/>
                <w:sz w:val="20"/>
                <w:szCs w:val="20"/>
              </w:rPr>
              <w:t>Do not</w:t>
            </w:r>
            <w:r w:rsidR="00FA361A">
              <w:rPr>
                <w:rFonts w:ascii="Calibri" w:eastAsia="Calibri" w:hAnsi="Calibri" w:cs="Calibri"/>
                <w:bCs/>
                <w:sz w:val="20"/>
                <w:szCs w:val="20"/>
              </w:rPr>
              <w:t xml:space="preserve"> move the paper </w:t>
            </w:r>
            <w:r w:rsidR="002C385F">
              <w:rPr>
                <w:rFonts w:ascii="Calibri" w:eastAsia="Calibri" w:hAnsi="Calibri" w:cs="Calibri"/>
                <w:bCs/>
                <w:sz w:val="20"/>
                <w:szCs w:val="20"/>
              </w:rPr>
              <w:t xml:space="preserve">or toy </w:t>
            </w:r>
            <w:r w:rsidR="00FA361A">
              <w:rPr>
                <w:rFonts w:ascii="Calibri" w:eastAsia="Calibri" w:hAnsi="Calibri" w:cs="Calibri"/>
                <w:bCs/>
                <w:sz w:val="20"/>
                <w:szCs w:val="20"/>
              </w:rPr>
              <w:t xml:space="preserve">as it will need to be in the same place at a later time. </w:t>
            </w:r>
          </w:p>
          <w:p w14:paraId="0E6F12B1" w14:textId="372200E5" w:rsidR="00FA361A" w:rsidRDefault="00FA361A" w:rsidP="00EC2269">
            <w:pPr>
              <w:spacing w:after="200"/>
              <w:rPr>
                <w:rFonts w:ascii="Calibri" w:eastAsia="Calibri" w:hAnsi="Calibri" w:cs="Calibri"/>
                <w:bCs/>
                <w:sz w:val="20"/>
                <w:szCs w:val="20"/>
              </w:rPr>
            </w:pPr>
            <w:r>
              <w:rPr>
                <w:rFonts w:ascii="Calibri" w:eastAsia="Calibri" w:hAnsi="Calibri" w:cs="Calibri"/>
                <w:bCs/>
                <w:sz w:val="20"/>
                <w:szCs w:val="20"/>
              </w:rPr>
              <w:t>Repeat this at different times of the day and measure the length of the shadow</w:t>
            </w:r>
            <w:r w:rsidR="008422EC">
              <w:rPr>
                <w:rFonts w:ascii="Calibri" w:eastAsia="Calibri" w:hAnsi="Calibri" w:cs="Calibri"/>
                <w:bCs/>
                <w:sz w:val="20"/>
                <w:szCs w:val="20"/>
              </w:rPr>
              <w:t>.</w:t>
            </w:r>
            <w:r w:rsidR="00135EBA">
              <w:rPr>
                <w:rFonts w:ascii="Calibri" w:eastAsia="Calibri" w:hAnsi="Calibri" w:cs="Calibri"/>
                <w:bCs/>
                <w:sz w:val="20"/>
                <w:szCs w:val="20"/>
              </w:rPr>
              <w:t xml:space="preserve"> </w:t>
            </w:r>
            <w:r w:rsidR="002C385F">
              <w:rPr>
                <w:rFonts w:ascii="Calibri" w:eastAsia="Calibri" w:hAnsi="Calibri" w:cs="Calibri"/>
                <w:bCs/>
                <w:sz w:val="20"/>
                <w:szCs w:val="20"/>
              </w:rPr>
              <w:t xml:space="preserve">Always make sure they are in the same place to make it a fair test. </w:t>
            </w:r>
            <w:r>
              <w:rPr>
                <w:rFonts w:ascii="Calibri" w:eastAsia="Calibri" w:hAnsi="Calibri" w:cs="Calibri"/>
                <w:bCs/>
                <w:sz w:val="20"/>
                <w:szCs w:val="20"/>
              </w:rPr>
              <w:t xml:space="preserve"> </w:t>
            </w:r>
          </w:p>
          <w:p w14:paraId="74C5471C" w14:textId="663C5B32" w:rsidR="00FA361A" w:rsidRDefault="00FA361A" w:rsidP="00FA361A">
            <w:pPr>
              <w:pStyle w:val="ListParagraph"/>
              <w:numPr>
                <w:ilvl w:val="0"/>
                <w:numId w:val="21"/>
              </w:numPr>
              <w:spacing w:after="200"/>
              <w:rPr>
                <w:rFonts w:ascii="Calibri" w:eastAsia="Calibri" w:hAnsi="Calibri" w:cs="Calibri"/>
                <w:bCs/>
                <w:sz w:val="20"/>
                <w:szCs w:val="20"/>
              </w:rPr>
            </w:pPr>
            <w:r>
              <w:rPr>
                <w:rFonts w:ascii="Calibri" w:eastAsia="Calibri" w:hAnsi="Calibri" w:cs="Calibri"/>
                <w:bCs/>
                <w:sz w:val="20"/>
                <w:szCs w:val="20"/>
              </w:rPr>
              <w:t xml:space="preserve">What happened to the shadow at different times of the day? </w:t>
            </w:r>
          </w:p>
          <w:p w14:paraId="34837B62" w14:textId="740E6374" w:rsidR="00FA361A" w:rsidRDefault="00FA361A" w:rsidP="00FA361A">
            <w:pPr>
              <w:pStyle w:val="ListParagraph"/>
              <w:numPr>
                <w:ilvl w:val="0"/>
                <w:numId w:val="21"/>
              </w:numPr>
              <w:spacing w:after="200"/>
              <w:rPr>
                <w:rFonts w:ascii="Calibri" w:eastAsia="Calibri" w:hAnsi="Calibri" w:cs="Calibri"/>
                <w:bCs/>
                <w:sz w:val="20"/>
                <w:szCs w:val="20"/>
              </w:rPr>
            </w:pPr>
            <w:r>
              <w:rPr>
                <w:rFonts w:ascii="Calibri" w:eastAsia="Calibri" w:hAnsi="Calibri" w:cs="Calibri"/>
                <w:bCs/>
                <w:sz w:val="20"/>
                <w:szCs w:val="20"/>
              </w:rPr>
              <w:t xml:space="preserve">Why do you think this has happened? </w:t>
            </w:r>
          </w:p>
          <w:p w14:paraId="670A5B5D" w14:textId="4D523295" w:rsidR="00FA361A" w:rsidRDefault="00FA361A" w:rsidP="00FA361A">
            <w:pPr>
              <w:pStyle w:val="ListParagraph"/>
              <w:numPr>
                <w:ilvl w:val="0"/>
                <w:numId w:val="21"/>
              </w:numPr>
              <w:spacing w:after="200"/>
              <w:rPr>
                <w:rFonts w:ascii="Calibri" w:eastAsia="Calibri" w:hAnsi="Calibri" w:cs="Calibri"/>
                <w:bCs/>
                <w:sz w:val="20"/>
                <w:szCs w:val="20"/>
              </w:rPr>
            </w:pPr>
            <w:r>
              <w:rPr>
                <w:rFonts w:ascii="Calibri" w:eastAsia="Calibri" w:hAnsi="Calibri" w:cs="Calibri"/>
                <w:bCs/>
                <w:sz w:val="20"/>
                <w:szCs w:val="20"/>
              </w:rPr>
              <w:t xml:space="preserve">Can you name the light source you used to create your shadow? </w:t>
            </w:r>
          </w:p>
          <w:p w14:paraId="656B4FE0" w14:textId="3E47BE10" w:rsidR="00FA361A" w:rsidRDefault="00FA361A" w:rsidP="00FA361A">
            <w:pPr>
              <w:pStyle w:val="ListParagraph"/>
              <w:numPr>
                <w:ilvl w:val="0"/>
                <w:numId w:val="21"/>
              </w:numPr>
              <w:spacing w:after="200"/>
              <w:rPr>
                <w:rFonts w:ascii="Calibri" w:eastAsia="Calibri" w:hAnsi="Calibri" w:cs="Calibri"/>
                <w:bCs/>
                <w:sz w:val="20"/>
                <w:szCs w:val="20"/>
              </w:rPr>
            </w:pPr>
            <w:r>
              <w:rPr>
                <w:rFonts w:ascii="Calibri" w:eastAsia="Calibri" w:hAnsi="Calibri" w:cs="Calibri"/>
                <w:bCs/>
                <w:sz w:val="20"/>
                <w:szCs w:val="20"/>
              </w:rPr>
              <w:t xml:space="preserve">When was your shadow the </w:t>
            </w:r>
            <w:r w:rsidR="002C385F">
              <w:rPr>
                <w:rFonts w:ascii="Calibri" w:eastAsia="Calibri" w:hAnsi="Calibri" w:cs="Calibri"/>
                <w:bCs/>
                <w:sz w:val="20"/>
                <w:szCs w:val="20"/>
              </w:rPr>
              <w:t xml:space="preserve">shortest? </w:t>
            </w:r>
            <w:r>
              <w:rPr>
                <w:rFonts w:ascii="Calibri" w:eastAsia="Calibri" w:hAnsi="Calibri" w:cs="Calibri"/>
                <w:bCs/>
                <w:sz w:val="20"/>
                <w:szCs w:val="20"/>
              </w:rPr>
              <w:t xml:space="preserve">Why do you think it is shortest at that time? </w:t>
            </w:r>
          </w:p>
          <w:p w14:paraId="606EA5EC" w14:textId="6AD6D161" w:rsidR="00FA361A" w:rsidRDefault="00FA361A" w:rsidP="00FA361A">
            <w:pPr>
              <w:pStyle w:val="ListParagraph"/>
              <w:numPr>
                <w:ilvl w:val="0"/>
                <w:numId w:val="21"/>
              </w:numPr>
              <w:spacing w:after="200"/>
              <w:rPr>
                <w:rFonts w:ascii="Calibri" w:eastAsia="Calibri" w:hAnsi="Calibri" w:cs="Calibri"/>
                <w:bCs/>
                <w:sz w:val="20"/>
                <w:szCs w:val="20"/>
              </w:rPr>
            </w:pPr>
            <w:r>
              <w:rPr>
                <w:rFonts w:ascii="Calibri" w:eastAsia="Calibri" w:hAnsi="Calibri" w:cs="Calibri"/>
                <w:bCs/>
                <w:sz w:val="20"/>
                <w:szCs w:val="20"/>
              </w:rPr>
              <w:t xml:space="preserve">When was your shadow </w:t>
            </w:r>
            <w:r w:rsidR="002C385F">
              <w:rPr>
                <w:rFonts w:ascii="Calibri" w:eastAsia="Calibri" w:hAnsi="Calibri" w:cs="Calibri"/>
                <w:bCs/>
                <w:sz w:val="20"/>
                <w:szCs w:val="20"/>
              </w:rPr>
              <w:t>the</w:t>
            </w:r>
            <w:r>
              <w:rPr>
                <w:rFonts w:ascii="Calibri" w:eastAsia="Calibri" w:hAnsi="Calibri" w:cs="Calibri"/>
                <w:bCs/>
                <w:sz w:val="20"/>
                <w:szCs w:val="20"/>
              </w:rPr>
              <w:t xml:space="preserve"> longest? </w:t>
            </w:r>
          </w:p>
          <w:p w14:paraId="3AC5F536" w14:textId="61533DC8" w:rsidR="00FA361A" w:rsidRDefault="00FA361A" w:rsidP="00FA361A">
            <w:pPr>
              <w:pStyle w:val="ListParagraph"/>
              <w:numPr>
                <w:ilvl w:val="0"/>
                <w:numId w:val="21"/>
              </w:numPr>
              <w:spacing w:after="200"/>
              <w:rPr>
                <w:rFonts w:ascii="Calibri" w:eastAsia="Calibri" w:hAnsi="Calibri" w:cs="Calibri"/>
                <w:bCs/>
                <w:sz w:val="20"/>
                <w:szCs w:val="20"/>
              </w:rPr>
            </w:pPr>
            <w:r>
              <w:rPr>
                <w:rFonts w:ascii="Calibri" w:eastAsia="Calibri" w:hAnsi="Calibri" w:cs="Calibri"/>
                <w:bCs/>
                <w:sz w:val="20"/>
                <w:szCs w:val="20"/>
              </w:rPr>
              <w:t>Can you present your results in a table,</w:t>
            </w:r>
            <w:r w:rsidR="002C385F">
              <w:rPr>
                <w:rFonts w:ascii="Calibri" w:eastAsia="Calibri" w:hAnsi="Calibri" w:cs="Calibri"/>
                <w:bCs/>
                <w:sz w:val="20"/>
                <w:szCs w:val="20"/>
              </w:rPr>
              <w:t xml:space="preserve"> or make a bar chart showing the length of your shadow at different times of the day. </w:t>
            </w:r>
            <w:r>
              <w:rPr>
                <w:rFonts w:ascii="Calibri" w:eastAsia="Calibri" w:hAnsi="Calibri" w:cs="Calibri"/>
                <w:bCs/>
                <w:sz w:val="20"/>
                <w:szCs w:val="20"/>
              </w:rPr>
              <w:t xml:space="preserve"> </w:t>
            </w:r>
          </w:p>
          <w:p w14:paraId="517616EB" w14:textId="3A5A197A" w:rsidR="002C385F" w:rsidRDefault="002C385F" w:rsidP="002C385F">
            <w:pPr>
              <w:pStyle w:val="ListParagraph"/>
              <w:spacing w:after="200"/>
              <w:rPr>
                <w:rFonts w:ascii="Calibri" w:eastAsia="Calibri" w:hAnsi="Calibri" w:cs="Calibri"/>
                <w:bCs/>
                <w:sz w:val="20"/>
                <w:szCs w:val="20"/>
              </w:rPr>
            </w:pPr>
          </w:p>
          <w:p w14:paraId="248CF4F6" w14:textId="6B2D5FBE" w:rsidR="00933680" w:rsidRPr="00320A90" w:rsidRDefault="002C385F" w:rsidP="002C385F">
            <w:pPr>
              <w:spacing w:after="200"/>
              <w:jc w:val="center"/>
              <w:rPr>
                <w:rFonts w:ascii="Calibri" w:eastAsia="Calibri" w:hAnsi="Calibri" w:cs="Calibri"/>
                <w:sz w:val="20"/>
                <w:szCs w:val="20"/>
              </w:rPr>
            </w:pPr>
            <w:r>
              <w:rPr>
                <w:noProof/>
                <w:lang w:eastAsia="en-GB"/>
              </w:rPr>
              <w:drawing>
                <wp:inline distT="0" distB="0" distL="0" distR="0" wp14:anchorId="308800E7" wp14:editId="6F232FEA">
                  <wp:extent cx="1272540" cy="731520"/>
                  <wp:effectExtent l="0" t="0" r="3810" b="0"/>
                  <wp:docPr id="24" name="Picture 24" descr="Here Comes the Sun: Tracing Shadows • Beyond the Chal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e Comes the Sun: Tracing Shadows • Beyond the Chalkboar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2540" cy="731520"/>
                          </a:xfrm>
                          <a:prstGeom prst="rect">
                            <a:avLst/>
                          </a:prstGeom>
                          <a:noFill/>
                          <a:ln>
                            <a:noFill/>
                          </a:ln>
                        </pic:spPr>
                      </pic:pic>
                    </a:graphicData>
                  </a:graphic>
                </wp:inline>
              </w:drawing>
            </w:r>
          </w:p>
        </w:tc>
        <w:tc>
          <w:tcPr>
            <w:tcW w:w="5243" w:type="dxa"/>
          </w:tcPr>
          <w:p w14:paraId="1A3EB708" w14:textId="77777777" w:rsidR="00206AAC" w:rsidRDefault="00394015" w:rsidP="000E5848">
            <w:pPr>
              <w:spacing w:after="200"/>
              <w:rPr>
                <w:b/>
                <w:u w:val="single"/>
              </w:rPr>
            </w:pPr>
            <w:r>
              <w:rPr>
                <w:b/>
                <w:u w:val="single"/>
              </w:rPr>
              <w:t>W</w:t>
            </w:r>
            <w:r w:rsidR="003459A0">
              <w:rPr>
                <w:b/>
                <w:u w:val="single"/>
              </w:rPr>
              <w:t>ell</w:t>
            </w:r>
            <w:r w:rsidR="00035707">
              <w:rPr>
                <w:b/>
                <w:u w:val="single"/>
              </w:rPr>
              <w:t xml:space="preserve">being </w:t>
            </w:r>
          </w:p>
          <w:p w14:paraId="2DDCCD91" w14:textId="47581C33" w:rsidR="00035707" w:rsidRPr="00206AAC" w:rsidRDefault="0002070E" w:rsidP="000E5848">
            <w:pPr>
              <w:spacing w:after="200"/>
              <w:rPr>
                <w:b/>
                <w:u w:val="single"/>
              </w:rPr>
            </w:pPr>
            <w:r>
              <w:rPr>
                <w:rFonts w:cstheme="minorHAnsi"/>
                <w:sz w:val="20"/>
                <w:szCs w:val="20"/>
              </w:rPr>
              <w:t xml:space="preserve"> </w:t>
            </w:r>
            <w:r w:rsidR="003459A0">
              <w:rPr>
                <w:rFonts w:cstheme="minorHAnsi"/>
                <w:sz w:val="20"/>
                <w:szCs w:val="20"/>
              </w:rPr>
              <w:t xml:space="preserve">It is important for our wellbeing that we take notice of our own feelings and the people and things around us. </w:t>
            </w:r>
          </w:p>
          <w:p w14:paraId="1278DA3F" w14:textId="120CDDFF" w:rsidR="00AA4DEF" w:rsidRDefault="003459A0" w:rsidP="00AA4DEF">
            <w:pPr>
              <w:spacing w:after="200"/>
              <w:rPr>
                <w:rFonts w:cstheme="minorHAnsi"/>
                <w:sz w:val="20"/>
                <w:szCs w:val="20"/>
              </w:rPr>
            </w:pPr>
            <w:r>
              <w:rPr>
                <w:rFonts w:cstheme="minorHAnsi"/>
                <w:sz w:val="20"/>
                <w:szCs w:val="20"/>
              </w:rPr>
              <w:t xml:space="preserve">Today we are going to make a time capsule about </w:t>
            </w:r>
            <w:r w:rsidR="00135EBA">
              <w:rPr>
                <w:rFonts w:cstheme="minorHAnsi"/>
                <w:sz w:val="20"/>
                <w:szCs w:val="20"/>
              </w:rPr>
              <w:t xml:space="preserve">what happened </w:t>
            </w:r>
            <w:r>
              <w:rPr>
                <w:rFonts w:cstheme="minorHAnsi"/>
                <w:sz w:val="20"/>
                <w:szCs w:val="20"/>
              </w:rPr>
              <w:t>today and the time</w:t>
            </w:r>
            <w:r w:rsidR="00135EBA">
              <w:rPr>
                <w:rFonts w:cstheme="minorHAnsi"/>
                <w:sz w:val="20"/>
                <w:szCs w:val="20"/>
              </w:rPr>
              <w:t>s</w:t>
            </w:r>
            <w:r>
              <w:rPr>
                <w:rFonts w:cstheme="minorHAnsi"/>
                <w:sz w:val="20"/>
                <w:szCs w:val="20"/>
              </w:rPr>
              <w:t xml:space="preserve"> that we are in so that you can</w:t>
            </w:r>
            <w:r w:rsidR="00AA4DEF">
              <w:rPr>
                <w:rFonts w:cstheme="minorHAnsi"/>
                <w:sz w:val="20"/>
                <w:szCs w:val="20"/>
              </w:rPr>
              <w:t xml:space="preserve"> look back at it later</w:t>
            </w:r>
            <w:r>
              <w:rPr>
                <w:rFonts w:cstheme="minorHAnsi"/>
                <w:sz w:val="20"/>
                <w:szCs w:val="20"/>
              </w:rPr>
              <w:t xml:space="preserve">. </w:t>
            </w:r>
            <w:r w:rsidR="00AA4DEF">
              <w:rPr>
                <w:rFonts w:cstheme="minorHAnsi"/>
                <w:sz w:val="20"/>
                <w:szCs w:val="20"/>
              </w:rPr>
              <w:t>Many</w:t>
            </w:r>
            <w:r>
              <w:rPr>
                <w:rFonts w:cstheme="minorHAnsi"/>
                <w:sz w:val="20"/>
                <w:szCs w:val="20"/>
              </w:rPr>
              <w:t xml:space="preserve"> of the activities </w:t>
            </w:r>
            <w:r w:rsidR="00AA4DEF">
              <w:rPr>
                <w:rFonts w:cstheme="minorHAnsi"/>
                <w:sz w:val="20"/>
                <w:szCs w:val="20"/>
              </w:rPr>
              <w:t xml:space="preserve">that you could put in your </w:t>
            </w:r>
            <w:r>
              <w:rPr>
                <w:rFonts w:cstheme="minorHAnsi"/>
                <w:sz w:val="20"/>
                <w:szCs w:val="20"/>
              </w:rPr>
              <w:t xml:space="preserve">time capsule are going to ask you to take notice of a moment in time on this day. </w:t>
            </w:r>
          </w:p>
          <w:p w14:paraId="754595D2" w14:textId="38AC75CF" w:rsidR="003459A0" w:rsidRPr="00AA4DEF" w:rsidRDefault="00AA4DEF" w:rsidP="00AA4DEF">
            <w:pPr>
              <w:spacing w:after="200"/>
              <w:rPr>
                <w:rFonts w:cstheme="minorHAnsi"/>
                <w:sz w:val="20"/>
                <w:szCs w:val="20"/>
              </w:rPr>
            </w:pPr>
            <w:r w:rsidRPr="00AA4DEF">
              <w:rPr>
                <w:rFonts w:cstheme="minorHAnsi"/>
                <w:sz w:val="20"/>
                <w:szCs w:val="20"/>
              </w:rPr>
              <w:t>First,</w:t>
            </w:r>
            <w:r w:rsidR="003459A0" w:rsidRPr="00AA4DEF">
              <w:rPr>
                <w:rFonts w:cstheme="minorHAnsi"/>
                <w:sz w:val="20"/>
                <w:szCs w:val="20"/>
              </w:rPr>
              <w:t xml:space="preserve"> find a box that you can put your time capsule objects </w:t>
            </w:r>
            <w:r w:rsidRPr="00AA4DEF">
              <w:rPr>
                <w:rFonts w:cstheme="minorHAnsi"/>
                <w:sz w:val="20"/>
                <w:szCs w:val="20"/>
              </w:rPr>
              <w:t>in, label,</w:t>
            </w:r>
            <w:r w:rsidR="003459A0" w:rsidRPr="00AA4DEF">
              <w:rPr>
                <w:rFonts w:cstheme="minorHAnsi"/>
                <w:sz w:val="20"/>
                <w:szCs w:val="20"/>
              </w:rPr>
              <w:t xml:space="preserve"> and decorate the box</w:t>
            </w:r>
            <w:r w:rsidR="00206AAC">
              <w:rPr>
                <w:rFonts w:cstheme="minorHAnsi"/>
                <w:sz w:val="20"/>
                <w:szCs w:val="20"/>
              </w:rPr>
              <w:t xml:space="preserve"> and write on the front the date today and the date you want to open it. </w:t>
            </w:r>
            <w:r w:rsidR="003459A0" w:rsidRPr="00AA4DEF">
              <w:rPr>
                <w:rFonts w:cstheme="minorHAnsi"/>
                <w:sz w:val="20"/>
                <w:szCs w:val="20"/>
              </w:rPr>
              <w:t xml:space="preserve"> An old cereal box would be perfect. </w:t>
            </w:r>
            <w:r>
              <w:rPr>
                <w:rFonts w:cstheme="minorHAnsi"/>
                <w:sz w:val="20"/>
                <w:szCs w:val="20"/>
              </w:rPr>
              <w:t>Then place a selection of things in your time capsule</w:t>
            </w:r>
            <w:r w:rsidR="00206AAC">
              <w:rPr>
                <w:rFonts w:cstheme="minorHAnsi"/>
                <w:sz w:val="20"/>
                <w:szCs w:val="20"/>
              </w:rPr>
              <w:t xml:space="preserve">. Below is a list of ideas of things you could </w:t>
            </w:r>
            <w:r>
              <w:rPr>
                <w:rFonts w:cstheme="minorHAnsi"/>
                <w:sz w:val="20"/>
                <w:szCs w:val="20"/>
              </w:rPr>
              <w:t>include:</w:t>
            </w:r>
          </w:p>
          <w:p w14:paraId="03916CCA" w14:textId="77777777" w:rsidR="003459A0" w:rsidRDefault="00AA4DEF" w:rsidP="00AA4DEF">
            <w:pPr>
              <w:pStyle w:val="ListParagraph"/>
              <w:numPr>
                <w:ilvl w:val="0"/>
                <w:numId w:val="20"/>
              </w:numPr>
              <w:spacing w:after="200"/>
              <w:rPr>
                <w:rFonts w:cstheme="minorHAnsi"/>
                <w:sz w:val="20"/>
                <w:szCs w:val="20"/>
              </w:rPr>
            </w:pPr>
            <w:r>
              <w:rPr>
                <w:rFonts w:cstheme="minorHAnsi"/>
                <w:sz w:val="20"/>
                <w:szCs w:val="20"/>
              </w:rPr>
              <w:t>A dr</w:t>
            </w:r>
            <w:r w:rsidR="003459A0">
              <w:rPr>
                <w:rFonts w:cstheme="minorHAnsi"/>
                <w:sz w:val="20"/>
                <w:szCs w:val="20"/>
              </w:rPr>
              <w:t>aw</w:t>
            </w:r>
            <w:r>
              <w:rPr>
                <w:rFonts w:cstheme="minorHAnsi"/>
                <w:sz w:val="20"/>
                <w:szCs w:val="20"/>
              </w:rPr>
              <w:t>ing of</w:t>
            </w:r>
            <w:r w:rsidR="003459A0">
              <w:rPr>
                <w:rFonts w:cstheme="minorHAnsi"/>
                <w:sz w:val="20"/>
                <w:szCs w:val="20"/>
              </w:rPr>
              <w:t xml:space="preserve"> something you have seen today. This could be the view from your window or portraits of your family it is totally up to you. </w:t>
            </w:r>
          </w:p>
          <w:p w14:paraId="31C16936" w14:textId="77777777" w:rsidR="00AA4DEF" w:rsidRDefault="00AA4DEF" w:rsidP="00AA4DEF">
            <w:pPr>
              <w:pStyle w:val="ListParagraph"/>
              <w:numPr>
                <w:ilvl w:val="0"/>
                <w:numId w:val="20"/>
              </w:numPr>
              <w:spacing w:after="200"/>
              <w:rPr>
                <w:rFonts w:cstheme="minorHAnsi"/>
                <w:sz w:val="20"/>
                <w:szCs w:val="20"/>
              </w:rPr>
            </w:pPr>
            <w:r>
              <w:rPr>
                <w:rFonts w:cstheme="minorHAnsi"/>
                <w:sz w:val="20"/>
                <w:szCs w:val="20"/>
              </w:rPr>
              <w:t xml:space="preserve">A journal of your day. </w:t>
            </w:r>
          </w:p>
          <w:p w14:paraId="3EBD1B54" w14:textId="77777777" w:rsidR="00AA4DEF" w:rsidRDefault="00AA4DEF" w:rsidP="00AA4DEF">
            <w:pPr>
              <w:pStyle w:val="ListParagraph"/>
              <w:numPr>
                <w:ilvl w:val="0"/>
                <w:numId w:val="20"/>
              </w:numPr>
              <w:spacing w:after="200"/>
              <w:rPr>
                <w:rFonts w:cstheme="minorHAnsi"/>
                <w:sz w:val="20"/>
                <w:szCs w:val="20"/>
              </w:rPr>
            </w:pPr>
            <w:r>
              <w:rPr>
                <w:rFonts w:cstheme="minorHAnsi"/>
                <w:sz w:val="20"/>
                <w:szCs w:val="20"/>
              </w:rPr>
              <w:t xml:space="preserve">Photographs of your family or house. </w:t>
            </w:r>
          </w:p>
          <w:p w14:paraId="32A39F7F" w14:textId="77777777" w:rsidR="00AA4DEF" w:rsidRDefault="00AA4DEF" w:rsidP="00AA4DEF">
            <w:pPr>
              <w:pStyle w:val="ListParagraph"/>
              <w:numPr>
                <w:ilvl w:val="0"/>
                <w:numId w:val="20"/>
              </w:numPr>
              <w:spacing w:after="200"/>
              <w:rPr>
                <w:rFonts w:cstheme="minorHAnsi"/>
                <w:sz w:val="20"/>
                <w:szCs w:val="20"/>
              </w:rPr>
            </w:pPr>
            <w:r>
              <w:rPr>
                <w:rFonts w:cstheme="minorHAnsi"/>
                <w:sz w:val="20"/>
                <w:szCs w:val="20"/>
              </w:rPr>
              <w:t xml:space="preserve">Information about yourself e.g. how you feel, what you are most thankful for, things that you are most excited to do in the future,  what you want to be when you grow up , your favourite toy, colour, animal , food. </w:t>
            </w:r>
          </w:p>
          <w:p w14:paraId="446B63DC" w14:textId="12F54925" w:rsidR="00AA4DEF" w:rsidRDefault="00AA4DEF" w:rsidP="00AA4DEF">
            <w:pPr>
              <w:pStyle w:val="ListParagraph"/>
              <w:numPr>
                <w:ilvl w:val="0"/>
                <w:numId w:val="20"/>
              </w:numPr>
              <w:spacing w:after="200"/>
              <w:rPr>
                <w:rFonts w:cstheme="minorHAnsi"/>
                <w:sz w:val="20"/>
                <w:szCs w:val="20"/>
              </w:rPr>
            </w:pPr>
            <w:r>
              <w:rPr>
                <w:rFonts w:cstheme="minorHAnsi"/>
                <w:sz w:val="20"/>
                <w:szCs w:val="20"/>
              </w:rPr>
              <w:t xml:space="preserve">The things you are doing now to have fun. </w:t>
            </w:r>
          </w:p>
          <w:p w14:paraId="4A0BB9DE" w14:textId="6F0E566D" w:rsidR="00AA4DEF" w:rsidRDefault="00AA4DEF" w:rsidP="00AA4DEF">
            <w:pPr>
              <w:pStyle w:val="ListParagraph"/>
              <w:numPr>
                <w:ilvl w:val="0"/>
                <w:numId w:val="20"/>
              </w:numPr>
              <w:spacing w:after="200"/>
              <w:rPr>
                <w:rFonts w:cstheme="minorHAnsi"/>
                <w:sz w:val="20"/>
                <w:szCs w:val="20"/>
              </w:rPr>
            </w:pPr>
            <w:r>
              <w:rPr>
                <w:rFonts w:cstheme="minorHAnsi"/>
                <w:sz w:val="20"/>
                <w:szCs w:val="20"/>
              </w:rPr>
              <w:t xml:space="preserve">What hobbies /activities have you enjoyed doing recently? </w:t>
            </w:r>
          </w:p>
          <w:p w14:paraId="14169467" w14:textId="17EA9B69" w:rsidR="00EE35DC" w:rsidRDefault="00EE35DC" w:rsidP="00AA4DEF">
            <w:pPr>
              <w:pStyle w:val="ListParagraph"/>
              <w:numPr>
                <w:ilvl w:val="0"/>
                <w:numId w:val="20"/>
              </w:numPr>
              <w:spacing w:after="200"/>
              <w:rPr>
                <w:rFonts w:cstheme="minorHAnsi"/>
                <w:sz w:val="20"/>
                <w:szCs w:val="20"/>
              </w:rPr>
            </w:pPr>
            <w:r>
              <w:rPr>
                <w:rFonts w:cstheme="minorHAnsi"/>
                <w:sz w:val="20"/>
                <w:szCs w:val="20"/>
              </w:rPr>
              <w:t xml:space="preserve">Your handprint. </w:t>
            </w:r>
          </w:p>
          <w:p w14:paraId="0188BE7F" w14:textId="2D1477CC" w:rsidR="00AA4DEF" w:rsidRDefault="00AA4DEF" w:rsidP="00AA4DEF">
            <w:pPr>
              <w:pStyle w:val="ListParagraph"/>
              <w:numPr>
                <w:ilvl w:val="0"/>
                <w:numId w:val="20"/>
              </w:numPr>
              <w:spacing w:after="200"/>
              <w:rPr>
                <w:rFonts w:cstheme="minorHAnsi"/>
                <w:sz w:val="20"/>
                <w:szCs w:val="20"/>
              </w:rPr>
            </w:pPr>
            <w:r>
              <w:rPr>
                <w:rFonts w:cstheme="minorHAnsi"/>
                <w:sz w:val="20"/>
                <w:szCs w:val="20"/>
              </w:rPr>
              <w:t xml:space="preserve">An interview of someone else you live with. </w:t>
            </w:r>
          </w:p>
          <w:p w14:paraId="0544A262" w14:textId="23120503" w:rsidR="00AA4DEF" w:rsidRDefault="00AA4DEF" w:rsidP="00AA4DEF">
            <w:pPr>
              <w:pStyle w:val="ListParagraph"/>
              <w:numPr>
                <w:ilvl w:val="0"/>
                <w:numId w:val="20"/>
              </w:numPr>
              <w:spacing w:after="200"/>
              <w:rPr>
                <w:rFonts w:cstheme="minorHAnsi"/>
                <w:sz w:val="20"/>
                <w:szCs w:val="20"/>
              </w:rPr>
            </w:pPr>
            <w:r>
              <w:rPr>
                <w:rFonts w:cstheme="minorHAnsi"/>
                <w:sz w:val="20"/>
                <w:szCs w:val="20"/>
              </w:rPr>
              <w:t xml:space="preserve">Alternatively, you could ask other family members to </w:t>
            </w:r>
            <w:r w:rsidR="00206AAC">
              <w:rPr>
                <w:rFonts w:cstheme="minorHAnsi"/>
                <w:sz w:val="20"/>
                <w:szCs w:val="20"/>
              </w:rPr>
              <w:t xml:space="preserve">write </w:t>
            </w:r>
            <w:r>
              <w:rPr>
                <w:rFonts w:cstheme="minorHAnsi"/>
                <w:sz w:val="20"/>
                <w:szCs w:val="20"/>
              </w:rPr>
              <w:t xml:space="preserve">letters to you that you do not open until a set date in the future. </w:t>
            </w:r>
          </w:p>
          <w:p w14:paraId="524B38B4" w14:textId="67B03A7F" w:rsidR="00AA4DEF" w:rsidRPr="00AA4DEF" w:rsidRDefault="00AA4DEF" w:rsidP="00206AAC">
            <w:pPr>
              <w:spacing w:after="200"/>
              <w:jc w:val="center"/>
              <w:rPr>
                <w:rFonts w:cstheme="minorHAnsi"/>
                <w:sz w:val="20"/>
                <w:szCs w:val="20"/>
              </w:rPr>
            </w:pPr>
            <w:r w:rsidRPr="00AA4DEF">
              <w:rPr>
                <w:rFonts w:cstheme="minorHAnsi"/>
                <w:sz w:val="20"/>
                <w:szCs w:val="20"/>
              </w:rPr>
              <w:t>It is your time capsule so add anything you think represents you and others around you at this time</w:t>
            </w:r>
            <w:r w:rsidR="00206AAC">
              <w:rPr>
                <w:rFonts w:cstheme="minorHAnsi"/>
                <w:sz w:val="20"/>
                <w:szCs w:val="20"/>
              </w:rPr>
              <w:t xml:space="preserve"> then keep it somewhere safe</w:t>
            </w:r>
            <w:r w:rsidRPr="00AA4DEF">
              <w:rPr>
                <w:rFonts w:cstheme="minorHAnsi"/>
                <w:sz w:val="20"/>
                <w:szCs w:val="20"/>
              </w:rPr>
              <w:t xml:space="preserve">. </w:t>
            </w:r>
          </w:p>
        </w:tc>
      </w:tr>
      <w:tr w:rsidR="00494163" w14:paraId="049FD3D8" w14:textId="77777777" w:rsidTr="003E21F7">
        <w:trPr>
          <w:trHeight w:val="7355"/>
        </w:trPr>
        <w:tc>
          <w:tcPr>
            <w:tcW w:w="10485" w:type="dxa"/>
            <w:gridSpan w:val="2"/>
          </w:tcPr>
          <w:p w14:paraId="708EB750" w14:textId="77777777" w:rsidR="003E21F7" w:rsidRPr="003E21F7" w:rsidRDefault="003E21F7" w:rsidP="003E21F7">
            <w:pPr>
              <w:rPr>
                <w:rFonts w:ascii="Calibri" w:eastAsia="Calibri" w:hAnsi="Calibri" w:cs="Calibri"/>
                <w:b/>
                <w:bCs/>
                <w:sz w:val="8"/>
                <w:szCs w:val="8"/>
              </w:rPr>
            </w:pPr>
          </w:p>
          <w:p w14:paraId="3DA3DE4A" w14:textId="77777777" w:rsidR="007D0774" w:rsidRDefault="007D0774" w:rsidP="007D0774">
            <w:pPr>
              <w:spacing w:after="200"/>
            </w:pPr>
            <w:r>
              <w:rPr>
                <w:rFonts w:ascii="Calibri" w:eastAsia="Calibri" w:hAnsi="Calibri" w:cs="Calibri"/>
                <w:b/>
                <w:bCs/>
                <w:sz w:val="20"/>
                <w:szCs w:val="20"/>
                <w:u w:val="single"/>
              </w:rPr>
              <w:t xml:space="preserve">History </w:t>
            </w:r>
          </w:p>
          <w:p w14:paraId="75A64D0C" w14:textId="60FECA60" w:rsidR="00494163" w:rsidRPr="00596E23" w:rsidRDefault="009A72AC" w:rsidP="007D0774">
            <w:pPr>
              <w:spacing w:after="200"/>
              <w:jc w:val="center"/>
              <w:rPr>
                <w:rFonts w:cstheme="minorHAnsi"/>
                <w:sz w:val="20"/>
                <w:szCs w:val="20"/>
              </w:rPr>
            </w:pPr>
            <w:r w:rsidRPr="00596E23">
              <w:rPr>
                <w:rFonts w:cstheme="minorHAnsi"/>
                <w:noProof/>
                <w:sz w:val="20"/>
                <w:szCs w:val="20"/>
                <w:lang w:eastAsia="en-GB"/>
              </w:rPr>
              <w:drawing>
                <wp:inline distT="0" distB="0" distL="0" distR="0" wp14:anchorId="29A6BB6A" wp14:editId="7C70929E">
                  <wp:extent cx="2682240" cy="1706880"/>
                  <wp:effectExtent l="0" t="0" r="3810" b="7620"/>
                  <wp:docPr id="2" name="Picture 2" descr="Valentina Tereshkova: First Woman in Space |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entina Tereshkova: First Woman in Space | Spa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2240" cy="1706880"/>
                          </a:xfrm>
                          <a:prstGeom prst="rect">
                            <a:avLst/>
                          </a:prstGeom>
                          <a:noFill/>
                          <a:ln>
                            <a:noFill/>
                          </a:ln>
                        </pic:spPr>
                      </pic:pic>
                    </a:graphicData>
                  </a:graphic>
                </wp:inline>
              </w:drawing>
            </w:r>
          </w:p>
          <w:p w14:paraId="266E4AD6" w14:textId="33CB8855" w:rsidR="009A72AC" w:rsidRPr="00596E23" w:rsidRDefault="009A72AC" w:rsidP="007D0774">
            <w:pPr>
              <w:spacing w:after="200"/>
              <w:rPr>
                <w:rFonts w:cstheme="minorHAnsi"/>
                <w:color w:val="222222"/>
                <w:sz w:val="20"/>
                <w:szCs w:val="20"/>
                <w:shd w:val="clear" w:color="auto" w:fill="FFFFFF"/>
              </w:rPr>
            </w:pPr>
            <w:r w:rsidRPr="00596E23">
              <w:rPr>
                <w:rFonts w:cstheme="minorHAnsi"/>
                <w:sz w:val="20"/>
                <w:szCs w:val="20"/>
              </w:rPr>
              <w:t>On the 16</w:t>
            </w:r>
            <w:r w:rsidRPr="00596E23">
              <w:rPr>
                <w:rFonts w:cstheme="minorHAnsi"/>
                <w:sz w:val="20"/>
                <w:szCs w:val="20"/>
                <w:vertAlign w:val="superscript"/>
              </w:rPr>
              <w:t>th</w:t>
            </w:r>
            <w:r w:rsidRPr="00596E23">
              <w:rPr>
                <w:rFonts w:cstheme="minorHAnsi"/>
                <w:sz w:val="20"/>
                <w:szCs w:val="20"/>
              </w:rPr>
              <w:t xml:space="preserve"> June 1963 </w:t>
            </w:r>
            <w:r w:rsidRPr="00596E23">
              <w:rPr>
                <w:rFonts w:cstheme="minorHAnsi"/>
                <w:color w:val="222222"/>
                <w:sz w:val="20"/>
                <w:szCs w:val="20"/>
                <w:shd w:val="clear" w:color="auto" w:fill="FFFFFF"/>
              </w:rPr>
              <w:t xml:space="preserve">Valentina Tereshkova became the first woman in space she spent almost three days in space and orbited Earth 48 times in her space capsule, </w:t>
            </w:r>
            <w:proofErr w:type="spellStart"/>
            <w:r w:rsidRPr="00596E23">
              <w:rPr>
                <w:rFonts w:cstheme="minorHAnsi"/>
                <w:color w:val="222222"/>
                <w:sz w:val="20"/>
                <w:szCs w:val="20"/>
                <w:shd w:val="clear" w:color="auto" w:fill="FFFFFF"/>
              </w:rPr>
              <w:t>Vostok</w:t>
            </w:r>
            <w:proofErr w:type="spellEnd"/>
            <w:r w:rsidRPr="00596E23">
              <w:rPr>
                <w:rFonts w:cstheme="minorHAnsi"/>
                <w:color w:val="222222"/>
                <w:sz w:val="20"/>
                <w:szCs w:val="20"/>
                <w:shd w:val="clear" w:color="auto" w:fill="FFFFFF"/>
              </w:rPr>
              <w:t xml:space="preserve"> 6. </w:t>
            </w:r>
          </w:p>
          <w:p w14:paraId="2239FAC0" w14:textId="13B01773" w:rsidR="009A72AC" w:rsidRPr="00596E23" w:rsidRDefault="009A72AC" w:rsidP="007D0774">
            <w:pPr>
              <w:spacing w:after="200"/>
              <w:rPr>
                <w:rFonts w:cstheme="minorHAnsi"/>
                <w:color w:val="222222"/>
                <w:sz w:val="20"/>
                <w:szCs w:val="20"/>
                <w:shd w:val="clear" w:color="auto" w:fill="FFFFFF"/>
              </w:rPr>
            </w:pPr>
            <w:r w:rsidRPr="00596E23">
              <w:rPr>
                <w:rFonts w:cstheme="minorHAnsi"/>
                <w:color w:val="222222"/>
                <w:sz w:val="20"/>
                <w:szCs w:val="20"/>
                <w:shd w:val="clear" w:color="auto" w:fill="FFFFFF"/>
              </w:rPr>
              <w:t xml:space="preserve">Other famous astronauts include Neil Armstrong the first man on the </w:t>
            </w:r>
            <w:r w:rsidR="00596E23" w:rsidRPr="00596E23">
              <w:rPr>
                <w:rFonts w:cstheme="minorHAnsi"/>
                <w:color w:val="222222"/>
                <w:sz w:val="20"/>
                <w:szCs w:val="20"/>
                <w:shd w:val="clear" w:color="auto" w:fill="FFFFFF"/>
              </w:rPr>
              <w:t>moon, Helen Sharman, Buzz Aldrin, John Glenn, Edward White, Yuri Gagarin and Tim Peake to name a few</w:t>
            </w:r>
            <w:r w:rsidR="00B877F7" w:rsidRPr="00596E23">
              <w:rPr>
                <w:rFonts w:cstheme="minorHAnsi"/>
                <w:color w:val="222222"/>
                <w:sz w:val="20"/>
                <w:szCs w:val="20"/>
                <w:shd w:val="clear" w:color="auto" w:fill="FFFFFF"/>
              </w:rPr>
              <w:t xml:space="preserve"> </w:t>
            </w:r>
            <w:r w:rsidRPr="00596E23">
              <w:rPr>
                <w:rFonts w:cstheme="minorHAnsi"/>
                <w:color w:val="222222"/>
                <w:sz w:val="20"/>
                <w:szCs w:val="20"/>
                <w:shd w:val="clear" w:color="auto" w:fill="FFFFFF"/>
              </w:rPr>
              <w:t xml:space="preserve">. </w:t>
            </w:r>
            <w:r w:rsidR="00596E23" w:rsidRPr="00596E23">
              <w:rPr>
                <w:rFonts w:cstheme="minorHAnsi"/>
                <w:color w:val="222222"/>
                <w:sz w:val="20"/>
                <w:szCs w:val="20"/>
                <w:shd w:val="clear" w:color="auto" w:fill="FFFFFF"/>
              </w:rPr>
              <w:t xml:space="preserve">Below are some links to help you find out more about famous astronauts from the past. </w:t>
            </w:r>
          </w:p>
          <w:p w14:paraId="7E0CA61B" w14:textId="032E5059" w:rsidR="009A72AC" w:rsidRDefault="009A72AC" w:rsidP="00B877F7">
            <w:pPr>
              <w:spacing w:after="200"/>
              <w:jc w:val="center"/>
              <w:rPr>
                <w:rFonts w:ascii="Arial" w:hAnsi="Arial" w:cs="Arial"/>
                <w:color w:val="222222"/>
                <w:shd w:val="clear" w:color="auto" w:fill="FFFFFF"/>
              </w:rPr>
            </w:pPr>
            <w:r>
              <w:rPr>
                <w:noProof/>
                <w:lang w:eastAsia="en-GB"/>
              </w:rPr>
              <w:drawing>
                <wp:inline distT="0" distB="0" distL="0" distR="0" wp14:anchorId="22CD24D3" wp14:editId="330A78DD">
                  <wp:extent cx="2476500" cy="1851660"/>
                  <wp:effectExtent l="0" t="0" r="0" b="0"/>
                  <wp:docPr id="3" name="Picture 3" descr="Who Was Neil Armstrong?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o Was Neil Armstrong? | NAS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1851660"/>
                          </a:xfrm>
                          <a:prstGeom prst="rect">
                            <a:avLst/>
                          </a:prstGeom>
                          <a:noFill/>
                          <a:ln>
                            <a:noFill/>
                          </a:ln>
                        </pic:spPr>
                      </pic:pic>
                    </a:graphicData>
                  </a:graphic>
                </wp:inline>
              </w:drawing>
            </w:r>
          </w:p>
          <w:p w14:paraId="1FFEBCCA" w14:textId="103E2F6B" w:rsidR="009A72AC" w:rsidRDefault="0079474F" w:rsidP="007D0774">
            <w:pPr>
              <w:spacing w:after="200"/>
              <w:rPr>
                <w:rFonts w:ascii="Arial" w:hAnsi="Arial" w:cs="Arial"/>
                <w:color w:val="222222"/>
                <w:shd w:val="clear" w:color="auto" w:fill="FFFFFF"/>
              </w:rPr>
            </w:pPr>
            <w:hyperlink r:id="rId28" w:history="1">
              <w:r w:rsidR="00B877F7" w:rsidRPr="00B877F7">
                <w:rPr>
                  <w:color w:val="0000FF"/>
                  <w:u w:val="single"/>
                </w:rPr>
                <w:t>https://www.twinkl.co.uk/resource/t-tp-77-neil-armstrong-powerpoint</w:t>
              </w:r>
            </w:hyperlink>
          </w:p>
          <w:p w14:paraId="7753D051" w14:textId="73DE50A8" w:rsidR="009A72AC" w:rsidRDefault="0079474F" w:rsidP="007D0774">
            <w:pPr>
              <w:spacing w:after="200"/>
            </w:pPr>
            <w:hyperlink r:id="rId29" w:history="1">
              <w:r w:rsidR="009A72AC" w:rsidRPr="009A72AC">
                <w:rPr>
                  <w:color w:val="0000FF"/>
                  <w:u w:val="single"/>
                </w:rPr>
                <w:t>https://www.bbc.co.uk/bitesize/topics/zhpchbk/articles/z4w3mfr</w:t>
              </w:r>
            </w:hyperlink>
            <w:r w:rsidR="009A72AC">
              <w:t xml:space="preserve"> </w:t>
            </w:r>
          </w:p>
          <w:p w14:paraId="32C92602" w14:textId="1068951E" w:rsidR="00B877F7" w:rsidRDefault="0079474F" w:rsidP="007D0774">
            <w:pPr>
              <w:spacing w:after="200"/>
            </w:pPr>
            <w:hyperlink r:id="rId30" w:history="1">
              <w:r w:rsidR="00B877F7" w:rsidRPr="00B877F7">
                <w:rPr>
                  <w:color w:val="0000FF"/>
                  <w:u w:val="single"/>
                </w:rPr>
                <w:t>https://www.twinkl.co.uk/resource/t-t-2549084-ks1-space-differentiated-reading-comprehension-activity-pack</w:t>
              </w:r>
            </w:hyperlink>
            <w:r w:rsidR="00596E23">
              <w:t xml:space="preserve"> about a range of astronauts </w:t>
            </w:r>
          </w:p>
          <w:p w14:paraId="0B0D96A8" w14:textId="58225C27" w:rsidR="007D0774" w:rsidRPr="00E01DFD" w:rsidRDefault="007D0774" w:rsidP="007D0774">
            <w:pPr>
              <w:spacing w:after="200"/>
              <w:rPr>
                <w:rFonts w:ascii="Calibri" w:eastAsia="Calibri" w:hAnsi="Calibri" w:cs="Calibri"/>
                <w:bCs/>
                <w:sz w:val="20"/>
                <w:szCs w:val="20"/>
              </w:rPr>
            </w:pPr>
            <w:r w:rsidRPr="00E01DFD">
              <w:rPr>
                <w:rFonts w:ascii="Calibri" w:eastAsia="Calibri" w:hAnsi="Calibri" w:cs="Calibri"/>
                <w:bCs/>
                <w:sz w:val="20"/>
                <w:szCs w:val="20"/>
              </w:rPr>
              <w:t>Make a booklet to show all the information you know and have researched about</w:t>
            </w:r>
            <w:r w:rsidR="00596E23">
              <w:rPr>
                <w:rFonts w:ascii="Calibri" w:eastAsia="Calibri" w:hAnsi="Calibri" w:cs="Calibri"/>
                <w:bCs/>
                <w:sz w:val="20"/>
                <w:szCs w:val="20"/>
              </w:rPr>
              <w:t xml:space="preserve"> famous astronauts. </w:t>
            </w:r>
            <w:r w:rsidR="00E01DFD" w:rsidRPr="00E01DFD">
              <w:rPr>
                <w:rFonts w:ascii="Calibri" w:eastAsia="Calibri" w:hAnsi="Calibri" w:cs="Calibri"/>
                <w:bCs/>
                <w:sz w:val="20"/>
                <w:szCs w:val="20"/>
              </w:rPr>
              <w:t>D</w:t>
            </w:r>
            <w:r w:rsidRPr="00E01DFD">
              <w:rPr>
                <w:rFonts w:ascii="Calibri" w:eastAsia="Calibri" w:hAnsi="Calibri" w:cs="Calibri"/>
                <w:bCs/>
                <w:sz w:val="20"/>
                <w:szCs w:val="20"/>
              </w:rPr>
              <w:t xml:space="preserve">on’t forget this will be a non-fiction booklet and so we will be looking for the key features of a non-fiction text e.g. facts and information, headings, pictures, labels, captions. </w:t>
            </w:r>
          </w:p>
          <w:p w14:paraId="367A15B7" w14:textId="21F73867" w:rsidR="007D0774" w:rsidRPr="000C2FD3" w:rsidRDefault="007D0774" w:rsidP="007D0774">
            <w:pPr>
              <w:spacing w:after="200"/>
              <w:jc w:val="center"/>
              <w:rPr>
                <w:rFonts w:ascii="Calibri" w:eastAsia="Calibri" w:hAnsi="Calibri" w:cs="Calibri"/>
                <w:b/>
                <w:bCs/>
                <w:sz w:val="20"/>
                <w:szCs w:val="20"/>
              </w:rPr>
            </w:pPr>
          </w:p>
        </w:tc>
      </w:tr>
    </w:tbl>
    <w:p w14:paraId="6C4F0CF3" w14:textId="77777777" w:rsidR="00047B57" w:rsidRDefault="00047B57" w:rsidP="00047B57">
      <w:pPr>
        <w:rPr>
          <w:rStyle w:val="Hyperlink"/>
          <w:bCs/>
          <w:color w:val="auto"/>
          <w:sz w:val="24"/>
          <w:szCs w:val="24"/>
          <w:u w:val="none"/>
        </w:rPr>
      </w:pPr>
    </w:p>
    <w:p w14:paraId="1A3E25C9" w14:textId="50D7BA97" w:rsidR="00047B57" w:rsidRPr="00773224" w:rsidRDefault="00047B57" w:rsidP="00047B57">
      <w:pPr>
        <w:spacing w:after="200" w:line="240" w:lineRule="auto"/>
        <w:rPr>
          <w:rFonts w:eastAsia="Times New Roman" w:cstheme="minorHAnsi"/>
          <w:sz w:val="18"/>
          <w:szCs w:val="18"/>
        </w:rPr>
      </w:pPr>
      <w:r w:rsidRPr="00773224">
        <w:rPr>
          <w:rStyle w:val="Hyperlink"/>
          <w:rFonts w:cstheme="minorHAnsi"/>
          <w:bCs/>
          <w:color w:val="auto"/>
          <w:sz w:val="18"/>
          <w:szCs w:val="18"/>
          <w:u w:val="none"/>
        </w:rPr>
        <w:t>It has been fantastic to hear that so many of you have been accessing the Rea</w:t>
      </w:r>
      <w:r w:rsidR="00773224">
        <w:rPr>
          <w:rStyle w:val="Hyperlink"/>
          <w:rFonts w:cstheme="minorHAnsi"/>
          <w:bCs/>
          <w:color w:val="auto"/>
          <w:sz w:val="18"/>
          <w:szCs w:val="18"/>
          <w:u w:val="none"/>
        </w:rPr>
        <w:t>d</w:t>
      </w:r>
      <w:r w:rsidRPr="00773224">
        <w:rPr>
          <w:rStyle w:val="Hyperlink"/>
          <w:rFonts w:cstheme="minorHAnsi"/>
          <w:bCs/>
          <w:color w:val="auto"/>
          <w:sz w:val="18"/>
          <w:szCs w:val="18"/>
          <w:u w:val="none"/>
        </w:rPr>
        <w:t xml:space="preserve">, Write </w:t>
      </w:r>
      <w:proofErr w:type="spellStart"/>
      <w:r w:rsidRPr="00773224">
        <w:rPr>
          <w:rStyle w:val="Hyperlink"/>
          <w:rFonts w:cstheme="minorHAnsi"/>
          <w:bCs/>
          <w:color w:val="auto"/>
          <w:sz w:val="18"/>
          <w:szCs w:val="18"/>
          <w:u w:val="none"/>
        </w:rPr>
        <w:t>Inc</w:t>
      </w:r>
      <w:proofErr w:type="spellEnd"/>
      <w:r w:rsidRPr="00773224">
        <w:rPr>
          <w:rStyle w:val="Hyperlink"/>
          <w:rFonts w:cstheme="minorHAnsi"/>
          <w:bCs/>
          <w:color w:val="auto"/>
          <w:sz w:val="18"/>
          <w:szCs w:val="18"/>
          <w:u w:val="none"/>
        </w:rPr>
        <w:t xml:space="preserve"> phonics lessons at hom</w:t>
      </w:r>
      <w:r w:rsidR="00773224">
        <w:rPr>
          <w:rStyle w:val="Hyperlink"/>
          <w:rFonts w:cstheme="minorHAnsi"/>
          <w:bCs/>
          <w:color w:val="auto"/>
          <w:sz w:val="18"/>
          <w:szCs w:val="18"/>
          <w:u w:val="none"/>
        </w:rPr>
        <w:t>e</w:t>
      </w:r>
      <w:r w:rsidR="0043458C" w:rsidRPr="00773224">
        <w:rPr>
          <w:rStyle w:val="Hyperlink"/>
          <w:rFonts w:cstheme="minorHAnsi"/>
          <w:bCs/>
          <w:color w:val="auto"/>
          <w:sz w:val="18"/>
          <w:szCs w:val="18"/>
          <w:u w:val="none"/>
        </w:rPr>
        <w:t>.</w:t>
      </w:r>
      <w:r w:rsidRPr="00773224">
        <w:rPr>
          <w:rStyle w:val="Hyperlink"/>
          <w:rFonts w:cstheme="minorHAnsi"/>
          <w:bCs/>
          <w:color w:val="auto"/>
          <w:sz w:val="18"/>
          <w:szCs w:val="18"/>
          <w:u w:val="none"/>
        </w:rPr>
        <w:t xml:space="preserve"> The RWI phonics lessons have made some changes and will have some extra sections from the 15</w:t>
      </w:r>
      <w:r w:rsidRPr="00773224">
        <w:rPr>
          <w:rStyle w:val="Hyperlink"/>
          <w:rFonts w:cstheme="minorHAnsi"/>
          <w:bCs/>
          <w:color w:val="auto"/>
          <w:sz w:val="18"/>
          <w:szCs w:val="18"/>
          <w:u w:val="none"/>
          <w:vertAlign w:val="superscript"/>
        </w:rPr>
        <w:t>th</w:t>
      </w:r>
      <w:r w:rsidRPr="00773224">
        <w:rPr>
          <w:rStyle w:val="Hyperlink"/>
          <w:rFonts w:cstheme="minorHAnsi"/>
          <w:bCs/>
          <w:color w:val="auto"/>
          <w:sz w:val="18"/>
          <w:szCs w:val="18"/>
          <w:u w:val="none"/>
        </w:rPr>
        <w:t xml:space="preserve"> June. </w:t>
      </w:r>
      <w:hyperlink r:id="rId31" w:history="1">
        <w:r w:rsidRPr="00773224">
          <w:rPr>
            <w:rFonts w:cstheme="minorHAnsi"/>
            <w:color w:val="0000FF"/>
            <w:sz w:val="18"/>
            <w:szCs w:val="18"/>
            <w:u w:val="single"/>
          </w:rPr>
          <w:t>https://www.youtube.com/channel/UCo7fbLgY2oA_cFCIg9GdxtQ</w:t>
        </w:r>
      </w:hyperlink>
    </w:p>
    <w:p w14:paraId="311E793B" w14:textId="77777777" w:rsidR="00773224" w:rsidRDefault="00047B57" w:rsidP="00047B57">
      <w:pPr>
        <w:shd w:val="clear" w:color="auto" w:fill="FFFFFF"/>
        <w:spacing w:after="100" w:afterAutospacing="1" w:line="240" w:lineRule="auto"/>
        <w:rPr>
          <w:rFonts w:eastAsia="Times New Roman" w:cstheme="minorHAnsi"/>
          <w:sz w:val="18"/>
          <w:szCs w:val="18"/>
          <w:lang w:eastAsia="en-GB"/>
        </w:rPr>
      </w:pPr>
      <w:r w:rsidRPr="00773224">
        <w:rPr>
          <w:rFonts w:eastAsia="Times New Roman" w:cstheme="minorHAnsi"/>
          <w:sz w:val="18"/>
          <w:szCs w:val="18"/>
          <w:lang w:eastAsia="en-GB"/>
        </w:rPr>
        <w:t>All films will be available at 9.30 am. Set 1, 2 and 3 Speed Sounds lessons will </w:t>
      </w:r>
      <w:r w:rsidRPr="00773224">
        <w:rPr>
          <w:rFonts w:eastAsia="Times New Roman" w:cstheme="minorHAnsi"/>
          <w:b/>
          <w:bCs/>
          <w:sz w:val="18"/>
          <w:szCs w:val="18"/>
          <w:lang w:eastAsia="en-GB"/>
        </w:rPr>
        <w:t xml:space="preserve">restart. </w:t>
      </w:r>
      <w:r w:rsidRPr="00773224">
        <w:rPr>
          <w:rFonts w:eastAsia="Times New Roman" w:cstheme="minorHAnsi"/>
          <w:sz w:val="18"/>
          <w:szCs w:val="18"/>
          <w:lang w:eastAsia="en-GB"/>
        </w:rPr>
        <w:t xml:space="preserve">Set 2 and 3 </w:t>
      </w:r>
      <w:proofErr w:type="gramStart"/>
      <w:r w:rsidRPr="00773224">
        <w:rPr>
          <w:rFonts w:eastAsia="Times New Roman" w:cstheme="minorHAnsi"/>
          <w:sz w:val="18"/>
          <w:szCs w:val="18"/>
          <w:lang w:eastAsia="en-GB"/>
        </w:rPr>
        <w:t>Speed Sounds</w:t>
      </w:r>
      <w:proofErr w:type="gramEnd"/>
      <w:r w:rsidRPr="00773224">
        <w:rPr>
          <w:rFonts w:eastAsia="Times New Roman" w:cstheme="minorHAnsi"/>
          <w:sz w:val="18"/>
          <w:szCs w:val="18"/>
          <w:lang w:eastAsia="en-GB"/>
        </w:rPr>
        <w:t xml:space="preserve"> lessons will include </w:t>
      </w:r>
      <w:r w:rsidRPr="00773224">
        <w:rPr>
          <w:rFonts w:eastAsia="Times New Roman" w:cstheme="minorHAnsi"/>
          <w:b/>
          <w:bCs/>
          <w:sz w:val="18"/>
          <w:szCs w:val="18"/>
          <w:lang w:eastAsia="en-GB"/>
        </w:rPr>
        <w:t>new</w:t>
      </w:r>
      <w:r w:rsidRPr="00773224">
        <w:rPr>
          <w:rFonts w:eastAsia="Times New Roman" w:cstheme="minorHAnsi"/>
          <w:sz w:val="18"/>
          <w:szCs w:val="18"/>
          <w:lang w:eastAsia="en-GB"/>
        </w:rPr>
        <w:t> words for reading and spelling.</w:t>
      </w:r>
    </w:p>
    <w:p w14:paraId="2743FAD2" w14:textId="151A6842" w:rsidR="00047B57" w:rsidRPr="00773224" w:rsidRDefault="00047B57" w:rsidP="00047B57">
      <w:pPr>
        <w:shd w:val="clear" w:color="auto" w:fill="FFFFFF"/>
        <w:spacing w:after="100" w:afterAutospacing="1" w:line="240" w:lineRule="auto"/>
        <w:rPr>
          <w:rFonts w:eastAsia="Times New Roman" w:cstheme="minorHAnsi"/>
          <w:sz w:val="18"/>
          <w:szCs w:val="18"/>
          <w:lang w:eastAsia="en-GB"/>
        </w:rPr>
      </w:pPr>
      <w:r w:rsidRPr="00773224">
        <w:rPr>
          <w:rFonts w:eastAsia="Times New Roman" w:cstheme="minorHAnsi"/>
          <w:sz w:val="18"/>
          <w:szCs w:val="18"/>
          <w:lang w:eastAsia="en-GB"/>
        </w:rPr>
        <w:t>New daily films:</w:t>
      </w:r>
    </w:p>
    <w:p w14:paraId="75FA10CB" w14:textId="77777777" w:rsidR="00047B57" w:rsidRPr="004C4F0A" w:rsidRDefault="00047B57" w:rsidP="00047B57">
      <w:pPr>
        <w:numPr>
          <w:ilvl w:val="0"/>
          <w:numId w:val="22"/>
        </w:numPr>
        <w:shd w:val="clear" w:color="auto" w:fill="FFFFFF"/>
        <w:spacing w:before="100" w:beforeAutospacing="1" w:after="100" w:afterAutospacing="1" w:line="240" w:lineRule="auto"/>
        <w:rPr>
          <w:rFonts w:eastAsia="Times New Roman" w:cstheme="minorHAnsi"/>
          <w:sz w:val="16"/>
          <w:szCs w:val="16"/>
          <w:lang w:eastAsia="en-GB"/>
        </w:rPr>
      </w:pPr>
      <w:r w:rsidRPr="004C4F0A">
        <w:rPr>
          <w:rFonts w:eastAsia="Times New Roman" w:cstheme="minorHAnsi"/>
          <w:b/>
          <w:bCs/>
          <w:sz w:val="16"/>
          <w:szCs w:val="16"/>
          <w:lang w:eastAsia="en-GB"/>
        </w:rPr>
        <w:t>Read longer words:</w:t>
      </w:r>
      <w:r w:rsidRPr="004C4F0A">
        <w:rPr>
          <w:rFonts w:eastAsia="Times New Roman" w:cstheme="minorHAnsi"/>
          <w:sz w:val="16"/>
          <w:szCs w:val="16"/>
          <w:lang w:eastAsia="en-GB"/>
        </w:rPr>
        <w:t> for children who can read Set 3 sounds and words confidently. </w:t>
      </w:r>
    </w:p>
    <w:p w14:paraId="15633907" w14:textId="77777777" w:rsidR="00047B57" w:rsidRPr="004C4F0A" w:rsidRDefault="00047B57" w:rsidP="00047B57">
      <w:pPr>
        <w:numPr>
          <w:ilvl w:val="0"/>
          <w:numId w:val="22"/>
        </w:numPr>
        <w:shd w:val="clear" w:color="auto" w:fill="FFFFFF"/>
        <w:spacing w:before="100" w:beforeAutospacing="1" w:after="100" w:afterAutospacing="1" w:line="240" w:lineRule="auto"/>
        <w:rPr>
          <w:rFonts w:eastAsia="Times New Roman" w:cstheme="minorHAnsi"/>
          <w:sz w:val="16"/>
          <w:szCs w:val="16"/>
          <w:lang w:eastAsia="en-GB"/>
        </w:rPr>
      </w:pPr>
      <w:r w:rsidRPr="004C4F0A">
        <w:rPr>
          <w:rFonts w:eastAsia="Times New Roman" w:cstheme="minorHAnsi"/>
          <w:b/>
          <w:bCs/>
          <w:sz w:val="16"/>
          <w:szCs w:val="16"/>
          <w:lang w:eastAsia="en-GB"/>
        </w:rPr>
        <w:t>Read Red Words 1:</w:t>
      </w:r>
      <w:r w:rsidRPr="004C4F0A">
        <w:rPr>
          <w:rFonts w:eastAsia="Times New Roman" w:cstheme="minorHAnsi"/>
          <w:sz w:val="16"/>
          <w:szCs w:val="16"/>
          <w:lang w:eastAsia="en-GB"/>
        </w:rPr>
        <w:t> for children who are reading Red, Green, Purple, Pink and Orange Read Write Inc. Storybooks. Many children are able to read these in Reception.</w:t>
      </w:r>
    </w:p>
    <w:p w14:paraId="1A8F8FFF" w14:textId="77777777" w:rsidR="00047B57" w:rsidRPr="004C4F0A" w:rsidRDefault="00047B57" w:rsidP="00047B57">
      <w:pPr>
        <w:numPr>
          <w:ilvl w:val="0"/>
          <w:numId w:val="22"/>
        </w:numPr>
        <w:shd w:val="clear" w:color="auto" w:fill="FFFFFF"/>
        <w:spacing w:before="100" w:beforeAutospacing="1" w:after="100" w:afterAutospacing="1" w:line="240" w:lineRule="auto"/>
        <w:rPr>
          <w:rFonts w:eastAsia="Times New Roman" w:cstheme="minorHAnsi"/>
          <w:sz w:val="16"/>
          <w:szCs w:val="16"/>
          <w:lang w:eastAsia="en-GB"/>
        </w:rPr>
      </w:pPr>
      <w:r w:rsidRPr="004C4F0A">
        <w:rPr>
          <w:rFonts w:eastAsia="Times New Roman" w:cstheme="minorHAnsi"/>
          <w:b/>
          <w:bCs/>
          <w:sz w:val="16"/>
          <w:szCs w:val="16"/>
          <w:lang w:eastAsia="en-GB"/>
        </w:rPr>
        <w:t>Read Red Words 2</w:t>
      </w:r>
      <w:r w:rsidRPr="004C4F0A">
        <w:rPr>
          <w:rFonts w:eastAsia="Times New Roman" w:cstheme="minorHAnsi"/>
          <w:sz w:val="16"/>
          <w:szCs w:val="16"/>
          <w:lang w:eastAsia="en-GB"/>
        </w:rPr>
        <w:t>: for children who are reading Yellow, Blue and Grey Read Write Inc. Storybooks. Many children are able to read these in Y1.</w:t>
      </w:r>
    </w:p>
    <w:p w14:paraId="1093E3EF" w14:textId="77777777" w:rsidR="00047B57" w:rsidRPr="004C4F0A" w:rsidRDefault="00047B57" w:rsidP="00047B57">
      <w:pPr>
        <w:numPr>
          <w:ilvl w:val="0"/>
          <w:numId w:val="22"/>
        </w:numPr>
        <w:shd w:val="clear" w:color="auto" w:fill="FFFFFF"/>
        <w:spacing w:before="100" w:beforeAutospacing="1" w:after="100" w:afterAutospacing="1" w:line="240" w:lineRule="auto"/>
        <w:rPr>
          <w:rFonts w:eastAsia="Times New Roman" w:cstheme="minorHAnsi"/>
          <w:sz w:val="16"/>
          <w:szCs w:val="16"/>
          <w:lang w:eastAsia="en-GB"/>
        </w:rPr>
      </w:pPr>
      <w:r w:rsidRPr="004C4F0A">
        <w:rPr>
          <w:rFonts w:eastAsia="Times New Roman" w:cstheme="minorHAnsi"/>
          <w:b/>
          <w:bCs/>
          <w:sz w:val="16"/>
          <w:szCs w:val="16"/>
          <w:lang w:eastAsia="en-GB"/>
        </w:rPr>
        <w:t xml:space="preserve">Read and Hold a Sentence 1 </w:t>
      </w:r>
      <w:r w:rsidRPr="004C4F0A">
        <w:rPr>
          <w:rFonts w:eastAsia="Times New Roman" w:cstheme="minorHAnsi"/>
          <w:b/>
          <w:bCs/>
          <w:color w:val="FF0000"/>
          <w:sz w:val="16"/>
          <w:szCs w:val="16"/>
          <w:lang w:eastAsia="en-GB"/>
        </w:rPr>
        <w:t>(from 15th June)</w:t>
      </w:r>
      <w:r w:rsidRPr="004C4F0A">
        <w:rPr>
          <w:rFonts w:eastAsia="Times New Roman" w:cstheme="minorHAnsi"/>
          <w:sz w:val="16"/>
          <w:szCs w:val="16"/>
          <w:lang w:eastAsia="en-GB"/>
        </w:rPr>
        <w:t>: reading and writing practice for children reading Green, Purple, Pink and Orange Read Write Inc. Storybooks. (For children reading and writing with Set 1 sounds confidently and learning Set 2 sounds.)</w:t>
      </w:r>
    </w:p>
    <w:p w14:paraId="149C0771" w14:textId="77777777" w:rsidR="00047B57" w:rsidRPr="004C4F0A" w:rsidRDefault="00047B57" w:rsidP="00047B57">
      <w:pPr>
        <w:numPr>
          <w:ilvl w:val="0"/>
          <w:numId w:val="22"/>
        </w:numPr>
        <w:shd w:val="clear" w:color="auto" w:fill="FFFFFF"/>
        <w:spacing w:before="100" w:beforeAutospacing="1" w:after="100" w:afterAutospacing="1" w:line="240" w:lineRule="auto"/>
        <w:rPr>
          <w:rFonts w:eastAsia="Times New Roman" w:cstheme="minorHAnsi"/>
          <w:sz w:val="16"/>
          <w:szCs w:val="16"/>
          <w:lang w:eastAsia="en-GB"/>
        </w:rPr>
      </w:pPr>
      <w:r w:rsidRPr="004C4F0A">
        <w:rPr>
          <w:rFonts w:eastAsia="Times New Roman" w:cstheme="minorHAnsi"/>
          <w:b/>
          <w:bCs/>
          <w:sz w:val="16"/>
          <w:szCs w:val="16"/>
          <w:lang w:eastAsia="en-GB"/>
        </w:rPr>
        <w:t xml:space="preserve">Read and Hold a Sentence 2 </w:t>
      </w:r>
      <w:r w:rsidRPr="004C4F0A">
        <w:rPr>
          <w:rFonts w:eastAsia="Times New Roman" w:cstheme="minorHAnsi"/>
          <w:b/>
          <w:bCs/>
          <w:color w:val="FF0000"/>
          <w:sz w:val="16"/>
          <w:szCs w:val="16"/>
          <w:lang w:eastAsia="en-GB"/>
        </w:rPr>
        <w:t>(from 15th June)</w:t>
      </w:r>
      <w:r w:rsidRPr="004C4F0A">
        <w:rPr>
          <w:rFonts w:eastAsia="Times New Roman" w:cstheme="minorHAnsi"/>
          <w:b/>
          <w:bCs/>
          <w:sz w:val="16"/>
          <w:szCs w:val="16"/>
          <w:lang w:eastAsia="en-GB"/>
        </w:rPr>
        <w:t>:</w:t>
      </w:r>
      <w:r w:rsidRPr="004C4F0A">
        <w:rPr>
          <w:rFonts w:eastAsia="Times New Roman" w:cstheme="minorHAnsi"/>
          <w:sz w:val="16"/>
          <w:szCs w:val="16"/>
          <w:lang w:eastAsia="en-GB"/>
        </w:rPr>
        <w:t> reading and writing practice for children reading Yellow, Blue and Grey Read Write Inc. Storybooks. (For children reading and writing words with Set 2 sounds confidently and learning Set 3 sounds.)</w:t>
      </w:r>
    </w:p>
    <w:sectPr w:rsidR="00047B57" w:rsidRPr="004C4F0A" w:rsidSect="003E21F7">
      <w:pgSz w:w="11906" w:h="16838"/>
      <w:pgMar w:top="567" w:right="720"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511AA"/>
    <w:multiLevelType w:val="hybridMultilevel"/>
    <w:tmpl w:val="B67C6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0E33E5"/>
    <w:multiLevelType w:val="hybridMultilevel"/>
    <w:tmpl w:val="10D64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F4E15"/>
    <w:multiLevelType w:val="hybridMultilevel"/>
    <w:tmpl w:val="865E3C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4B5D06"/>
    <w:multiLevelType w:val="hybridMultilevel"/>
    <w:tmpl w:val="D0E20842"/>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B926817"/>
    <w:multiLevelType w:val="hybridMultilevel"/>
    <w:tmpl w:val="8856B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E36712"/>
    <w:multiLevelType w:val="hybridMultilevel"/>
    <w:tmpl w:val="F6EC4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6253E9"/>
    <w:multiLevelType w:val="multilevel"/>
    <w:tmpl w:val="ABEE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B106FD"/>
    <w:multiLevelType w:val="hybridMultilevel"/>
    <w:tmpl w:val="9FC4B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58035B"/>
    <w:multiLevelType w:val="hybridMultilevel"/>
    <w:tmpl w:val="F668B528"/>
    <w:lvl w:ilvl="0" w:tplc="34CE3256">
      <w:start w:val="1"/>
      <w:numFmt w:val="bullet"/>
      <w:lvlText w:val=""/>
      <w:lvlJc w:val="left"/>
      <w:pPr>
        <w:ind w:left="720" w:hanging="360"/>
      </w:pPr>
      <w:rPr>
        <w:rFonts w:ascii="Symbol" w:hAnsi="Symbol" w:hint="default"/>
      </w:rPr>
    </w:lvl>
    <w:lvl w:ilvl="1" w:tplc="8A30C392">
      <w:start w:val="1"/>
      <w:numFmt w:val="bullet"/>
      <w:lvlText w:val="o"/>
      <w:lvlJc w:val="left"/>
      <w:pPr>
        <w:ind w:left="1440" w:hanging="360"/>
      </w:pPr>
      <w:rPr>
        <w:rFonts w:ascii="Courier New" w:hAnsi="Courier New" w:hint="default"/>
      </w:rPr>
    </w:lvl>
    <w:lvl w:ilvl="2" w:tplc="72FE1492">
      <w:start w:val="1"/>
      <w:numFmt w:val="bullet"/>
      <w:lvlText w:val=""/>
      <w:lvlJc w:val="left"/>
      <w:pPr>
        <w:ind w:left="2160" w:hanging="360"/>
      </w:pPr>
      <w:rPr>
        <w:rFonts w:ascii="Wingdings" w:hAnsi="Wingdings" w:hint="default"/>
      </w:rPr>
    </w:lvl>
    <w:lvl w:ilvl="3" w:tplc="72CEE3DA">
      <w:start w:val="1"/>
      <w:numFmt w:val="bullet"/>
      <w:lvlText w:val=""/>
      <w:lvlJc w:val="left"/>
      <w:pPr>
        <w:ind w:left="2880" w:hanging="360"/>
      </w:pPr>
      <w:rPr>
        <w:rFonts w:ascii="Symbol" w:hAnsi="Symbol" w:hint="default"/>
      </w:rPr>
    </w:lvl>
    <w:lvl w:ilvl="4" w:tplc="CF6CEEC0">
      <w:start w:val="1"/>
      <w:numFmt w:val="bullet"/>
      <w:lvlText w:val="o"/>
      <w:lvlJc w:val="left"/>
      <w:pPr>
        <w:ind w:left="3600" w:hanging="360"/>
      </w:pPr>
      <w:rPr>
        <w:rFonts w:ascii="Courier New" w:hAnsi="Courier New" w:hint="default"/>
      </w:rPr>
    </w:lvl>
    <w:lvl w:ilvl="5" w:tplc="F3B2733C">
      <w:start w:val="1"/>
      <w:numFmt w:val="bullet"/>
      <w:lvlText w:val=""/>
      <w:lvlJc w:val="left"/>
      <w:pPr>
        <w:ind w:left="4320" w:hanging="360"/>
      </w:pPr>
      <w:rPr>
        <w:rFonts w:ascii="Wingdings" w:hAnsi="Wingdings" w:hint="default"/>
      </w:rPr>
    </w:lvl>
    <w:lvl w:ilvl="6" w:tplc="4AF4D31C">
      <w:start w:val="1"/>
      <w:numFmt w:val="bullet"/>
      <w:lvlText w:val=""/>
      <w:lvlJc w:val="left"/>
      <w:pPr>
        <w:ind w:left="5040" w:hanging="360"/>
      </w:pPr>
      <w:rPr>
        <w:rFonts w:ascii="Symbol" w:hAnsi="Symbol" w:hint="default"/>
      </w:rPr>
    </w:lvl>
    <w:lvl w:ilvl="7" w:tplc="533818A6">
      <w:start w:val="1"/>
      <w:numFmt w:val="bullet"/>
      <w:lvlText w:val="o"/>
      <w:lvlJc w:val="left"/>
      <w:pPr>
        <w:ind w:left="5760" w:hanging="360"/>
      </w:pPr>
      <w:rPr>
        <w:rFonts w:ascii="Courier New" w:hAnsi="Courier New" w:hint="default"/>
      </w:rPr>
    </w:lvl>
    <w:lvl w:ilvl="8" w:tplc="14FA0B0E">
      <w:start w:val="1"/>
      <w:numFmt w:val="bullet"/>
      <w:lvlText w:val=""/>
      <w:lvlJc w:val="left"/>
      <w:pPr>
        <w:ind w:left="6480" w:hanging="360"/>
      </w:pPr>
      <w:rPr>
        <w:rFonts w:ascii="Wingdings" w:hAnsi="Wingdings" w:hint="default"/>
      </w:rPr>
    </w:lvl>
  </w:abstractNum>
  <w:abstractNum w:abstractNumId="9">
    <w:nsid w:val="299C1135"/>
    <w:multiLevelType w:val="hybridMultilevel"/>
    <w:tmpl w:val="01626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032111"/>
    <w:multiLevelType w:val="hybridMultilevel"/>
    <w:tmpl w:val="7BA010D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3450C64"/>
    <w:multiLevelType w:val="hybridMultilevel"/>
    <w:tmpl w:val="F33E4F7E"/>
    <w:lvl w:ilvl="0" w:tplc="F45E481A">
      <w:start w:val="1"/>
      <w:numFmt w:val="bullet"/>
      <w:lvlText w:val=""/>
      <w:lvlJc w:val="left"/>
      <w:pPr>
        <w:ind w:left="720" w:hanging="360"/>
      </w:pPr>
      <w:rPr>
        <w:rFonts w:ascii="Wingdings" w:hAnsi="Wingdings" w:hint="default"/>
      </w:rPr>
    </w:lvl>
    <w:lvl w:ilvl="1" w:tplc="7386657E">
      <w:start w:val="1"/>
      <w:numFmt w:val="bullet"/>
      <w:lvlText w:val="o"/>
      <w:lvlJc w:val="left"/>
      <w:pPr>
        <w:ind w:left="1440" w:hanging="360"/>
      </w:pPr>
      <w:rPr>
        <w:rFonts w:ascii="Courier New" w:hAnsi="Courier New" w:hint="default"/>
      </w:rPr>
    </w:lvl>
    <w:lvl w:ilvl="2" w:tplc="0D582B2C">
      <w:start w:val="1"/>
      <w:numFmt w:val="bullet"/>
      <w:lvlText w:val=""/>
      <w:lvlJc w:val="left"/>
      <w:pPr>
        <w:ind w:left="2160" w:hanging="360"/>
      </w:pPr>
      <w:rPr>
        <w:rFonts w:ascii="Wingdings" w:hAnsi="Wingdings" w:hint="default"/>
      </w:rPr>
    </w:lvl>
    <w:lvl w:ilvl="3" w:tplc="B7500E28">
      <w:start w:val="1"/>
      <w:numFmt w:val="bullet"/>
      <w:lvlText w:val=""/>
      <w:lvlJc w:val="left"/>
      <w:pPr>
        <w:ind w:left="2880" w:hanging="360"/>
      </w:pPr>
      <w:rPr>
        <w:rFonts w:ascii="Symbol" w:hAnsi="Symbol" w:hint="default"/>
      </w:rPr>
    </w:lvl>
    <w:lvl w:ilvl="4" w:tplc="85DA606A">
      <w:start w:val="1"/>
      <w:numFmt w:val="bullet"/>
      <w:lvlText w:val="o"/>
      <w:lvlJc w:val="left"/>
      <w:pPr>
        <w:ind w:left="3600" w:hanging="360"/>
      </w:pPr>
      <w:rPr>
        <w:rFonts w:ascii="Courier New" w:hAnsi="Courier New" w:hint="default"/>
      </w:rPr>
    </w:lvl>
    <w:lvl w:ilvl="5" w:tplc="5ADE8AE2">
      <w:start w:val="1"/>
      <w:numFmt w:val="bullet"/>
      <w:lvlText w:val=""/>
      <w:lvlJc w:val="left"/>
      <w:pPr>
        <w:ind w:left="4320" w:hanging="360"/>
      </w:pPr>
      <w:rPr>
        <w:rFonts w:ascii="Wingdings" w:hAnsi="Wingdings" w:hint="default"/>
      </w:rPr>
    </w:lvl>
    <w:lvl w:ilvl="6" w:tplc="8E96A51A">
      <w:start w:val="1"/>
      <w:numFmt w:val="bullet"/>
      <w:lvlText w:val=""/>
      <w:lvlJc w:val="left"/>
      <w:pPr>
        <w:ind w:left="5040" w:hanging="360"/>
      </w:pPr>
      <w:rPr>
        <w:rFonts w:ascii="Symbol" w:hAnsi="Symbol" w:hint="default"/>
      </w:rPr>
    </w:lvl>
    <w:lvl w:ilvl="7" w:tplc="8396B66A">
      <w:start w:val="1"/>
      <w:numFmt w:val="bullet"/>
      <w:lvlText w:val="o"/>
      <w:lvlJc w:val="left"/>
      <w:pPr>
        <w:ind w:left="5760" w:hanging="360"/>
      </w:pPr>
      <w:rPr>
        <w:rFonts w:ascii="Courier New" w:hAnsi="Courier New" w:hint="default"/>
      </w:rPr>
    </w:lvl>
    <w:lvl w:ilvl="8" w:tplc="8D3CBD1A">
      <w:start w:val="1"/>
      <w:numFmt w:val="bullet"/>
      <w:lvlText w:val=""/>
      <w:lvlJc w:val="left"/>
      <w:pPr>
        <w:ind w:left="6480" w:hanging="360"/>
      </w:pPr>
      <w:rPr>
        <w:rFonts w:ascii="Wingdings" w:hAnsi="Wingdings" w:hint="default"/>
      </w:rPr>
    </w:lvl>
  </w:abstractNum>
  <w:abstractNum w:abstractNumId="12">
    <w:nsid w:val="39F775BB"/>
    <w:multiLevelType w:val="hybridMultilevel"/>
    <w:tmpl w:val="9428404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1897705"/>
    <w:multiLevelType w:val="hybridMultilevel"/>
    <w:tmpl w:val="AD669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910EDB"/>
    <w:multiLevelType w:val="hybridMultilevel"/>
    <w:tmpl w:val="77C43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D95573"/>
    <w:multiLevelType w:val="hybridMultilevel"/>
    <w:tmpl w:val="D57C7542"/>
    <w:lvl w:ilvl="0" w:tplc="C8BC84E0">
      <w:start w:val="1"/>
      <w:numFmt w:val="bullet"/>
      <w:lvlText w:val=""/>
      <w:lvlJc w:val="left"/>
      <w:pPr>
        <w:ind w:left="720" w:hanging="360"/>
      </w:pPr>
      <w:rPr>
        <w:rFonts w:ascii="Wingdings" w:hAnsi="Wingdings" w:hint="default"/>
      </w:rPr>
    </w:lvl>
    <w:lvl w:ilvl="1" w:tplc="1302AA48">
      <w:start w:val="1"/>
      <w:numFmt w:val="bullet"/>
      <w:lvlText w:val="o"/>
      <w:lvlJc w:val="left"/>
      <w:pPr>
        <w:ind w:left="1440" w:hanging="360"/>
      </w:pPr>
      <w:rPr>
        <w:rFonts w:ascii="Courier New" w:hAnsi="Courier New" w:hint="default"/>
      </w:rPr>
    </w:lvl>
    <w:lvl w:ilvl="2" w:tplc="0458DD1E">
      <w:start w:val="1"/>
      <w:numFmt w:val="bullet"/>
      <w:lvlText w:val=""/>
      <w:lvlJc w:val="left"/>
      <w:pPr>
        <w:ind w:left="2160" w:hanging="360"/>
      </w:pPr>
      <w:rPr>
        <w:rFonts w:ascii="Wingdings" w:hAnsi="Wingdings" w:hint="default"/>
      </w:rPr>
    </w:lvl>
    <w:lvl w:ilvl="3" w:tplc="8BE8E558">
      <w:start w:val="1"/>
      <w:numFmt w:val="bullet"/>
      <w:lvlText w:val=""/>
      <w:lvlJc w:val="left"/>
      <w:pPr>
        <w:ind w:left="2880" w:hanging="360"/>
      </w:pPr>
      <w:rPr>
        <w:rFonts w:ascii="Symbol" w:hAnsi="Symbol" w:hint="default"/>
      </w:rPr>
    </w:lvl>
    <w:lvl w:ilvl="4" w:tplc="0D9A4968">
      <w:start w:val="1"/>
      <w:numFmt w:val="bullet"/>
      <w:lvlText w:val="o"/>
      <w:lvlJc w:val="left"/>
      <w:pPr>
        <w:ind w:left="3600" w:hanging="360"/>
      </w:pPr>
      <w:rPr>
        <w:rFonts w:ascii="Courier New" w:hAnsi="Courier New" w:hint="default"/>
      </w:rPr>
    </w:lvl>
    <w:lvl w:ilvl="5" w:tplc="6C183F84">
      <w:start w:val="1"/>
      <w:numFmt w:val="bullet"/>
      <w:lvlText w:val=""/>
      <w:lvlJc w:val="left"/>
      <w:pPr>
        <w:ind w:left="4320" w:hanging="360"/>
      </w:pPr>
      <w:rPr>
        <w:rFonts w:ascii="Wingdings" w:hAnsi="Wingdings" w:hint="default"/>
      </w:rPr>
    </w:lvl>
    <w:lvl w:ilvl="6" w:tplc="009008FC">
      <w:start w:val="1"/>
      <w:numFmt w:val="bullet"/>
      <w:lvlText w:val=""/>
      <w:lvlJc w:val="left"/>
      <w:pPr>
        <w:ind w:left="5040" w:hanging="360"/>
      </w:pPr>
      <w:rPr>
        <w:rFonts w:ascii="Symbol" w:hAnsi="Symbol" w:hint="default"/>
      </w:rPr>
    </w:lvl>
    <w:lvl w:ilvl="7" w:tplc="12D6F8F4">
      <w:start w:val="1"/>
      <w:numFmt w:val="bullet"/>
      <w:lvlText w:val="o"/>
      <w:lvlJc w:val="left"/>
      <w:pPr>
        <w:ind w:left="5760" w:hanging="360"/>
      </w:pPr>
      <w:rPr>
        <w:rFonts w:ascii="Courier New" w:hAnsi="Courier New" w:hint="default"/>
      </w:rPr>
    </w:lvl>
    <w:lvl w:ilvl="8" w:tplc="2F1CD60A">
      <w:start w:val="1"/>
      <w:numFmt w:val="bullet"/>
      <w:lvlText w:val=""/>
      <w:lvlJc w:val="left"/>
      <w:pPr>
        <w:ind w:left="6480" w:hanging="360"/>
      </w:pPr>
      <w:rPr>
        <w:rFonts w:ascii="Wingdings" w:hAnsi="Wingdings" w:hint="default"/>
      </w:rPr>
    </w:lvl>
  </w:abstractNum>
  <w:abstractNum w:abstractNumId="16">
    <w:nsid w:val="618200EC"/>
    <w:multiLevelType w:val="hybridMultilevel"/>
    <w:tmpl w:val="0BD06B92"/>
    <w:lvl w:ilvl="0" w:tplc="55F89876">
      <w:start w:val="1"/>
      <w:numFmt w:val="bullet"/>
      <w:lvlText w:val=""/>
      <w:lvlJc w:val="left"/>
      <w:pPr>
        <w:ind w:left="720" w:hanging="360"/>
      </w:pPr>
      <w:rPr>
        <w:rFonts w:ascii="Wingdings" w:hAnsi="Wingdings" w:hint="default"/>
      </w:rPr>
    </w:lvl>
    <w:lvl w:ilvl="1" w:tplc="67B282A2">
      <w:start w:val="1"/>
      <w:numFmt w:val="bullet"/>
      <w:lvlText w:val="o"/>
      <w:lvlJc w:val="left"/>
      <w:pPr>
        <w:ind w:left="1440" w:hanging="360"/>
      </w:pPr>
      <w:rPr>
        <w:rFonts w:ascii="Courier New" w:hAnsi="Courier New" w:hint="default"/>
      </w:rPr>
    </w:lvl>
    <w:lvl w:ilvl="2" w:tplc="DF7A08E4">
      <w:start w:val="1"/>
      <w:numFmt w:val="bullet"/>
      <w:lvlText w:val=""/>
      <w:lvlJc w:val="left"/>
      <w:pPr>
        <w:ind w:left="2160" w:hanging="360"/>
      </w:pPr>
      <w:rPr>
        <w:rFonts w:ascii="Wingdings" w:hAnsi="Wingdings" w:hint="default"/>
      </w:rPr>
    </w:lvl>
    <w:lvl w:ilvl="3" w:tplc="886C1DFE">
      <w:start w:val="1"/>
      <w:numFmt w:val="bullet"/>
      <w:lvlText w:val=""/>
      <w:lvlJc w:val="left"/>
      <w:pPr>
        <w:ind w:left="2880" w:hanging="360"/>
      </w:pPr>
      <w:rPr>
        <w:rFonts w:ascii="Symbol" w:hAnsi="Symbol" w:hint="default"/>
      </w:rPr>
    </w:lvl>
    <w:lvl w:ilvl="4" w:tplc="D9B0D114">
      <w:start w:val="1"/>
      <w:numFmt w:val="bullet"/>
      <w:lvlText w:val="o"/>
      <w:lvlJc w:val="left"/>
      <w:pPr>
        <w:ind w:left="3600" w:hanging="360"/>
      </w:pPr>
      <w:rPr>
        <w:rFonts w:ascii="Courier New" w:hAnsi="Courier New" w:hint="default"/>
      </w:rPr>
    </w:lvl>
    <w:lvl w:ilvl="5" w:tplc="828825E0">
      <w:start w:val="1"/>
      <w:numFmt w:val="bullet"/>
      <w:lvlText w:val=""/>
      <w:lvlJc w:val="left"/>
      <w:pPr>
        <w:ind w:left="4320" w:hanging="360"/>
      </w:pPr>
      <w:rPr>
        <w:rFonts w:ascii="Wingdings" w:hAnsi="Wingdings" w:hint="default"/>
      </w:rPr>
    </w:lvl>
    <w:lvl w:ilvl="6" w:tplc="5A20D6D0">
      <w:start w:val="1"/>
      <w:numFmt w:val="bullet"/>
      <w:lvlText w:val=""/>
      <w:lvlJc w:val="left"/>
      <w:pPr>
        <w:ind w:left="5040" w:hanging="360"/>
      </w:pPr>
      <w:rPr>
        <w:rFonts w:ascii="Symbol" w:hAnsi="Symbol" w:hint="default"/>
      </w:rPr>
    </w:lvl>
    <w:lvl w:ilvl="7" w:tplc="A2F8B418">
      <w:start w:val="1"/>
      <w:numFmt w:val="bullet"/>
      <w:lvlText w:val="o"/>
      <w:lvlJc w:val="left"/>
      <w:pPr>
        <w:ind w:left="5760" w:hanging="360"/>
      </w:pPr>
      <w:rPr>
        <w:rFonts w:ascii="Courier New" w:hAnsi="Courier New" w:hint="default"/>
      </w:rPr>
    </w:lvl>
    <w:lvl w:ilvl="8" w:tplc="AB14B0A0">
      <w:start w:val="1"/>
      <w:numFmt w:val="bullet"/>
      <w:lvlText w:val=""/>
      <w:lvlJc w:val="left"/>
      <w:pPr>
        <w:ind w:left="6480" w:hanging="360"/>
      </w:pPr>
      <w:rPr>
        <w:rFonts w:ascii="Wingdings" w:hAnsi="Wingdings" w:hint="default"/>
      </w:rPr>
    </w:lvl>
  </w:abstractNum>
  <w:abstractNum w:abstractNumId="17">
    <w:nsid w:val="636278EF"/>
    <w:multiLevelType w:val="hybridMultilevel"/>
    <w:tmpl w:val="8FBC86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6C106A81"/>
    <w:multiLevelType w:val="hybridMultilevel"/>
    <w:tmpl w:val="5096FB16"/>
    <w:lvl w:ilvl="0" w:tplc="34C01954">
      <w:start w:val="1"/>
      <w:numFmt w:val="bullet"/>
      <w:lvlText w:val=""/>
      <w:lvlJc w:val="left"/>
      <w:pPr>
        <w:ind w:left="720" w:hanging="360"/>
      </w:pPr>
      <w:rPr>
        <w:rFonts w:ascii="Wingdings" w:hAnsi="Wingdings" w:hint="default"/>
      </w:rPr>
    </w:lvl>
    <w:lvl w:ilvl="1" w:tplc="0F6C0CE0">
      <w:start w:val="1"/>
      <w:numFmt w:val="bullet"/>
      <w:lvlText w:val="o"/>
      <w:lvlJc w:val="left"/>
      <w:pPr>
        <w:ind w:left="1440" w:hanging="360"/>
      </w:pPr>
      <w:rPr>
        <w:rFonts w:ascii="Courier New" w:hAnsi="Courier New" w:hint="default"/>
      </w:rPr>
    </w:lvl>
    <w:lvl w:ilvl="2" w:tplc="607E3E96">
      <w:start w:val="1"/>
      <w:numFmt w:val="bullet"/>
      <w:lvlText w:val=""/>
      <w:lvlJc w:val="left"/>
      <w:pPr>
        <w:ind w:left="2160" w:hanging="360"/>
      </w:pPr>
      <w:rPr>
        <w:rFonts w:ascii="Wingdings" w:hAnsi="Wingdings" w:hint="default"/>
      </w:rPr>
    </w:lvl>
    <w:lvl w:ilvl="3" w:tplc="667070BE">
      <w:start w:val="1"/>
      <w:numFmt w:val="bullet"/>
      <w:lvlText w:val=""/>
      <w:lvlJc w:val="left"/>
      <w:pPr>
        <w:ind w:left="2880" w:hanging="360"/>
      </w:pPr>
      <w:rPr>
        <w:rFonts w:ascii="Symbol" w:hAnsi="Symbol" w:hint="default"/>
      </w:rPr>
    </w:lvl>
    <w:lvl w:ilvl="4" w:tplc="98325B1C">
      <w:start w:val="1"/>
      <w:numFmt w:val="bullet"/>
      <w:lvlText w:val="o"/>
      <w:lvlJc w:val="left"/>
      <w:pPr>
        <w:ind w:left="3600" w:hanging="360"/>
      </w:pPr>
      <w:rPr>
        <w:rFonts w:ascii="Courier New" w:hAnsi="Courier New" w:hint="default"/>
      </w:rPr>
    </w:lvl>
    <w:lvl w:ilvl="5" w:tplc="B85E6F32">
      <w:start w:val="1"/>
      <w:numFmt w:val="bullet"/>
      <w:lvlText w:val=""/>
      <w:lvlJc w:val="left"/>
      <w:pPr>
        <w:ind w:left="4320" w:hanging="360"/>
      </w:pPr>
      <w:rPr>
        <w:rFonts w:ascii="Wingdings" w:hAnsi="Wingdings" w:hint="default"/>
      </w:rPr>
    </w:lvl>
    <w:lvl w:ilvl="6" w:tplc="4552C9F2">
      <w:start w:val="1"/>
      <w:numFmt w:val="bullet"/>
      <w:lvlText w:val=""/>
      <w:lvlJc w:val="left"/>
      <w:pPr>
        <w:ind w:left="5040" w:hanging="360"/>
      </w:pPr>
      <w:rPr>
        <w:rFonts w:ascii="Symbol" w:hAnsi="Symbol" w:hint="default"/>
      </w:rPr>
    </w:lvl>
    <w:lvl w:ilvl="7" w:tplc="E8627E28">
      <w:start w:val="1"/>
      <w:numFmt w:val="bullet"/>
      <w:lvlText w:val="o"/>
      <w:lvlJc w:val="left"/>
      <w:pPr>
        <w:ind w:left="5760" w:hanging="360"/>
      </w:pPr>
      <w:rPr>
        <w:rFonts w:ascii="Courier New" w:hAnsi="Courier New" w:hint="default"/>
      </w:rPr>
    </w:lvl>
    <w:lvl w:ilvl="8" w:tplc="2EBC4998">
      <w:start w:val="1"/>
      <w:numFmt w:val="bullet"/>
      <w:lvlText w:val=""/>
      <w:lvlJc w:val="left"/>
      <w:pPr>
        <w:ind w:left="6480" w:hanging="360"/>
      </w:pPr>
      <w:rPr>
        <w:rFonts w:ascii="Wingdings" w:hAnsi="Wingdings" w:hint="default"/>
      </w:rPr>
    </w:lvl>
  </w:abstractNum>
  <w:abstractNum w:abstractNumId="19">
    <w:nsid w:val="740D7777"/>
    <w:multiLevelType w:val="multilevel"/>
    <w:tmpl w:val="A19A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682A8C"/>
    <w:multiLevelType w:val="hybridMultilevel"/>
    <w:tmpl w:val="127ED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FAE7BC5"/>
    <w:multiLevelType w:val="hybridMultilevel"/>
    <w:tmpl w:val="18FCDF28"/>
    <w:lvl w:ilvl="0" w:tplc="9208A55E">
      <w:start w:val="1"/>
      <w:numFmt w:val="bullet"/>
      <w:lvlText w:val=""/>
      <w:lvlJc w:val="left"/>
      <w:pPr>
        <w:ind w:left="720" w:hanging="360"/>
      </w:pPr>
      <w:rPr>
        <w:rFonts w:ascii="Wingdings" w:hAnsi="Wingdings" w:hint="default"/>
      </w:rPr>
    </w:lvl>
    <w:lvl w:ilvl="1" w:tplc="B90A6296">
      <w:start w:val="1"/>
      <w:numFmt w:val="bullet"/>
      <w:lvlText w:val="o"/>
      <w:lvlJc w:val="left"/>
      <w:pPr>
        <w:ind w:left="1440" w:hanging="360"/>
      </w:pPr>
      <w:rPr>
        <w:rFonts w:ascii="Courier New" w:hAnsi="Courier New" w:hint="default"/>
      </w:rPr>
    </w:lvl>
    <w:lvl w:ilvl="2" w:tplc="7C240764">
      <w:start w:val="1"/>
      <w:numFmt w:val="bullet"/>
      <w:lvlText w:val=""/>
      <w:lvlJc w:val="left"/>
      <w:pPr>
        <w:ind w:left="2160" w:hanging="360"/>
      </w:pPr>
      <w:rPr>
        <w:rFonts w:ascii="Wingdings" w:hAnsi="Wingdings" w:hint="default"/>
      </w:rPr>
    </w:lvl>
    <w:lvl w:ilvl="3" w:tplc="C220BED6">
      <w:start w:val="1"/>
      <w:numFmt w:val="bullet"/>
      <w:lvlText w:val=""/>
      <w:lvlJc w:val="left"/>
      <w:pPr>
        <w:ind w:left="2880" w:hanging="360"/>
      </w:pPr>
      <w:rPr>
        <w:rFonts w:ascii="Symbol" w:hAnsi="Symbol" w:hint="default"/>
      </w:rPr>
    </w:lvl>
    <w:lvl w:ilvl="4" w:tplc="B99E9634">
      <w:start w:val="1"/>
      <w:numFmt w:val="bullet"/>
      <w:lvlText w:val="o"/>
      <w:lvlJc w:val="left"/>
      <w:pPr>
        <w:ind w:left="3600" w:hanging="360"/>
      </w:pPr>
      <w:rPr>
        <w:rFonts w:ascii="Courier New" w:hAnsi="Courier New" w:hint="default"/>
      </w:rPr>
    </w:lvl>
    <w:lvl w:ilvl="5" w:tplc="CFE62F88">
      <w:start w:val="1"/>
      <w:numFmt w:val="bullet"/>
      <w:lvlText w:val=""/>
      <w:lvlJc w:val="left"/>
      <w:pPr>
        <w:ind w:left="4320" w:hanging="360"/>
      </w:pPr>
      <w:rPr>
        <w:rFonts w:ascii="Wingdings" w:hAnsi="Wingdings" w:hint="default"/>
      </w:rPr>
    </w:lvl>
    <w:lvl w:ilvl="6" w:tplc="D528F5E2">
      <w:start w:val="1"/>
      <w:numFmt w:val="bullet"/>
      <w:lvlText w:val=""/>
      <w:lvlJc w:val="left"/>
      <w:pPr>
        <w:ind w:left="5040" w:hanging="360"/>
      </w:pPr>
      <w:rPr>
        <w:rFonts w:ascii="Symbol" w:hAnsi="Symbol" w:hint="default"/>
      </w:rPr>
    </w:lvl>
    <w:lvl w:ilvl="7" w:tplc="6AAEEC1E">
      <w:start w:val="1"/>
      <w:numFmt w:val="bullet"/>
      <w:lvlText w:val="o"/>
      <w:lvlJc w:val="left"/>
      <w:pPr>
        <w:ind w:left="5760" w:hanging="360"/>
      </w:pPr>
      <w:rPr>
        <w:rFonts w:ascii="Courier New" w:hAnsi="Courier New" w:hint="default"/>
      </w:rPr>
    </w:lvl>
    <w:lvl w:ilvl="8" w:tplc="DB4C89EE">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18"/>
  </w:num>
  <w:num w:numId="4">
    <w:abstractNumId w:val="16"/>
  </w:num>
  <w:num w:numId="5">
    <w:abstractNumId w:val="11"/>
  </w:num>
  <w:num w:numId="6">
    <w:abstractNumId w:val="8"/>
  </w:num>
  <w:num w:numId="7">
    <w:abstractNumId w:val="2"/>
  </w:num>
  <w:num w:numId="8">
    <w:abstractNumId w:val="4"/>
  </w:num>
  <w:num w:numId="9">
    <w:abstractNumId w:val="6"/>
  </w:num>
  <w:num w:numId="10">
    <w:abstractNumId w:val="14"/>
  </w:num>
  <w:num w:numId="11">
    <w:abstractNumId w:val="7"/>
  </w:num>
  <w:num w:numId="12">
    <w:abstractNumId w:val="13"/>
  </w:num>
  <w:num w:numId="13">
    <w:abstractNumId w:val="20"/>
  </w:num>
  <w:num w:numId="14">
    <w:abstractNumId w:val="3"/>
  </w:num>
  <w:num w:numId="15">
    <w:abstractNumId w:val="12"/>
  </w:num>
  <w:num w:numId="16">
    <w:abstractNumId w:val="0"/>
  </w:num>
  <w:num w:numId="17">
    <w:abstractNumId w:val="5"/>
  </w:num>
  <w:num w:numId="18">
    <w:abstractNumId w:val="10"/>
  </w:num>
  <w:num w:numId="19">
    <w:abstractNumId w:val="17"/>
  </w:num>
  <w:num w:numId="20">
    <w:abstractNumId w:val="9"/>
  </w:num>
  <w:num w:numId="21">
    <w:abstractNumId w:val="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20F706"/>
    <w:rsid w:val="0002070E"/>
    <w:rsid w:val="00035707"/>
    <w:rsid w:val="00047B57"/>
    <w:rsid w:val="000A6EE9"/>
    <w:rsid w:val="000C2FD3"/>
    <w:rsid w:val="000E5848"/>
    <w:rsid w:val="001006F1"/>
    <w:rsid w:val="00135EBA"/>
    <w:rsid w:val="00146CC5"/>
    <w:rsid w:val="00190534"/>
    <w:rsid w:val="001A2ED0"/>
    <w:rsid w:val="001B0A5A"/>
    <w:rsid w:val="001B2494"/>
    <w:rsid w:val="001D5AF5"/>
    <w:rsid w:val="00203A2F"/>
    <w:rsid w:val="00206AAC"/>
    <w:rsid w:val="00272B09"/>
    <w:rsid w:val="002B7BE7"/>
    <w:rsid w:val="002C06CE"/>
    <w:rsid w:val="002C385F"/>
    <w:rsid w:val="002E713D"/>
    <w:rsid w:val="002F0CEF"/>
    <w:rsid w:val="00311BC8"/>
    <w:rsid w:val="00320A90"/>
    <w:rsid w:val="003459A0"/>
    <w:rsid w:val="0034686F"/>
    <w:rsid w:val="00394015"/>
    <w:rsid w:val="003A71DC"/>
    <w:rsid w:val="003B0671"/>
    <w:rsid w:val="003C1D1C"/>
    <w:rsid w:val="003E21F7"/>
    <w:rsid w:val="0043458C"/>
    <w:rsid w:val="004505D4"/>
    <w:rsid w:val="004704C6"/>
    <w:rsid w:val="00471C04"/>
    <w:rsid w:val="004908CA"/>
    <w:rsid w:val="004935C9"/>
    <w:rsid w:val="00494163"/>
    <w:rsid w:val="004C1892"/>
    <w:rsid w:val="004C4F0A"/>
    <w:rsid w:val="004C761F"/>
    <w:rsid w:val="00572CAB"/>
    <w:rsid w:val="00582B96"/>
    <w:rsid w:val="00596E23"/>
    <w:rsid w:val="005E311C"/>
    <w:rsid w:val="00602D80"/>
    <w:rsid w:val="006220CB"/>
    <w:rsid w:val="00666206"/>
    <w:rsid w:val="00713AD7"/>
    <w:rsid w:val="00773224"/>
    <w:rsid w:val="007911F1"/>
    <w:rsid w:val="0079474F"/>
    <w:rsid w:val="007D0774"/>
    <w:rsid w:val="008422EC"/>
    <w:rsid w:val="008C3280"/>
    <w:rsid w:val="008D4E96"/>
    <w:rsid w:val="008E5B27"/>
    <w:rsid w:val="0091003D"/>
    <w:rsid w:val="00933680"/>
    <w:rsid w:val="00963606"/>
    <w:rsid w:val="00997B6F"/>
    <w:rsid w:val="009A72AC"/>
    <w:rsid w:val="009B6D2D"/>
    <w:rsid w:val="00A0169C"/>
    <w:rsid w:val="00A072CA"/>
    <w:rsid w:val="00AA4DEF"/>
    <w:rsid w:val="00B2398E"/>
    <w:rsid w:val="00B877F7"/>
    <w:rsid w:val="00BD22A5"/>
    <w:rsid w:val="00C57F35"/>
    <w:rsid w:val="00C85AE8"/>
    <w:rsid w:val="00C9138A"/>
    <w:rsid w:val="00CA2F13"/>
    <w:rsid w:val="00CA6F2D"/>
    <w:rsid w:val="00DD0717"/>
    <w:rsid w:val="00DE6464"/>
    <w:rsid w:val="00E01DFD"/>
    <w:rsid w:val="00EB54BF"/>
    <w:rsid w:val="00EC2269"/>
    <w:rsid w:val="00EE35DC"/>
    <w:rsid w:val="00EF3515"/>
    <w:rsid w:val="00F01CDE"/>
    <w:rsid w:val="00F21A46"/>
    <w:rsid w:val="00F90F3D"/>
    <w:rsid w:val="00F94D0A"/>
    <w:rsid w:val="00FA361A"/>
    <w:rsid w:val="00FA5DEB"/>
    <w:rsid w:val="00FB612A"/>
    <w:rsid w:val="00FE307E"/>
    <w:rsid w:val="015C2A71"/>
    <w:rsid w:val="01BA346F"/>
    <w:rsid w:val="0299AF19"/>
    <w:rsid w:val="02AF3AB8"/>
    <w:rsid w:val="0340EF76"/>
    <w:rsid w:val="03A8438A"/>
    <w:rsid w:val="046CE9DB"/>
    <w:rsid w:val="04EBF86A"/>
    <w:rsid w:val="0512BA44"/>
    <w:rsid w:val="058E00BF"/>
    <w:rsid w:val="05B70D6D"/>
    <w:rsid w:val="05F4A614"/>
    <w:rsid w:val="0660265D"/>
    <w:rsid w:val="06A12EC6"/>
    <w:rsid w:val="06A7E198"/>
    <w:rsid w:val="070FC9A0"/>
    <w:rsid w:val="07612DED"/>
    <w:rsid w:val="07D665A9"/>
    <w:rsid w:val="08D8AA60"/>
    <w:rsid w:val="090FA0A9"/>
    <w:rsid w:val="09181773"/>
    <w:rsid w:val="092B01FE"/>
    <w:rsid w:val="09663904"/>
    <w:rsid w:val="0A1E9F2F"/>
    <w:rsid w:val="0AB010C7"/>
    <w:rsid w:val="0AB3F69E"/>
    <w:rsid w:val="0B801D34"/>
    <w:rsid w:val="0B95177A"/>
    <w:rsid w:val="0CF7231C"/>
    <w:rsid w:val="0D0F367C"/>
    <w:rsid w:val="0D4C8F3E"/>
    <w:rsid w:val="0DC904B7"/>
    <w:rsid w:val="0E424CE9"/>
    <w:rsid w:val="0E7204E7"/>
    <w:rsid w:val="0ECAAAB2"/>
    <w:rsid w:val="0F083AC1"/>
    <w:rsid w:val="0F79A00A"/>
    <w:rsid w:val="0F7D67CF"/>
    <w:rsid w:val="105E602A"/>
    <w:rsid w:val="10B1E905"/>
    <w:rsid w:val="115CE643"/>
    <w:rsid w:val="118C9D17"/>
    <w:rsid w:val="1203CE39"/>
    <w:rsid w:val="1209942E"/>
    <w:rsid w:val="125926C1"/>
    <w:rsid w:val="125D85F8"/>
    <w:rsid w:val="13009D0C"/>
    <w:rsid w:val="1344A3EA"/>
    <w:rsid w:val="13CF4CF1"/>
    <w:rsid w:val="13D34621"/>
    <w:rsid w:val="1420F706"/>
    <w:rsid w:val="1429FA9C"/>
    <w:rsid w:val="14821511"/>
    <w:rsid w:val="148C894E"/>
    <w:rsid w:val="14BE7042"/>
    <w:rsid w:val="1550E7C3"/>
    <w:rsid w:val="169F2F89"/>
    <w:rsid w:val="18057CA1"/>
    <w:rsid w:val="1893EFD2"/>
    <w:rsid w:val="1A2F05A2"/>
    <w:rsid w:val="1A450D2B"/>
    <w:rsid w:val="1A57D038"/>
    <w:rsid w:val="1A8127C7"/>
    <w:rsid w:val="1B07E25C"/>
    <w:rsid w:val="1B1186DF"/>
    <w:rsid w:val="1B7684CC"/>
    <w:rsid w:val="1BEB5827"/>
    <w:rsid w:val="1CC7FDE4"/>
    <w:rsid w:val="1CE29106"/>
    <w:rsid w:val="1D5FDB13"/>
    <w:rsid w:val="1DD4F74B"/>
    <w:rsid w:val="1E6C4F3C"/>
    <w:rsid w:val="1EED7210"/>
    <w:rsid w:val="1F1C1342"/>
    <w:rsid w:val="1FE658D0"/>
    <w:rsid w:val="2083531C"/>
    <w:rsid w:val="2167FF70"/>
    <w:rsid w:val="21E2E981"/>
    <w:rsid w:val="21EE3806"/>
    <w:rsid w:val="2263F6AC"/>
    <w:rsid w:val="229FA7E2"/>
    <w:rsid w:val="22A37B9D"/>
    <w:rsid w:val="23179889"/>
    <w:rsid w:val="2375D3A9"/>
    <w:rsid w:val="24C25723"/>
    <w:rsid w:val="251AE20D"/>
    <w:rsid w:val="2547B642"/>
    <w:rsid w:val="25D368E2"/>
    <w:rsid w:val="26411D1A"/>
    <w:rsid w:val="2690C677"/>
    <w:rsid w:val="26B4693D"/>
    <w:rsid w:val="26E35168"/>
    <w:rsid w:val="2722C107"/>
    <w:rsid w:val="27583D36"/>
    <w:rsid w:val="27C2C206"/>
    <w:rsid w:val="283A41D1"/>
    <w:rsid w:val="285C409D"/>
    <w:rsid w:val="289C9731"/>
    <w:rsid w:val="29134942"/>
    <w:rsid w:val="2923DA50"/>
    <w:rsid w:val="29290CCD"/>
    <w:rsid w:val="292C52B0"/>
    <w:rsid w:val="2A0F2AF2"/>
    <w:rsid w:val="2A28EA8E"/>
    <w:rsid w:val="2A564E10"/>
    <w:rsid w:val="2AE8DBD3"/>
    <w:rsid w:val="2C04CF19"/>
    <w:rsid w:val="2C4F29B4"/>
    <w:rsid w:val="2CA31B0C"/>
    <w:rsid w:val="2CEC059B"/>
    <w:rsid w:val="2D5C46AB"/>
    <w:rsid w:val="2DB51B87"/>
    <w:rsid w:val="2DDF2030"/>
    <w:rsid w:val="2E2E8A24"/>
    <w:rsid w:val="2E7F58E4"/>
    <w:rsid w:val="2E810239"/>
    <w:rsid w:val="2E82077B"/>
    <w:rsid w:val="2E87E7F0"/>
    <w:rsid w:val="2E96EDDF"/>
    <w:rsid w:val="2F460720"/>
    <w:rsid w:val="306A2459"/>
    <w:rsid w:val="3073B41A"/>
    <w:rsid w:val="30BB6916"/>
    <w:rsid w:val="32115DE3"/>
    <w:rsid w:val="327442CF"/>
    <w:rsid w:val="333BAAAD"/>
    <w:rsid w:val="3362BCA1"/>
    <w:rsid w:val="34021CA0"/>
    <w:rsid w:val="34121D7C"/>
    <w:rsid w:val="348C60C1"/>
    <w:rsid w:val="34DAAA19"/>
    <w:rsid w:val="35C4B0C1"/>
    <w:rsid w:val="36118677"/>
    <w:rsid w:val="36286068"/>
    <w:rsid w:val="36DA1A3B"/>
    <w:rsid w:val="36E72AB2"/>
    <w:rsid w:val="371A3FFE"/>
    <w:rsid w:val="37AEC4EE"/>
    <w:rsid w:val="37E437D7"/>
    <w:rsid w:val="3A327A88"/>
    <w:rsid w:val="3A96F6B3"/>
    <w:rsid w:val="3AA2D082"/>
    <w:rsid w:val="3B2570FE"/>
    <w:rsid w:val="3BB9F9DE"/>
    <w:rsid w:val="3C2EB656"/>
    <w:rsid w:val="3F31AE0E"/>
    <w:rsid w:val="3F8AE825"/>
    <w:rsid w:val="4043D518"/>
    <w:rsid w:val="40698C8A"/>
    <w:rsid w:val="40C20F0F"/>
    <w:rsid w:val="412D65BC"/>
    <w:rsid w:val="4152A585"/>
    <w:rsid w:val="41658E81"/>
    <w:rsid w:val="41A2211E"/>
    <w:rsid w:val="41A96D88"/>
    <w:rsid w:val="42094152"/>
    <w:rsid w:val="4260B916"/>
    <w:rsid w:val="42A133B7"/>
    <w:rsid w:val="42CE69DB"/>
    <w:rsid w:val="42F727FC"/>
    <w:rsid w:val="4390AA18"/>
    <w:rsid w:val="43998E0B"/>
    <w:rsid w:val="44234438"/>
    <w:rsid w:val="443F9E1E"/>
    <w:rsid w:val="4451DBF0"/>
    <w:rsid w:val="44C1EDDD"/>
    <w:rsid w:val="44DA324E"/>
    <w:rsid w:val="45958CD6"/>
    <w:rsid w:val="4634F1FA"/>
    <w:rsid w:val="46C96722"/>
    <w:rsid w:val="4725EE8B"/>
    <w:rsid w:val="47D5299D"/>
    <w:rsid w:val="47E259A6"/>
    <w:rsid w:val="480F2B9D"/>
    <w:rsid w:val="4843E0B9"/>
    <w:rsid w:val="48C47E49"/>
    <w:rsid w:val="490D490E"/>
    <w:rsid w:val="49A02E3D"/>
    <w:rsid w:val="49C1401C"/>
    <w:rsid w:val="4A15359C"/>
    <w:rsid w:val="4A74CF84"/>
    <w:rsid w:val="4B063526"/>
    <w:rsid w:val="4B2085DF"/>
    <w:rsid w:val="4B24021D"/>
    <w:rsid w:val="4BC802D8"/>
    <w:rsid w:val="4BE8C8BC"/>
    <w:rsid w:val="4C23B216"/>
    <w:rsid w:val="4D110E18"/>
    <w:rsid w:val="4D8DED02"/>
    <w:rsid w:val="4E276577"/>
    <w:rsid w:val="4EE7DF28"/>
    <w:rsid w:val="4EE9AD8F"/>
    <w:rsid w:val="4F3E7863"/>
    <w:rsid w:val="4F848CBE"/>
    <w:rsid w:val="4FC53494"/>
    <w:rsid w:val="502225AD"/>
    <w:rsid w:val="504AD36E"/>
    <w:rsid w:val="505EAD0C"/>
    <w:rsid w:val="510D57F8"/>
    <w:rsid w:val="512CA148"/>
    <w:rsid w:val="51F9B2A3"/>
    <w:rsid w:val="52EE33DA"/>
    <w:rsid w:val="52F5FBE1"/>
    <w:rsid w:val="540E8A36"/>
    <w:rsid w:val="54121F56"/>
    <w:rsid w:val="54F55B08"/>
    <w:rsid w:val="54FF4807"/>
    <w:rsid w:val="55851E2F"/>
    <w:rsid w:val="56AE9956"/>
    <w:rsid w:val="57068F68"/>
    <w:rsid w:val="5775FEFF"/>
    <w:rsid w:val="5929F424"/>
    <w:rsid w:val="5942BE55"/>
    <w:rsid w:val="5A33D601"/>
    <w:rsid w:val="5A3DAB2D"/>
    <w:rsid w:val="5A8385EE"/>
    <w:rsid w:val="5BDEA982"/>
    <w:rsid w:val="5C03B425"/>
    <w:rsid w:val="5C660E76"/>
    <w:rsid w:val="5E55D348"/>
    <w:rsid w:val="5ED634DB"/>
    <w:rsid w:val="5EE4C472"/>
    <w:rsid w:val="5F0204E5"/>
    <w:rsid w:val="617607C0"/>
    <w:rsid w:val="61C19D09"/>
    <w:rsid w:val="6237E659"/>
    <w:rsid w:val="62505C14"/>
    <w:rsid w:val="6324DA2C"/>
    <w:rsid w:val="63BE6282"/>
    <w:rsid w:val="63DF7B43"/>
    <w:rsid w:val="63EC8CFF"/>
    <w:rsid w:val="64CE2635"/>
    <w:rsid w:val="65CD7CC8"/>
    <w:rsid w:val="6664ECB6"/>
    <w:rsid w:val="66F88D11"/>
    <w:rsid w:val="67384131"/>
    <w:rsid w:val="676F6C78"/>
    <w:rsid w:val="689967E9"/>
    <w:rsid w:val="6AD74B15"/>
    <w:rsid w:val="6B072DF9"/>
    <w:rsid w:val="6B8C1E82"/>
    <w:rsid w:val="6BECABC6"/>
    <w:rsid w:val="6C82587B"/>
    <w:rsid w:val="6CE3C669"/>
    <w:rsid w:val="6D506A75"/>
    <w:rsid w:val="6D540181"/>
    <w:rsid w:val="6D546D1B"/>
    <w:rsid w:val="6D973258"/>
    <w:rsid w:val="6F3356DF"/>
    <w:rsid w:val="6F3F0DCD"/>
    <w:rsid w:val="6F94A104"/>
    <w:rsid w:val="6F9A2421"/>
    <w:rsid w:val="6F9E8342"/>
    <w:rsid w:val="6FA2C9CA"/>
    <w:rsid w:val="70461447"/>
    <w:rsid w:val="70568FCC"/>
    <w:rsid w:val="70A2F7B2"/>
    <w:rsid w:val="70E0CD39"/>
    <w:rsid w:val="71C85EBC"/>
    <w:rsid w:val="7219F092"/>
    <w:rsid w:val="72352821"/>
    <w:rsid w:val="724A5AEA"/>
    <w:rsid w:val="726A4677"/>
    <w:rsid w:val="72CBC51A"/>
    <w:rsid w:val="72CCD349"/>
    <w:rsid w:val="7317B29B"/>
    <w:rsid w:val="735FE62B"/>
    <w:rsid w:val="73751279"/>
    <w:rsid w:val="7393C9DD"/>
    <w:rsid w:val="739E3333"/>
    <w:rsid w:val="74358BCB"/>
    <w:rsid w:val="750E021A"/>
    <w:rsid w:val="752B6BBA"/>
    <w:rsid w:val="7611D194"/>
    <w:rsid w:val="7629506B"/>
    <w:rsid w:val="766AE9EB"/>
    <w:rsid w:val="76B7B6F6"/>
    <w:rsid w:val="76BF116F"/>
    <w:rsid w:val="7765F763"/>
    <w:rsid w:val="776D1E90"/>
    <w:rsid w:val="77F52153"/>
    <w:rsid w:val="78755460"/>
    <w:rsid w:val="798C7BCC"/>
    <w:rsid w:val="79947741"/>
    <w:rsid w:val="79E24FBF"/>
    <w:rsid w:val="79FABB4F"/>
    <w:rsid w:val="7A30137B"/>
    <w:rsid w:val="7A8F6952"/>
    <w:rsid w:val="7AA13BA1"/>
    <w:rsid w:val="7AA71FD1"/>
    <w:rsid w:val="7AC9156A"/>
    <w:rsid w:val="7B02ABFA"/>
    <w:rsid w:val="7B3E2212"/>
    <w:rsid w:val="7B4AE67A"/>
    <w:rsid w:val="7C778D2B"/>
    <w:rsid w:val="7EAB9410"/>
    <w:rsid w:val="7EE20F2F"/>
    <w:rsid w:val="7EF3A7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F7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1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sid w:val="003E21F7"/>
    <w:rPr>
      <w:color w:val="605E5C"/>
      <w:shd w:val="clear" w:color="auto" w:fill="E1DFDD"/>
    </w:rPr>
  </w:style>
  <w:style w:type="paragraph" w:styleId="BalloonText">
    <w:name w:val="Balloon Text"/>
    <w:basedOn w:val="Normal"/>
    <w:link w:val="BalloonTextChar"/>
    <w:uiPriority w:val="99"/>
    <w:semiHidden/>
    <w:unhideWhenUsed/>
    <w:rsid w:val="008E5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B27"/>
    <w:rPr>
      <w:rFonts w:ascii="Tahoma" w:hAnsi="Tahoma" w:cs="Tahoma"/>
      <w:sz w:val="16"/>
      <w:szCs w:val="16"/>
    </w:rPr>
  </w:style>
  <w:style w:type="character" w:styleId="FollowedHyperlink">
    <w:name w:val="FollowedHyperlink"/>
    <w:basedOn w:val="DefaultParagraphFont"/>
    <w:uiPriority w:val="99"/>
    <w:semiHidden/>
    <w:unhideWhenUsed/>
    <w:rsid w:val="006220CB"/>
    <w:rPr>
      <w:color w:val="954F72" w:themeColor="followedHyperlink"/>
      <w:u w:val="single"/>
    </w:rPr>
  </w:style>
  <w:style w:type="paragraph" w:styleId="NormalWeb">
    <w:name w:val="Normal (Web)"/>
    <w:basedOn w:val="Normal"/>
    <w:uiPriority w:val="99"/>
    <w:semiHidden/>
    <w:unhideWhenUsed/>
    <w:rsid w:val="004C4F0A"/>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1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sid w:val="003E21F7"/>
    <w:rPr>
      <w:color w:val="605E5C"/>
      <w:shd w:val="clear" w:color="auto" w:fill="E1DFDD"/>
    </w:rPr>
  </w:style>
  <w:style w:type="paragraph" w:styleId="BalloonText">
    <w:name w:val="Balloon Text"/>
    <w:basedOn w:val="Normal"/>
    <w:link w:val="BalloonTextChar"/>
    <w:uiPriority w:val="99"/>
    <w:semiHidden/>
    <w:unhideWhenUsed/>
    <w:rsid w:val="008E5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B27"/>
    <w:rPr>
      <w:rFonts w:ascii="Tahoma" w:hAnsi="Tahoma" w:cs="Tahoma"/>
      <w:sz w:val="16"/>
      <w:szCs w:val="16"/>
    </w:rPr>
  </w:style>
  <w:style w:type="character" w:styleId="FollowedHyperlink">
    <w:name w:val="FollowedHyperlink"/>
    <w:basedOn w:val="DefaultParagraphFont"/>
    <w:uiPriority w:val="99"/>
    <w:semiHidden/>
    <w:unhideWhenUsed/>
    <w:rsid w:val="006220CB"/>
    <w:rPr>
      <w:color w:val="954F72" w:themeColor="followedHyperlink"/>
      <w:u w:val="single"/>
    </w:rPr>
  </w:style>
  <w:style w:type="paragraph" w:styleId="NormalWeb">
    <w:name w:val="Normal (Web)"/>
    <w:basedOn w:val="Normal"/>
    <w:uiPriority w:val="99"/>
    <w:semiHidden/>
    <w:unhideWhenUsed/>
    <w:rsid w:val="004C4F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777617">
      <w:bodyDiv w:val="1"/>
      <w:marLeft w:val="0"/>
      <w:marRight w:val="0"/>
      <w:marTop w:val="0"/>
      <w:marBottom w:val="0"/>
      <w:divBdr>
        <w:top w:val="none" w:sz="0" w:space="0" w:color="auto"/>
        <w:left w:val="none" w:sz="0" w:space="0" w:color="auto"/>
        <w:bottom w:val="none" w:sz="0" w:space="0" w:color="auto"/>
        <w:right w:val="none" w:sz="0" w:space="0" w:color="auto"/>
      </w:divBdr>
    </w:div>
    <w:div w:id="513958821">
      <w:bodyDiv w:val="1"/>
      <w:marLeft w:val="0"/>
      <w:marRight w:val="0"/>
      <w:marTop w:val="0"/>
      <w:marBottom w:val="0"/>
      <w:divBdr>
        <w:top w:val="none" w:sz="0" w:space="0" w:color="auto"/>
        <w:left w:val="none" w:sz="0" w:space="0" w:color="auto"/>
        <w:bottom w:val="none" w:sz="0" w:space="0" w:color="auto"/>
        <w:right w:val="none" w:sz="0" w:space="0" w:color="auto"/>
      </w:divBdr>
    </w:div>
    <w:div w:id="541013535">
      <w:bodyDiv w:val="1"/>
      <w:marLeft w:val="0"/>
      <w:marRight w:val="0"/>
      <w:marTop w:val="0"/>
      <w:marBottom w:val="0"/>
      <w:divBdr>
        <w:top w:val="none" w:sz="0" w:space="0" w:color="auto"/>
        <w:left w:val="none" w:sz="0" w:space="0" w:color="auto"/>
        <w:bottom w:val="none" w:sz="0" w:space="0" w:color="auto"/>
        <w:right w:val="none" w:sz="0" w:space="0" w:color="auto"/>
      </w:divBdr>
    </w:div>
    <w:div w:id="920991440">
      <w:bodyDiv w:val="1"/>
      <w:marLeft w:val="0"/>
      <w:marRight w:val="0"/>
      <w:marTop w:val="0"/>
      <w:marBottom w:val="0"/>
      <w:divBdr>
        <w:top w:val="none" w:sz="0" w:space="0" w:color="auto"/>
        <w:left w:val="none" w:sz="0" w:space="0" w:color="auto"/>
        <w:bottom w:val="none" w:sz="0" w:space="0" w:color="auto"/>
        <w:right w:val="none" w:sz="0" w:space="0" w:color="auto"/>
      </w:divBdr>
    </w:div>
    <w:div w:id="1210142103">
      <w:bodyDiv w:val="1"/>
      <w:marLeft w:val="0"/>
      <w:marRight w:val="0"/>
      <w:marTop w:val="0"/>
      <w:marBottom w:val="0"/>
      <w:divBdr>
        <w:top w:val="none" w:sz="0" w:space="0" w:color="auto"/>
        <w:left w:val="none" w:sz="0" w:space="0" w:color="auto"/>
        <w:bottom w:val="none" w:sz="0" w:space="0" w:color="auto"/>
        <w:right w:val="none" w:sz="0" w:space="0" w:color="auto"/>
      </w:divBdr>
    </w:div>
    <w:div w:id="198816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oleObject" Target="embeddings/oleObject6.bin"/><Relationship Id="rId7" Type="http://schemas.openxmlformats.org/officeDocument/2006/relationships/hyperlink" Target="mailto:year1@highworthcombined.co.uk" TargetMode="Externa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bbc.co.uk/bitesize/topics/zhpchbk/articles/z4w3mfr"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jpeg"/><Relationship Id="rId28" Type="http://schemas.openxmlformats.org/officeDocument/2006/relationships/hyperlink" Target="https://www.twinkl.co.uk/resource/t-tp-77-neil-armstrong-powerpoint" TargetMode="Externa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hyperlink" Target="https://www.youtube.com/channel/UCo7fbLgY2oA_cFCIg9GdxtQ"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twinkl.co.uk/resource/t-t-2549084-ks1-space-differentiated-reading-comprehension-activity-pack" TargetMode="External"/><Relationship Id="rId8" Type="http://schemas.openxmlformats.org/officeDocument/2006/relationships/hyperlink" Target="https://www.highworth.bucks.sch.uk/web/story_time_with_highworth_staff/4782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1553</Words>
  <Characters>8856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Lawrence</dc:creator>
  <cp:lastModifiedBy>Director of Sport</cp:lastModifiedBy>
  <cp:revision>2</cp:revision>
  <dcterms:created xsi:type="dcterms:W3CDTF">2020-06-14T20:30:00Z</dcterms:created>
  <dcterms:modified xsi:type="dcterms:W3CDTF">2020-06-14T20:30:00Z</dcterms:modified>
</cp:coreProperties>
</file>