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AACB9" w14:textId="730481A9" w:rsidR="57BE4254" w:rsidRDefault="57BE4254" w:rsidP="006C4036">
      <w:pPr>
        <w:spacing w:after="200" w:line="276" w:lineRule="auto"/>
        <w:jc w:val="center"/>
        <w:rPr>
          <w:rFonts w:ascii="Calibri" w:eastAsia="Calibri" w:hAnsi="Calibri" w:cs="Calibri"/>
          <w:sz w:val="24"/>
          <w:szCs w:val="24"/>
        </w:rPr>
      </w:pPr>
      <w:bookmarkStart w:id="0" w:name="_GoBack"/>
      <w:bookmarkEnd w:id="0"/>
      <w:r w:rsidRPr="18719429">
        <w:rPr>
          <w:rFonts w:ascii="Calibri" w:eastAsia="Calibri" w:hAnsi="Calibri" w:cs="Calibri"/>
          <w:b/>
          <w:bCs/>
          <w:sz w:val="24"/>
          <w:szCs w:val="24"/>
          <w:u w:val="single"/>
        </w:rPr>
        <w:t xml:space="preserve">Year 2 Home Learning </w:t>
      </w:r>
    </w:p>
    <w:p w14:paraId="28D0EFF4" w14:textId="353C0786" w:rsidR="57BE4254" w:rsidRDefault="57BE4254" w:rsidP="006C4036">
      <w:pPr>
        <w:spacing w:after="200" w:line="240" w:lineRule="auto"/>
        <w:jc w:val="center"/>
        <w:rPr>
          <w:rFonts w:ascii="Calibri" w:eastAsia="Calibri" w:hAnsi="Calibri" w:cs="Calibri"/>
          <w:sz w:val="24"/>
          <w:szCs w:val="24"/>
        </w:rPr>
      </w:pPr>
      <w:r w:rsidRPr="4BB900D0">
        <w:rPr>
          <w:rFonts w:ascii="Calibri" w:eastAsia="Calibri" w:hAnsi="Calibri" w:cs="Calibri"/>
          <w:b/>
          <w:bCs/>
          <w:sz w:val="24"/>
          <w:szCs w:val="24"/>
          <w:u w:val="single"/>
        </w:rPr>
        <w:t xml:space="preserve">Week </w:t>
      </w:r>
      <w:r w:rsidR="0087646B">
        <w:rPr>
          <w:rFonts w:ascii="Calibri" w:eastAsia="Calibri" w:hAnsi="Calibri" w:cs="Calibri"/>
          <w:b/>
          <w:bCs/>
          <w:sz w:val="24"/>
          <w:szCs w:val="24"/>
          <w:u w:val="single"/>
        </w:rPr>
        <w:t xml:space="preserve">Commencing </w:t>
      </w:r>
      <w:r w:rsidR="006C4036">
        <w:rPr>
          <w:rFonts w:ascii="Calibri" w:eastAsia="Calibri" w:hAnsi="Calibri" w:cs="Calibri"/>
          <w:b/>
          <w:bCs/>
          <w:sz w:val="24"/>
          <w:szCs w:val="24"/>
          <w:u w:val="single"/>
        </w:rPr>
        <w:t>4 May 2020</w:t>
      </w:r>
      <w:r w:rsidR="00E21661">
        <w:rPr>
          <w:rFonts w:ascii="Calibri" w:eastAsia="Calibri" w:hAnsi="Calibri" w:cs="Calibri"/>
          <w:b/>
          <w:bCs/>
          <w:sz w:val="24"/>
          <w:szCs w:val="24"/>
          <w:u w:val="single"/>
        </w:rPr>
        <w:t xml:space="preserve"> - </w:t>
      </w:r>
      <w:r w:rsidR="0087646B">
        <w:rPr>
          <w:rFonts w:ascii="Calibri" w:eastAsia="Calibri" w:hAnsi="Calibri" w:cs="Calibri"/>
          <w:b/>
          <w:bCs/>
          <w:sz w:val="24"/>
          <w:szCs w:val="24"/>
          <w:u w:val="single"/>
        </w:rPr>
        <w:t xml:space="preserve"> </w:t>
      </w:r>
      <w:r w:rsidR="006C4036">
        <w:rPr>
          <w:rFonts w:ascii="Calibri" w:eastAsia="Calibri" w:hAnsi="Calibri" w:cs="Calibri"/>
          <w:b/>
          <w:bCs/>
          <w:sz w:val="24"/>
          <w:szCs w:val="24"/>
          <w:u w:val="single"/>
        </w:rPr>
        <w:t>Monday</w:t>
      </w:r>
    </w:p>
    <w:p w14:paraId="729226B3" w14:textId="314C2857" w:rsidR="18719429" w:rsidRDefault="006C4036" w:rsidP="18719429">
      <w:pPr>
        <w:spacing w:after="200" w:line="240" w:lineRule="auto"/>
        <w:rPr>
          <w:rFonts w:ascii="Calibri" w:eastAsia="Calibri" w:hAnsi="Calibri" w:cs="Calibri"/>
          <w:sz w:val="24"/>
          <w:szCs w:val="24"/>
        </w:rPr>
      </w:pPr>
      <w:r>
        <w:rPr>
          <w:rFonts w:ascii="Calibri" w:eastAsia="Calibri" w:hAnsi="Calibri" w:cs="Calibri"/>
          <w:sz w:val="24"/>
          <w:szCs w:val="24"/>
        </w:rPr>
        <w:t xml:space="preserve"> </w:t>
      </w:r>
    </w:p>
    <w:tbl>
      <w:tblPr>
        <w:tblStyle w:val="TableGrid"/>
        <w:tblW w:w="11000" w:type="dxa"/>
        <w:tblInd w:w="-431" w:type="dxa"/>
        <w:tblLayout w:type="fixed"/>
        <w:tblLook w:val="04A0" w:firstRow="1" w:lastRow="0" w:firstColumn="1" w:lastColumn="0" w:noHBand="0" w:noVBand="1"/>
      </w:tblPr>
      <w:tblGrid>
        <w:gridCol w:w="5529"/>
        <w:gridCol w:w="125"/>
        <w:gridCol w:w="5262"/>
        <w:gridCol w:w="84"/>
      </w:tblGrid>
      <w:tr w:rsidR="18719429" w14:paraId="6F3427A4" w14:textId="77777777" w:rsidTr="00954246">
        <w:trPr>
          <w:trHeight w:val="4647"/>
        </w:trPr>
        <w:tc>
          <w:tcPr>
            <w:tcW w:w="5654" w:type="dxa"/>
            <w:gridSpan w:val="2"/>
          </w:tcPr>
          <w:p w14:paraId="147FFF9E" w14:textId="2418E6E4" w:rsidR="00593366" w:rsidRPr="00480065" w:rsidRDefault="00E21661" w:rsidP="00480065">
            <w:pPr>
              <w:spacing w:after="200" w:line="276" w:lineRule="auto"/>
              <w:rPr>
                <w:rFonts w:ascii="Calibri" w:eastAsia="Calibri" w:hAnsi="Calibri" w:cs="Calibri"/>
                <w:b/>
                <w:bCs/>
                <w:sz w:val="24"/>
                <w:szCs w:val="24"/>
                <w:u w:val="single"/>
              </w:rPr>
            </w:pPr>
            <w:r>
              <w:rPr>
                <w:rFonts w:ascii="Calibri" w:eastAsia="Calibri" w:hAnsi="Calibri" w:cs="Calibri"/>
                <w:b/>
                <w:bCs/>
                <w:sz w:val="24"/>
                <w:szCs w:val="24"/>
                <w:u w:val="single"/>
              </w:rPr>
              <w:t>English task</w:t>
            </w:r>
            <w:r w:rsidR="00593366">
              <w:rPr>
                <w:rFonts w:ascii="Calibri" w:eastAsia="Calibri" w:hAnsi="Calibri" w:cs="Calibri"/>
                <w:b/>
                <w:bCs/>
                <w:sz w:val="24"/>
                <w:szCs w:val="24"/>
                <w:u w:val="single"/>
              </w:rPr>
              <w:t xml:space="preserve"> </w:t>
            </w:r>
            <w:r w:rsidR="00593366" w:rsidRPr="00593366">
              <w:rPr>
                <w:rFonts w:ascii="Calibri" w:eastAsia="Calibri" w:hAnsi="Calibri" w:cs="Calibri"/>
                <w:b/>
                <w:bCs/>
                <w:sz w:val="24"/>
                <w:szCs w:val="24"/>
              </w:rPr>
              <w:t xml:space="preserve">                </w:t>
            </w:r>
            <w:r w:rsidR="00593366">
              <w:rPr>
                <w:rFonts w:ascii="Calibri" w:eastAsia="Calibri" w:hAnsi="Calibri" w:cs="Calibri"/>
                <w:b/>
                <w:bCs/>
                <w:sz w:val="24"/>
                <w:szCs w:val="24"/>
                <w:u w:val="single"/>
              </w:rPr>
              <w:t xml:space="preserve"> </w:t>
            </w:r>
            <w:r w:rsidR="00081C00">
              <w:rPr>
                <w:rFonts w:ascii="Times" w:eastAsia="Cambria" w:hAnsi="Times" w:cs="Times New Roman"/>
                <w:color w:val="00B050"/>
                <w:sz w:val="24"/>
                <w:szCs w:val="24"/>
                <w:u w:val="single"/>
              </w:rPr>
              <w:t>A House for H</w:t>
            </w:r>
            <w:r w:rsidR="00593366">
              <w:rPr>
                <w:rFonts w:ascii="Times" w:eastAsia="Cambria" w:hAnsi="Times" w:cs="Times New Roman"/>
                <w:color w:val="00B050"/>
                <w:sz w:val="24"/>
                <w:szCs w:val="24"/>
                <w:u w:val="single"/>
              </w:rPr>
              <w:t>ermit crab</w:t>
            </w:r>
          </w:p>
          <w:p w14:paraId="54BDB31E" w14:textId="1003D7AD" w:rsidR="00953BA2" w:rsidRDefault="00593366" w:rsidP="002E4FC6">
            <w:r>
              <w:t xml:space="preserve"> </w:t>
            </w:r>
            <w:r w:rsidR="002E4FC6">
              <w:t xml:space="preserve">We are still using our story </w:t>
            </w:r>
            <w:r w:rsidR="00E2631F">
              <w:t xml:space="preserve">from last week.  Have a look at your story map.  </w:t>
            </w:r>
            <w:r w:rsidR="006C4036">
              <w:t>Can you tell the whole story to someone just using your story map?</w:t>
            </w:r>
          </w:p>
          <w:p w14:paraId="26CCA544" w14:textId="77777777" w:rsidR="006C4036" w:rsidRDefault="006C4036" w:rsidP="002E4FC6"/>
          <w:p w14:paraId="6D459837" w14:textId="04603FC8" w:rsidR="006C4036" w:rsidRDefault="006C4036" w:rsidP="002E4FC6">
            <w:r>
              <w:t xml:space="preserve">In English we group types of </w:t>
            </w:r>
            <w:r w:rsidR="00E34E1F">
              <w:t xml:space="preserve">similar </w:t>
            </w:r>
            <w:r>
              <w:t xml:space="preserve">words. Two types we have looked at this year were </w:t>
            </w:r>
            <w:r w:rsidRPr="00E34E1F">
              <w:rPr>
                <w:b/>
                <w:color w:val="00B050"/>
              </w:rPr>
              <w:t>nouns</w:t>
            </w:r>
            <w:r w:rsidRPr="00E34E1F">
              <w:rPr>
                <w:color w:val="00B050"/>
              </w:rPr>
              <w:t xml:space="preserve"> </w:t>
            </w:r>
            <w:r>
              <w:t xml:space="preserve">and </w:t>
            </w:r>
            <w:r w:rsidRPr="00E34E1F">
              <w:rPr>
                <w:b/>
                <w:color w:val="FF3300"/>
              </w:rPr>
              <w:t>adjectives</w:t>
            </w:r>
            <w:r>
              <w:t>.</w:t>
            </w:r>
          </w:p>
          <w:p w14:paraId="2949CF62" w14:textId="77777777" w:rsidR="006C4036" w:rsidRDefault="006C4036" w:rsidP="002E4FC6"/>
          <w:p w14:paraId="2BF2CFBC" w14:textId="62030FEB" w:rsidR="006C4036" w:rsidRDefault="006C4036" w:rsidP="002E4FC6">
            <w:r w:rsidRPr="00E34E1F">
              <w:rPr>
                <w:b/>
                <w:color w:val="00B050"/>
              </w:rPr>
              <w:t>Noun</w:t>
            </w:r>
            <w:r>
              <w:t>- person place or thing (Emma, London, bus)</w:t>
            </w:r>
          </w:p>
          <w:p w14:paraId="07A4651C" w14:textId="77777777" w:rsidR="006C4036" w:rsidRDefault="006C4036" w:rsidP="002E4FC6">
            <w:r w:rsidRPr="00E34E1F">
              <w:rPr>
                <w:b/>
                <w:color w:val="FF3300"/>
              </w:rPr>
              <w:t>Adjective</w:t>
            </w:r>
            <w:r>
              <w:t>- describes a noun (blue, big…)</w:t>
            </w:r>
          </w:p>
          <w:p w14:paraId="2B589693" w14:textId="1A3BA2B5" w:rsidR="006C4036" w:rsidRDefault="006C4036" w:rsidP="002E4FC6"/>
          <w:p w14:paraId="7CDDB17F" w14:textId="282FBC65" w:rsidR="006C4036" w:rsidRDefault="006C4036" w:rsidP="002E4FC6">
            <w:r>
              <w:t xml:space="preserve">To make our writing more interesting we use </w:t>
            </w:r>
            <w:r w:rsidRPr="00480065">
              <w:rPr>
                <w:b/>
              </w:rPr>
              <w:t>expanded noun phrases</w:t>
            </w:r>
            <w:r>
              <w:t xml:space="preserve"> (that is where we </w:t>
            </w:r>
            <w:r w:rsidR="00480065">
              <w:t>have a noun and at least one adjective together).</w:t>
            </w:r>
          </w:p>
          <w:p w14:paraId="4A5B435C" w14:textId="6B34E677" w:rsidR="00480065" w:rsidRDefault="00480065" w:rsidP="002E4FC6"/>
          <w:p w14:paraId="677A61EF" w14:textId="27031DB1" w:rsidR="00480065" w:rsidRDefault="00480065" w:rsidP="002E4FC6">
            <w:r>
              <w:t>Example of expanded noun phrase-</w:t>
            </w:r>
          </w:p>
          <w:p w14:paraId="288A5D33" w14:textId="4F50D62A" w:rsidR="00480065" w:rsidRPr="00480065" w:rsidRDefault="00480065" w:rsidP="002E4FC6">
            <w:pPr>
              <w:rPr>
                <w:b/>
                <w:color w:val="0070C0"/>
              </w:rPr>
            </w:pPr>
            <w:r w:rsidRPr="00480065">
              <w:rPr>
                <w:b/>
                <w:color w:val="0070C0"/>
              </w:rPr>
              <w:t>…an enormous  carrot</w:t>
            </w:r>
          </w:p>
          <w:p w14:paraId="27ECD85C" w14:textId="18C1BBC0" w:rsidR="00480065" w:rsidRDefault="00480065" w:rsidP="002E4FC6">
            <w:r>
              <w:t xml:space="preserve">     enormous- </w:t>
            </w:r>
            <w:r w:rsidRPr="00E34E1F">
              <w:rPr>
                <w:b/>
                <w:color w:val="FF3300"/>
              </w:rPr>
              <w:t>adjective</w:t>
            </w:r>
          </w:p>
          <w:p w14:paraId="4F433B8D" w14:textId="5ED933D4" w:rsidR="00480065" w:rsidRDefault="00480065" w:rsidP="002E4FC6">
            <w:r>
              <w:t xml:space="preserve">     carrot- </w:t>
            </w:r>
            <w:r w:rsidRPr="00E34E1F">
              <w:rPr>
                <w:b/>
                <w:color w:val="00B050"/>
              </w:rPr>
              <w:t>noun</w:t>
            </w:r>
          </w:p>
          <w:p w14:paraId="1B0BB610" w14:textId="77777777" w:rsidR="00480065" w:rsidRDefault="00480065" w:rsidP="002E4FC6"/>
          <w:p w14:paraId="359E8385" w14:textId="77777777" w:rsidR="006C4036" w:rsidRDefault="006C4036" w:rsidP="002E4FC6">
            <w:r>
              <w:t>Read through the story again and see if y</w:t>
            </w:r>
            <w:r w:rsidR="00480065">
              <w:t>ou can find any examples of expanded noun phrases.  I’ll start you off with one…</w:t>
            </w:r>
          </w:p>
          <w:p w14:paraId="31C028BB" w14:textId="70E4802A" w:rsidR="00480065" w:rsidRDefault="00480065" w:rsidP="002E4FC6">
            <w:pPr>
              <w:rPr>
                <w:color w:val="7030A0"/>
              </w:rPr>
            </w:pPr>
            <w:r>
              <w:t xml:space="preserve">       </w:t>
            </w:r>
            <w:r w:rsidRPr="00480065">
              <w:rPr>
                <w:color w:val="7030A0"/>
              </w:rPr>
              <w:t>Crusty coral</w:t>
            </w:r>
          </w:p>
          <w:p w14:paraId="0915BCA1" w14:textId="2E4BD0A4" w:rsidR="00480065" w:rsidRDefault="00480065" w:rsidP="002E4FC6">
            <w:pPr>
              <w:rPr>
                <w:color w:val="7030A0"/>
              </w:rPr>
            </w:pPr>
          </w:p>
          <w:p w14:paraId="5FBE640A" w14:textId="42874163" w:rsidR="00480065" w:rsidRPr="00480065" w:rsidRDefault="00480065" w:rsidP="002E4FC6">
            <w:pPr>
              <w:rPr>
                <w:color w:val="0070C0"/>
              </w:rPr>
            </w:pPr>
            <w:r>
              <w:rPr>
                <w:color w:val="0070C0"/>
              </w:rPr>
              <w:t>Challenge- can you think of a few of your own?</w:t>
            </w:r>
          </w:p>
          <w:p w14:paraId="4FF728E9" w14:textId="1D28653A" w:rsidR="00480065" w:rsidRPr="00AB15C6" w:rsidRDefault="00480065" w:rsidP="002E4FC6">
            <w:pPr>
              <w:rPr>
                <w:rFonts w:ascii="Times" w:eastAsia="Cambria" w:hAnsi="Times" w:cs="Times New Roman"/>
                <w:sz w:val="20"/>
                <w:szCs w:val="20"/>
              </w:rPr>
            </w:pPr>
          </w:p>
        </w:tc>
        <w:tc>
          <w:tcPr>
            <w:tcW w:w="5346" w:type="dxa"/>
            <w:gridSpan w:val="2"/>
          </w:tcPr>
          <w:p w14:paraId="2E858138" w14:textId="77777777" w:rsidR="00490238" w:rsidRDefault="00AB15C6" w:rsidP="00490238">
            <w:pPr>
              <w:spacing w:after="200" w:line="276" w:lineRule="auto"/>
              <w:rPr>
                <w:rFonts w:ascii="Calibri" w:eastAsia="Calibri" w:hAnsi="Calibri" w:cs="Calibri"/>
                <w:b/>
                <w:sz w:val="24"/>
                <w:szCs w:val="24"/>
                <w:u w:val="single"/>
              </w:rPr>
            </w:pPr>
            <w:r w:rsidRPr="00AB15C6">
              <w:rPr>
                <w:rFonts w:ascii="Calibri" w:eastAsia="Calibri" w:hAnsi="Calibri" w:cs="Calibri"/>
                <w:b/>
                <w:sz w:val="24"/>
                <w:szCs w:val="24"/>
                <w:u w:val="single"/>
              </w:rPr>
              <w:t>Maths task</w:t>
            </w:r>
          </w:p>
          <w:p w14:paraId="227FEC14" w14:textId="77777777" w:rsidR="002867FC" w:rsidRDefault="002867FC" w:rsidP="002867FC">
            <w:pPr>
              <w:spacing w:after="200" w:line="276" w:lineRule="auto"/>
              <w:rPr>
                <w:rFonts w:ascii="Calibri" w:eastAsia="Calibri" w:hAnsi="Calibri" w:cs="Calibri"/>
                <w:sz w:val="24"/>
                <w:szCs w:val="24"/>
              </w:rPr>
            </w:pPr>
            <w:r>
              <w:rPr>
                <w:rFonts w:ascii="Calibri" w:eastAsia="Calibri" w:hAnsi="Calibri" w:cs="Calibri"/>
                <w:sz w:val="24"/>
                <w:szCs w:val="24"/>
              </w:rPr>
              <w:t>I’m impressed with your word problem skills so far. Can you see what skill will be needed in the word problems today?</w:t>
            </w:r>
            <w:r w:rsidR="00080299">
              <w:rPr>
                <w:rFonts w:ascii="Calibri" w:eastAsia="Calibri" w:hAnsi="Calibri" w:cs="Calibri"/>
                <w:sz w:val="24"/>
                <w:szCs w:val="24"/>
              </w:rPr>
              <w:t xml:space="preserve"> Remember to read the word problems carefully and underline important words and numbers first.</w:t>
            </w:r>
          </w:p>
          <w:p w14:paraId="2EEC07A9" w14:textId="16268C58" w:rsidR="002867FC" w:rsidRDefault="00645F52" w:rsidP="002867FC">
            <w:pPr>
              <w:pStyle w:val="ListParagraph"/>
              <w:numPr>
                <w:ilvl w:val="0"/>
                <w:numId w:val="9"/>
              </w:numPr>
              <w:spacing w:after="200" w:line="276" w:lineRule="auto"/>
              <w:rPr>
                <w:rFonts w:ascii="Calibri" w:eastAsia="Calibri" w:hAnsi="Calibri" w:cs="Calibri"/>
                <w:sz w:val="24"/>
                <w:szCs w:val="24"/>
              </w:rPr>
            </w:pPr>
            <w:r>
              <w:rPr>
                <w:rFonts w:ascii="Calibri" w:eastAsia="Calibri" w:hAnsi="Calibri" w:cs="Calibri"/>
                <w:sz w:val="24"/>
                <w:szCs w:val="24"/>
              </w:rPr>
              <w:t>I have made bunches of grapes with 10 grapes in each bunch. If I give one bunch to each of my 4 children, how many grapes will I need?</w:t>
            </w:r>
          </w:p>
          <w:p w14:paraId="74CAF187" w14:textId="7D0AB8C1" w:rsidR="00B47029" w:rsidRDefault="00645F52" w:rsidP="002867FC">
            <w:pPr>
              <w:pStyle w:val="ListParagraph"/>
              <w:numPr>
                <w:ilvl w:val="0"/>
                <w:numId w:val="9"/>
              </w:numPr>
              <w:spacing w:after="200" w:line="276" w:lineRule="auto"/>
              <w:rPr>
                <w:rFonts w:ascii="Calibri" w:eastAsia="Calibri" w:hAnsi="Calibri" w:cs="Calibri"/>
                <w:sz w:val="24"/>
                <w:szCs w:val="24"/>
              </w:rPr>
            </w:pPr>
            <w:r>
              <w:rPr>
                <w:rFonts w:ascii="Calibri" w:eastAsia="Calibri" w:hAnsi="Calibri" w:cs="Calibri"/>
                <w:sz w:val="24"/>
                <w:szCs w:val="24"/>
              </w:rPr>
              <w:t>I have three different recycling boxes.  If I put two things in each box at lunch and then two more things in each box after dinner. How many things have I put in the recycling?</w:t>
            </w:r>
            <w:r w:rsidR="00480065">
              <w:rPr>
                <w:rFonts w:ascii="Calibri" w:eastAsia="Calibri" w:hAnsi="Calibri" w:cs="Calibri"/>
                <w:sz w:val="24"/>
                <w:szCs w:val="24"/>
              </w:rPr>
              <w:t xml:space="preserve"> </w:t>
            </w:r>
            <w:r w:rsidR="00480065">
              <w:rPr>
                <w:rFonts w:ascii="Calibri" w:eastAsia="Calibri" w:hAnsi="Calibri" w:cs="Calibri"/>
                <w:color w:val="0070C0"/>
                <w:sz w:val="24"/>
                <w:szCs w:val="24"/>
              </w:rPr>
              <w:t>Can you draw a picture of this problem to show your work?</w:t>
            </w:r>
          </w:p>
          <w:p w14:paraId="64A75213" w14:textId="12A69D47" w:rsidR="00B47029" w:rsidRDefault="00645F52" w:rsidP="002867FC">
            <w:pPr>
              <w:pStyle w:val="ListParagraph"/>
              <w:numPr>
                <w:ilvl w:val="0"/>
                <w:numId w:val="9"/>
              </w:numPr>
              <w:spacing w:after="200" w:line="276" w:lineRule="auto"/>
              <w:rPr>
                <w:rFonts w:ascii="Calibri" w:eastAsia="Calibri" w:hAnsi="Calibri" w:cs="Calibri"/>
                <w:sz w:val="24"/>
                <w:szCs w:val="24"/>
              </w:rPr>
            </w:pPr>
            <w:r>
              <w:rPr>
                <w:rFonts w:ascii="Calibri" w:eastAsia="Calibri" w:hAnsi="Calibri" w:cs="Calibri"/>
                <w:sz w:val="24"/>
                <w:szCs w:val="24"/>
              </w:rPr>
              <w:t>There are 3 round</w:t>
            </w:r>
            <w:r w:rsidR="00480065">
              <w:rPr>
                <w:rFonts w:ascii="Calibri" w:eastAsia="Calibri" w:hAnsi="Calibri" w:cs="Calibri"/>
                <w:sz w:val="24"/>
                <w:szCs w:val="24"/>
              </w:rPr>
              <w:t xml:space="preserve"> biscuits and 3 square biscuits</w:t>
            </w:r>
            <w:r>
              <w:rPr>
                <w:rFonts w:ascii="Calibri" w:eastAsia="Calibri" w:hAnsi="Calibri" w:cs="Calibri"/>
                <w:sz w:val="24"/>
                <w:szCs w:val="24"/>
              </w:rPr>
              <w:t xml:space="preserve"> in a pack. How many biscuits are in 5 packs?</w:t>
            </w:r>
          </w:p>
          <w:p w14:paraId="4CE102C5" w14:textId="7D86E20C" w:rsidR="00B47029" w:rsidRPr="002867FC" w:rsidRDefault="00B47029" w:rsidP="002867FC">
            <w:pPr>
              <w:pStyle w:val="ListParagraph"/>
              <w:numPr>
                <w:ilvl w:val="0"/>
                <w:numId w:val="9"/>
              </w:numPr>
              <w:spacing w:after="200" w:line="276" w:lineRule="auto"/>
              <w:rPr>
                <w:rFonts w:ascii="Calibri" w:eastAsia="Calibri" w:hAnsi="Calibri" w:cs="Calibri"/>
                <w:sz w:val="24"/>
                <w:szCs w:val="24"/>
              </w:rPr>
            </w:pPr>
            <w:r>
              <w:rPr>
                <w:rFonts w:ascii="Calibri" w:eastAsia="Calibri" w:hAnsi="Calibri" w:cs="Calibri"/>
                <w:sz w:val="24"/>
                <w:szCs w:val="24"/>
              </w:rPr>
              <w:t>Your turn. Can you write a word problem that makes me do the same skill as these problems?</w:t>
            </w:r>
          </w:p>
        </w:tc>
      </w:tr>
      <w:tr w:rsidR="18719429" w14:paraId="2DA4F617" w14:textId="77777777" w:rsidTr="0080257E">
        <w:trPr>
          <w:gridAfter w:val="1"/>
          <w:wAfter w:w="84" w:type="dxa"/>
        </w:trPr>
        <w:tc>
          <w:tcPr>
            <w:tcW w:w="5529" w:type="dxa"/>
          </w:tcPr>
          <w:p w14:paraId="5430551F" w14:textId="4568791B" w:rsidR="000D3BF8" w:rsidRDefault="00AF5C51" w:rsidP="4BB900D0">
            <w:pPr>
              <w:spacing w:after="200" w:line="276" w:lineRule="auto"/>
              <w:rPr>
                <w:rFonts w:ascii="Calibri" w:eastAsia="Calibri" w:hAnsi="Calibri" w:cs="Calibri"/>
                <w:b/>
                <w:bCs/>
                <w:sz w:val="24"/>
                <w:szCs w:val="24"/>
                <w:u w:val="single"/>
              </w:rPr>
            </w:pPr>
            <w:r>
              <w:rPr>
                <w:rFonts w:ascii="Calibri" w:eastAsia="Calibri" w:hAnsi="Calibri" w:cs="Calibri"/>
                <w:b/>
                <w:bCs/>
                <w:sz w:val="24"/>
                <w:szCs w:val="24"/>
                <w:u w:val="single"/>
              </w:rPr>
              <w:t>Spellings</w:t>
            </w:r>
          </w:p>
          <w:p w14:paraId="11B6C8DD" w14:textId="65D08E14" w:rsidR="00A54DEE" w:rsidRDefault="00A54DEE" w:rsidP="4BB900D0">
            <w:pPr>
              <w:spacing w:after="200" w:line="276" w:lineRule="auto"/>
              <w:rPr>
                <w:rFonts w:ascii="Calibri" w:eastAsia="Calibri" w:hAnsi="Calibri" w:cs="Calibri"/>
                <w:b/>
                <w:bCs/>
                <w:sz w:val="24"/>
                <w:szCs w:val="24"/>
                <w:u w:val="single"/>
              </w:rPr>
            </w:pPr>
            <w:r>
              <w:rPr>
                <w:rFonts w:ascii="Calibri" w:eastAsia="Calibri" w:hAnsi="Calibri" w:cs="Calibri"/>
                <w:b/>
                <w:bCs/>
                <w:sz w:val="24"/>
                <w:szCs w:val="24"/>
                <w:u w:val="single"/>
              </w:rPr>
              <w:t>Suffixes -</w:t>
            </w:r>
            <w:proofErr w:type="spellStart"/>
            <w:r>
              <w:rPr>
                <w:rFonts w:ascii="Calibri" w:eastAsia="Calibri" w:hAnsi="Calibri" w:cs="Calibri"/>
                <w:b/>
                <w:bCs/>
                <w:sz w:val="24"/>
                <w:szCs w:val="24"/>
                <w:u w:val="single"/>
              </w:rPr>
              <w:t>er</w:t>
            </w:r>
            <w:proofErr w:type="spellEnd"/>
            <w:r>
              <w:rPr>
                <w:rFonts w:ascii="Calibri" w:eastAsia="Calibri" w:hAnsi="Calibri" w:cs="Calibri"/>
                <w:b/>
                <w:bCs/>
                <w:sz w:val="24"/>
                <w:szCs w:val="24"/>
                <w:u w:val="single"/>
              </w:rPr>
              <w:t xml:space="preserve"> and -</w:t>
            </w:r>
            <w:proofErr w:type="spellStart"/>
            <w:r>
              <w:rPr>
                <w:rFonts w:ascii="Calibri" w:eastAsia="Calibri" w:hAnsi="Calibri" w:cs="Calibri"/>
                <w:b/>
                <w:bCs/>
                <w:sz w:val="24"/>
                <w:szCs w:val="24"/>
                <w:u w:val="single"/>
              </w:rPr>
              <w:t>est</w:t>
            </w:r>
            <w:proofErr w:type="spellEnd"/>
            <w:r>
              <w:rPr>
                <w:rFonts w:ascii="Calibri" w:eastAsia="Calibri" w:hAnsi="Calibri" w:cs="Calibri"/>
                <w:b/>
                <w:bCs/>
                <w:sz w:val="24"/>
                <w:szCs w:val="24"/>
                <w:u w:val="single"/>
              </w:rPr>
              <w:t xml:space="preserve"> </w:t>
            </w:r>
          </w:p>
          <w:p w14:paraId="0CE7904E" w14:textId="41AA3DBB" w:rsidR="00A54DEE" w:rsidRDefault="00A54DEE" w:rsidP="4BB900D0">
            <w:pPr>
              <w:spacing w:after="200" w:line="276" w:lineRule="auto"/>
              <w:rPr>
                <w:rFonts w:ascii="Calibri" w:eastAsia="Calibri" w:hAnsi="Calibri" w:cs="Calibri"/>
                <w:bCs/>
                <w:sz w:val="24"/>
                <w:szCs w:val="24"/>
              </w:rPr>
            </w:pPr>
            <w:r>
              <w:rPr>
                <w:rFonts w:ascii="Calibri" w:eastAsia="Calibri" w:hAnsi="Calibri" w:cs="Calibri"/>
                <w:bCs/>
                <w:sz w:val="24"/>
                <w:szCs w:val="24"/>
              </w:rPr>
              <w:t>There are lots of root words that do not have to be changed before we add –</w:t>
            </w:r>
            <w:proofErr w:type="spellStart"/>
            <w:r>
              <w:rPr>
                <w:rFonts w:ascii="Calibri" w:eastAsia="Calibri" w:hAnsi="Calibri" w:cs="Calibri"/>
                <w:bCs/>
                <w:sz w:val="24"/>
                <w:szCs w:val="24"/>
              </w:rPr>
              <w:t>er</w:t>
            </w:r>
            <w:proofErr w:type="spellEnd"/>
            <w:r>
              <w:rPr>
                <w:rFonts w:ascii="Calibri" w:eastAsia="Calibri" w:hAnsi="Calibri" w:cs="Calibri"/>
                <w:bCs/>
                <w:sz w:val="24"/>
                <w:szCs w:val="24"/>
              </w:rPr>
              <w:t xml:space="preserve"> and –est.</w:t>
            </w:r>
          </w:p>
          <w:p w14:paraId="019064F8" w14:textId="1DE3BA7B" w:rsidR="00A54DEE" w:rsidRPr="007571F4" w:rsidRDefault="00A54DEE" w:rsidP="00A54DEE">
            <w:pPr>
              <w:spacing w:after="200" w:line="276" w:lineRule="auto"/>
              <w:rPr>
                <w:rFonts w:ascii="Calibri" w:eastAsia="Calibri" w:hAnsi="Calibri" w:cs="Calibri"/>
                <w:bCs/>
                <w:color w:val="7030A0"/>
                <w:sz w:val="24"/>
                <w:szCs w:val="24"/>
              </w:rPr>
            </w:pPr>
            <w:r w:rsidRPr="007571F4">
              <w:rPr>
                <w:rFonts w:ascii="Calibri" w:eastAsia="Calibri" w:hAnsi="Calibri" w:cs="Calibri"/>
                <w:bCs/>
                <w:color w:val="7030A0"/>
                <w:sz w:val="24"/>
                <w:szCs w:val="24"/>
              </w:rPr>
              <w:t>tall…. taller….tallest</w:t>
            </w:r>
          </w:p>
          <w:p w14:paraId="3E45F600" w14:textId="6A4FA93B" w:rsidR="00A54DEE" w:rsidRPr="00640084" w:rsidRDefault="00A54DEE" w:rsidP="00A54DEE">
            <w:pPr>
              <w:rPr>
                <w:rFonts w:ascii="Arial" w:hAnsi="Arial" w:cs="Arial"/>
                <w:sz w:val="24"/>
                <w:szCs w:val="24"/>
              </w:rPr>
            </w:pPr>
            <w:r w:rsidRPr="00640084">
              <w:rPr>
                <w:rFonts w:ascii="Arial" w:hAnsi="Arial" w:cs="Arial"/>
                <w:sz w:val="24"/>
                <w:szCs w:val="24"/>
              </w:rPr>
              <w:t xml:space="preserve">Sometimes when we add </w:t>
            </w:r>
            <w:r>
              <w:rPr>
                <w:rFonts w:ascii="Arial" w:hAnsi="Arial" w:cs="Arial"/>
                <w:b/>
                <w:sz w:val="24"/>
                <w:szCs w:val="24"/>
              </w:rPr>
              <w:t>-</w:t>
            </w:r>
            <w:proofErr w:type="spellStart"/>
            <w:r>
              <w:rPr>
                <w:rFonts w:ascii="Arial" w:hAnsi="Arial" w:cs="Arial"/>
                <w:b/>
                <w:sz w:val="24"/>
                <w:szCs w:val="24"/>
              </w:rPr>
              <w:t>e</w:t>
            </w:r>
            <w:r w:rsidRPr="00640084">
              <w:rPr>
                <w:rFonts w:ascii="Arial" w:hAnsi="Arial" w:cs="Arial"/>
                <w:b/>
                <w:sz w:val="24"/>
                <w:szCs w:val="24"/>
              </w:rPr>
              <w:t>r</w:t>
            </w:r>
            <w:proofErr w:type="spellEnd"/>
            <w:r w:rsidRPr="00640084">
              <w:rPr>
                <w:rFonts w:ascii="Arial" w:hAnsi="Arial" w:cs="Arial"/>
                <w:sz w:val="24"/>
                <w:szCs w:val="24"/>
              </w:rPr>
              <w:t xml:space="preserve"> or </w:t>
            </w:r>
            <w:r>
              <w:rPr>
                <w:rFonts w:ascii="Arial" w:hAnsi="Arial" w:cs="Arial"/>
                <w:b/>
                <w:sz w:val="24"/>
                <w:szCs w:val="24"/>
              </w:rPr>
              <w:t>-</w:t>
            </w:r>
            <w:proofErr w:type="spellStart"/>
            <w:r>
              <w:rPr>
                <w:rFonts w:ascii="Arial" w:hAnsi="Arial" w:cs="Arial"/>
                <w:b/>
                <w:sz w:val="24"/>
                <w:szCs w:val="24"/>
              </w:rPr>
              <w:t>es</w:t>
            </w:r>
            <w:r w:rsidRPr="00640084">
              <w:rPr>
                <w:rFonts w:ascii="Arial" w:hAnsi="Arial" w:cs="Arial"/>
                <w:b/>
                <w:sz w:val="24"/>
                <w:szCs w:val="24"/>
              </w:rPr>
              <w:t>t</w:t>
            </w:r>
            <w:proofErr w:type="spellEnd"/>
            <w:r w:rsidRPr="00640084">
              <w:rPr>
                <w:rFonts w:ascii="Arial" w:hAnsi="Arial" w:cs="Arial"/>
                <w:b/>
                <w:sz w:val="24"/>
                <w:szCs w:val="24"/>
              </w:rPr>
              <w:t>,</w:t>
            </w:r>
            <w:r w:rsidRPr="00640084">
              <w:rPr>
                <w:rFonts w:ascii="Arial" w:hAnsi="Arial" w:cs="Arial"/>
                <w:sz w:val="24"/>
                <w:szCs w:val="24"/>
              </w:rPr>
              <w:t xml:space="preserve"> we might need to change the root word.</w:t>
            </w:r>
          </w:p>
          <w:p w14:paraId="1CFB23FC" w14:textId="08CB52B1" w:rsidR="00A54DEE" w:rsidRPr="00640084" w:rsidRDefault="00A54DEE" w:rsidP="00A54DEE">
            <w:pPr>
              <w:rPr>
                <w:rFonts w:ascii="Arial" w:hAnsi="Arial" w:cs="Arial"/>
                <w:sz w:val="24"/>
                <w:szCs w:val="24"/>
              </w:rPr>
            </w:pPr>
            <w:r>
              <w:rPr>
                <w:rFonts w:ascii="Arial" w:hAnsi="Arial" w:cs="Arial"/>
                <w:sz w:val="24"/>
                <w:szCs w:val="24"/>
              </w:rPr>
              <w:t>Remember our suffix rhyme</w:t>
            </w:r>
            <w:r w:rsidRPr="00640084">
              <w:rPr>
                <w:rFonts w:ascii="Arial" w:hAnsi="Arial" w:cs="Arial"/>
                <w:sz w:val="24"/>
                <w:szCs w:val="24"/>
              </w:rPr>
              <w:t>:</w:t>
            </w:r>
          </w:p>
          <w:p w14:paraId="69A0470C" w14:textId="186F0B2F" w:rsidR="00A54DEE" w:rsidRPr="00A54DEE" w:rsidRDefault="00A54DEE" w:rsidP="00A54DEE">
            <w:pPr>
              <w:rPr>
                <w:rFonts w:ascii="Arial" w:hAnsi="Arial" w:cs="Arial"/>
                <w:color w:val="00B050"/>
                <w:sz w:val="24"/>
                <w:szCs w:val="24"/>
              </w:rPr>
            </w:pPr>
            <w:r>
              <w:rPr>
                <w:rFonts w:ascii="Arial" w:hAnsi="Arial" w:cs="Arial"/>
                <w:color w:val="00B050"/>
                <w:sz w:val="24"/>
                <w:szCs w:val="24"/>
              </w:rPr>
              <w:t xml:space="preserve">     </w:t>
            </w:r>
            <w:r w:rsidRPr="00A54DEE">
              <w:rPr>
                <w:rFonts w:ascii="Arial" w:hAnsi="Arial" w:cs="Arial"/>
                <w:color w:val="00B050"/>
                <w:sz w:val="24"/>
                <w:szCs w:val="24"/>
              </w:rPr>
              <w:t xml:space="preserve">Is there a letter I need to </w:t>
            </w:r>
            <w:r w:rsidRPr="00A54DEE">
              <w:rPr>
                <w:rFonts w:ascii="Arial" w:hAnsi="Arial" w:cs="Arial"/>
                <w:b/>
                <w:color w:val="00B050"/>
                <w:sz w:val="24"/>
                <w:szCs w:val="24"/>
              </w:rPr>
              <w:t>swap</w:t>
            </w:r>
            <w:r w:rsidRPr="00A54DEE">
              <w:rPr>
                <w:rFonts w:ascii="Arial" w:hAnsi="Arial" w:cs="Arial"/>
                <w:color w:val="00B050"/>
                <w:sz w:val="24"/>
                <w:szCs w:val="24"/>
              </w:rPr>
              <w:t xml:space="preserve">? </w:t>
            </w:r>
          </w:p>
          <w:p w14:paraId="44D282A8" w14:textId="35FDBDA2" w:rsidR="00A54DEE" w:rsidRPr="00A54DEE" w:rsidRDefault="00A54DEE" w:rsidP="00A54DEE">
            <w:pPr>
              <w:rPr>
                <w:rFonts w:ascii="Arial" w:hAnsi="Arial" w:cs="Arial"/>
                <w:color w:val="00B050"/>
                <w:sz w:val="24"/>
                <w:szCs w:val="24"/>
              </w:rPr>
            </w:pPr>
            <w:r>
              <w:rPr>
                <w:rFonts w:ascii="Arial" w:hAnsi="Arial" w:cs="Arial"/>
                <w:color w:val="00B050"/>
                <w:sz w:val="24"/>
                <w:szCs w:val="24"/>
              </w:rPr>
              <w:t xml:space="preserve">     </w:t>
            </w:r>
            <w:r w:rsidRPr="00A54DEE">
              <w:rPr>
                <w:rFonts w:ascii="Arial" w:hAnsi="Arial" w:cs="Arial"/>
                <w:color w:val="00B050"/>
                <w:sz w:val="24"/>
                <w:szCs w:val="24"/>
              </w:rPr>
              <w:t xml:space="preserve">Is there a letter to </w:t>
            </w:r>
            <w:r w:rsidRPr="00A54DEE">
              <w:rPr>
                <w:rFonts w:ascii="Arial" w:hAnsi="Arial" w:cs="Arial"/>
                <w:b/>
                <w:color w:val="00B050"/>
                <w:sz w:val="24"/>
                <w:szCs w:val="24"/>
              </w:rPr>
              <w:t>double</w:t>
            </w:r>
            <w:r w:rsidRPr="00A54DEE">
              <w:rPr>
                <w:rFonts w:ascii="Arial" w:hAnsi="Arial" w:cs="Arial"/>
                <w:color w:val="00B050"/>
                <w:sz w:val="24"/>
                <w:szCs w:val="24"/>
              </w:rPr>
              <w:t xml:space="preserve"> or </w:t>
            </w:r>
            <w:r w:rsidRPr="00A54DEE">
              <w:rPr>
                <w:rFonts w:ascii="Arial" w:hAnsi="Arial" w:cs="Arial"/>
                <w:b/>
                <w:color w:val="00B050"/>
                <w:sz w:val="24"/>
                <w:szCs w:val="24"/>
              </w:rPr>
              <w:t>drop</w:t>
            </w:r>
            <w:r w:rsidRPr="00A54DEE">
              <w:rPr>
                <w:rFonts w:ascii="Arial" w:hAnsi="Arial" w:cs="Arial"/>
                <w:color w:val="00B050"/>
                <w:sz w:val="24"/>
                <w:szCs w:val="24"/>
              </w:rPr>
              <w:t>?</w:t>
            </w:r>
          </w:p>
          <w:p w14:paraId="483748D7" w14:textId="77777777" w:rsidR="00A54DEE" w:rsidRPr="00640084" w:rsidRDefault="00A54DEE" w:rsidP="00A54DEE">
            <w:pPr>
              <w:ind w:left="2880"/>
              <w:rPr>
                <w:rFonts w:ascii="Arial" w:hAnsi="Arial" w:cs="Arial"/>
                <w:sz w:val="24"/>
                <w:szCs w:val="24"/>
              </w:rPr>
            </w:pPr>
          </w:p>
          <w:p w14:paraId="0BF24350" w14:textId="77777777" w:rsidR="00A54DEE" w:rsidRPr="00640084" w:rsidRDefault="00A54DEE" w:rsidP="00A54DEE">
            <w:pPr>
              <w:rPr>
                <w:rFonts w:ascii="Arial" w:hAnsi="Arial" w:cs="Arial"/>
                <w:sz w:val="24"/>
                <w:szCs w:val="24"/>
              </w:rPr>
            </w:pPr>
            <w:r w:rsidRPr="00640084">
              <w:rPr>
                <w:rFonts w:ascii="Arial" w:hAnsi="Arial" w:cs="Arial"/>
                <w:sz w:val="24"/>
                <w:szCs w:val="24"/>
              </w:rPr>
              <w:t xml:space="preserve">If a word ends in </w:t>
            </w:r>
            <w:r w:rsidRPr="00EB6477">
              <w:rPr>
                <w:rFonts w:ascii="Arial" w:hAnsi="Arial" w:cs="Arial"/>
                <w:b/>
                <w:sz w:val="24"/>
                <w:szCs w:val="24"/>
              </w:rPr>
              <w:t>e</w:t>
            </w:r>
            <w:r w:rsidRPr="00640084">
              <w:rPr>
                <w:rFonts w:ascii="Arial" w:hAnsi="Arial" w:cs="Arial"/>
                <w:sz w:val="24"/>
                <w:szCs w:val="24"/>
              </w:rPr>
              <w:t xml:space="preserve"> we must </w:t>
            </w:r>
            <w:r w:rsidRPr="00EB6477">
              <w:rPr>
                <w:rFonts w:ascii="Arial" w:hAnsi="Arial" w:cs="Arial"/>
                <w:b/>
                <w:sz w:val="24"/>
                <w:szCs w:val="24"/>
              </w:rPr>
              <w:t>drop</w:t>
            </w:r>
            <w:r w:rsidRPr="00640084">
              <w:rPr>
                <w:rFonts w:ascii="Arial" w:hAnsi="Arial" w:cs="Arial"/>
                <w:sz w:val="24"/>
                <w:szCs w:val="24"/>
              </w:rPr>
              <w:t xml:space="preserve"> the </w:t>
            </w:r>
            <w:r w:rsidRPr="00EB6477">
              <w:rPr>
                <w:rFonts w:ascii="Arial" w:hAnsi="Arial" w:cs="Arial"/>
                <w:b/>
                <w:sz w:val="24"/>
                <w:szCs w:val="24"/>
              </w:rPr>
              <w:t>e</w:t>
            </w:r>
            <w:r w:rsidRPr="00640084">
              <w:rPr>
                <w:rFonts w:ascii="Arial" w:hAnsi="Arial" w:cs="Arial"/>
                <w:sz w:val="24"/>
                <w:szCs w:val="24"/>
              </w:rPr>
              <w:t xml:space="preserve"> before adding </w:t>
            </w:r>
            <w:r>
              <w:rPr>
                <w:rFonts w:ascii="Arial" w:hAnsi="Arial" w:cs="Arial"/>
                <w:b/>
                <w:sz w:val="24"/>
                <w:szCs w:val="24"/>
              </w:rPr>
              <w:t>-</w:t>
            </w:r>
            <w:proofErr w:type="spellStart"/>
            <w:r>
              <w:rPr>
                <w:rFonts w:ascii="Arial" w:hAnsi="Arial" w:cs="Arial"/>
                <w:b/>
                <w:sz w:val="24"/>
                <w:szCs w:val="24"/>
              </w:rPr>
              <w:t>e</w:t>
            </w:r>
            <w:r w:rsidRPr="00640084">
              <w:rPr>
                <w:rFonts w:ascii="Arial" w:hAnsi="Arial" w:cs="Arial"/>
                <w:b/>
                <w:sz w:val="24"/>
                <w:szCs w:val="24"/>
              </w:rPr>
              <w:t>r</w:t>
            </w:r>
            <w:proofErr w:type="spellEnd"/>
            <w:r w:rsidRPr="00640084">
              <w:rPr>
                <w:rFonts w:ascii="Arial" w:hAnsi="Arial" w:cs="Arial"/>
                <w:b/>
                <w:sz w:val="24"/>
                <w:szCs w:val="24"/>
              </w:rPr>
              <w:t xml:space="preserve"> </w:t>
            </w:r>
            <w:r w:rsidRPr="00640084">
              <w:rPr>
                <w:rFonts w:ascii="Arial" w:hAnsi="Arial" w:cs="Arial"/>
                <w:sz w:val="24"/>
                <w:szCs w:val="24"/>
              </w:rPr>
              <w:t xml:space="preserve">or </w:t>
            </w:r>
            <w:r>
              <w:rPr>
                <w:rFonts w:ascii="Arial" w:hAnsi="Arial" w:cs="Arial"/>
                <w:b/>
                <w:sz w:val="24"/>
                <w:szCs w:val="24"/>
              </w:rPr>
              <w:t>-es</w:t>
            </w:r>
            <w:r w:rsidRPr="00640084">
              <w:rPr>
                <w:rFonts w:ascii="Arial" w:hAnsi="Arial" w:cs="Arial"/>
                <w:b/>
                <w:sz w:val="24"/>
                <w:szCs w:val="24"/>
              </w:rPr>
              <w:t>t</w:t>
            </w:r>
            <w:r w:rsidRPr="009D29A0">
              <w:rPr>
                <w:rFonts w:ascii="Arial" w:hAnsi="Arial" w:cs="Arial"/>
                <w:sz w:val="24"/>
                <w:szCs w:val="24"/>
              </w:rPr>
              <w:t>.</w:t>
            </w:r>
          </w:p>
          <w:p w14:paraId="73EA0546" w14:textId="77777777" w:rsidR="00A54DEE" w:rsidRDefault="00A54DEE" w:rsidP="00A54DEE">
            <w:pPr>
              <w:rPr>
                <w:rFonts w:ascii="Arial" w:hAnsi="Arial" w:cs="Arial"/>
                <w:sz w:val="24"/>
                <w:szCs w:val="24"/>
              </w:rPr>
            </w:pPr>
          </w:p>
          <w:p w14:paraId="59BB6A37" w14:textId="3F8F34D1" w:rsidR="00A54DEE" w:rsidRPr="00640084" w:rsidRDefault="00A54DEE" w:rsidP="00A54DEE">
            <w:pPr>
              <w:rPr>
                <w:rFonts w:ascii="Arial" w:hAnsi="Arial" w:cs="Arial"/>
                <w:sz w:val="24"/>
                <w:szCs w:val="24"/>
              </w:rPr>
            </w:pPr>
            <w:r w:rsidRPr="00EF5F93">
              <w:rPr>
                <w:rFonts w:ascii="Arial" w:hAnsi="Arial" w:cs="Arial"/>
                <w:b/>
                <w:color w:val="FF0000"/>
                <w:sz w:val="24"/>
                <w:szCs w:val="24"/>
              </w:rPr>
              <w:t>Drop</w:t>
            </w:r>
            <w:r w:rsidRPr="00640084">
              <w:rPr>
                <w:rFonts w:ascii="Arial" w:hAnsi="Arial" w:cs="Arial"/>
                <w:sz w:val="24"/>
                <w:szCs w:val="24"/>
              </w:rPr>
              <w:t xml:space="preserve"> the</w:t>
            </w:r>
            <w:r w:rsidRPr="00EF5F93">
              <w:rPr>
                <w:rFonts w:ascii="Arial" w:hAnsi="Arial" w:cs="Arial"/>
                <w:color w:val="FF0000"/>
                <w:sz w:val="24"/>
                <w:szCs w:val="24"/>
              </w:rPr>
              <w:t xml:space="preserve"> </w:t>
            </w:r>
            <w:r w:rsidRPr="00EF5F93">
              <w:rPr>
                <w:rFonts w:ascii="Arial" w:hAnsi="Arial" w:cs="Arial"/>
                <w:b/>
                <w:color w:val="FF0000"/>
                <w:sz w:val="24"/>
                <w:szCs w:val="24"/>
              </w:rPr>
              <w:t>e</w:t>
            </w:r>
            <w:r w:rsidRPr="00640084">
              <w:rPr>
                <w:rFonts w:ascii="Arial" w:hAnsi="Arial" w:cs="Arial"/>
                <w:sz w:val="24"/>
                <w:szCs w:val="24"/>
              </w:rPr>
              <w:t xml:space="preserve"> before adding </w:t>
            </w:r>
            <w:r>
              <w:rPr>
                <w:rFonts w:ascii="Arial" w:hAnsi="Arial" w:cs="Arial"/>
                <w:b/>
                <w:sz w:val="24"/>
                <w:szCs w:val="24"/>
              </w:rPr>
              <w:t>-</w:t>
            </w:r>
            <w:proofErr w:type="spellStart"/>
            <w:r>
              <w:rPr>
                <w:rFonts w:ascii="Arial" w:hAnsi="Arial" w:cs="Arial"/>
                <w:b/>
                <w:sz w:val="24"/>
                <w:szCs w:val="24"/>
              </w:rPr>
              <w:t>e</w:t>
            </w:r>
            <w:r w:rsidRPr="00640084">
              <w:rPr>
                <w:rFonts w:ascii="Arial" w:hAnsi="Arial" w:cs="Arial"/>
                <w:b/>
                <w:sz w:val="24"/>
                <w:szCs w:val="24"/>
              </w:rPr>
              <w:t>r</w:t>
            </w:r>
            <w:proofErr w:type="spellEnd"/>
            <w:r w:rsidRPr="00640084">
              <w:rPr>
                <w:rFonts w:ascii="Arial" w:hAnsi="Arial" w:cs="Arial"/>
                <w:b/>
                <w:sz w:val="24"/>
                <w:szCs w:val="24"/>
              </w:rPr>
              <w:t xml:space="preserve"> </w:t>
            </w:r>
            <w:r w:rsidRPr="00640084">
              <w:rPr>
                <w:rFonts w:ascii="Arial" w:hAnsi="Arial" w:cs="Arial"/>
                <w:sz w:val="24"/>
                <w:szCs w:val="24"/>
              </w:rPr>
              <w:t xml:space="preserve">or </w:t>
            </w:r>
            <w:r>
              <w:rPr>
                <w:rFonts w:ascii="Arial" w:hAnsi="Arial" w:cs="Arial"/>
                <w:b/>
                <w:sz w:val="24"/>
                <w:szCs w:val="24"/>
              </w:rPr>
              <w:t>-est.</w:t>
            </w:r>
          </w:p>
          <w:p w14:paraId="05E696AD" w14:textId="65DCF5C7" w:rsidR="00A54DEE" w:rsidRPr="00640084" w:rsidRDefault="00A54DEE" w:rsidP="00A54DEE">
            <w:pPr>
              <w:ind w:left="2880"/>
              <w:rPr>
                <w:rFonts w:ascii="Arial" w:hAnsi="Arial" w:cs="Arial"/>
                <w:sz w:val="24"/>
                <w:szCs w:val="24"/>
              </w:rPr>
            </w:pPr>
            <w:r w:rsidRPr="00640084">
              <w:rPr>
                <w:rFonts w:ascii="Arial" w:hAnsi="Arial" w:cs="Arial"/>
                <w:sz w:val="24"/>
                <w:szCs w:val="24"/>
              </w:rPr>
              <w:t xml:space="preserve">  </w:t>
            </w:r>
          </w:p>
          <w:p w14:paraId="074ACB06" w14:textId="61BF6D2C" w:rsidR="00BB6516" w:rsidRPr="007571F4" w:rsidRDefault="007571F4" w:rsidP="4BB900D0">
            <w:pPr>
              <w:spacing w:after="200" w:line="276" w:lineRule="auto"/>
              <w:rPr>
                <w:rFonts w:ascii="Calibri" w:eastAsia="Calibri" w:hAnsi="Calibri" w:cs="Calibri"/>
                <w:bCs/>
                <w:color w:val="7030A0"/>
                <w:sz w:val="24"/>
                <w:szCs w:val="24"/>
              </w:rPr>
            </w:pPr>
            <w:r w:rsidRPr="007571F4">
              <w:rPr>
                <w:rFonts w:ascii="Calibri" w:eastAsia="Calibri" w:hAnsi="Calibri" w:cs="Calibri"/>
                <w:bCs/>
                <w:color w:val="7030A0"/>
                <w:sz w:val="24"/>
                <w:szCs w:val="24"/>
              </w:rPr>
              <w:t>brave…braver…bravest</w:t>
            </w:r>
          </w:p>
          <w:p w14:paraId="518E5C7D" w14:textId="6B3D19E9" w:rsidR="00384977" w:rsidRDefault="00384977" w:rsidP="4BB900D0">
            <w:pPr>
              <w:spacing w:after="200" w:line="276" w:lineRule="auto"/>
              <w:rPr>
                <w:rFonts w:ascii="Calibri" w:eastAsia="Calibri" w:hAnsi="Calibri" w:cs="Calibri"/>
                <w:bCs/>
                <w:sz w:val="24"/>
                <w:szCs w:val="24"/>
              </w:rPr>
            </w:pPr>
            <w:r>
              <w:rPr>
                <w:rFonts w:ascii="Calibri" w:eastAsia="Calibri" w:hAnsi="Calibri" w:cs="Calibri"/>
                <w:bCs/>
                <w:sz w:val="24"/>
                <w:szCs w:val="24"/>
              </w:rPr>
              <w:lastRenderedPageBreak/>
              <w:t>Here are the wo</w:t>
            </w:r>
            <w:r w:rsidR="009F6A8F">
              <w:rPr>
                <w:rFonts w:ascii="Calibri" w:eastAsia="Calibri" w:hAnsi="Calibri" w:cs="Calibri"/>
                <w:bCs/>
                <w:sz w:val="24"/>
                <w:szCs w:val="24"/>
              </w:rPr>
              <w:t>rds for this week.</w:t>
            </w:r>
            <w:r w:rsidR="00A54DEE">
              <w:rPr>
                <w:rFonts w:ascii="Calibri" w:eastAsia="Calibri" w:hAnsi="Calibri" w:cs="Calibri"/>
                <w:bCs/>
                <w:sz w:val="24"/>
                <w:szCs w:val="24"/>
              </w:rPr>
              <w:t xml:space="preserve"> Think about the root word and how the suffix rhyme can help.</w:t>
            </w:r>
          </w:p>
          <w:p w14:paraId="28B69A8F" w14:textId="184FF7B3" w:rsidR="003B7926" w:rsidRPr="00AF5C51" w:rsidRDefault="003B7926" w:rsidP="4BB900D0">
            <w:pPr>
              <w:spacing w:after="200" w:line="276" w:lineRule="auto"/>
              <w:rPr>
                <w:rFonts w:ascii="Calibri" w:eastAsia="Calibri" w:hAnsi="Calibri" w:cs="Calibri"/>
                <w:bCs/>
                <w:sz w:val="24"/>
                <w:szCs w:val="24"/>
              </w:rPr>
            </w:pPr>
            <w:r>
              <w:rPr>
                <w:noProof/>
                <w:lang w:eastAsia="en-GB"/>
              </w:rPr>
              <w:drawing>
                <wp:inline distT="0" distB="0" distL="0" distR="0" wp14:anchorId="0196BBA6" wp14:editId="61CE7D3B">
                  <wp:extent cx="1561172" cy="10922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00738" cy="1119880"/>
                          </a:xfrm>
                          <a:prstGeom prst="rect">
                            <a:avLst/>
                          </a:prstGeom>
                        </pic:spPr>
                      </pic:pic>
                    </a:graphicData>
                  </a:graphic>
                </wp:inline>
              </w:drawing>
            </w:r>
            <w:r>
              <w:rPr>
                <w:noProof/>
                <w:lang w:eastAsia="en-GB"/>
              </w:rPr>
              <w:drawing>
                <wp:inline distT="0" distB="0" distL="0" distR="0" wp14:anchorId="4EDE3B5C" wp14:editId="37781B4B">
                  <wp:extent cx="1524000" cy="108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8808" cy="1097663"/>
                          </a:xfrm>
                          <a:prstGeom prst="rect">
                            <a:avLst/>
                          </a:prstGeom>
                        </pic:spPr>
                      </pic:pic>
                    </a:graphicData>
                  </a:graphic>
                </wp:inline>
              </w:drawing>
            </w:r>
          </w:p>
          <w:p w14:paraId="6A2FC08A" w14:textId="593F3E58" w:rsidR="00F42963" w:rsidRDefault="00A54DEE" w:rsidP="4BB900D0">
            <w:pPr>
              <w:spacing w:after="200" w:line="276" w:lineRule="auto"/>
              <w:rPr>
                <w:rFonts w:ascii="Calibri" w:eastAsia="Calibri" w:hAnsi="Calibri" w:cs="Calibri"/>
                <w:sz w:val="24"/>
                <w:szCs w:val="24"/>
              </w:rPr>
            </w:pPr>
            <w:r>
              <w:rPr>
                <w:rFonts w:ascii="Calibri" w:eastAsia="Calibri" w:hAnsi="Calibri" w:cs="Calibri"/>
                <w:sz w:val="24"/>
                <w:szCs w:val="24"/>
              </w:rPr>
              <w:t>Try to do a daily spelling activity-</w:t>
            </w:r>
          </w:p>
          <w:p w14:paraId="5B830CC1" w14:textId="0DD950C1" w:rsidR="00F42963" w:rsidRPr="00A54DEE" w:rsidRDefault="00A54DEE" w:rsidP="4BB900D0">
            <w:pPr>
              <w:spacing w:after="200" w:line="276" w:lineRule="auto"/>
              <w:rPr>
                <w:rFonts w:ascii="Calibri" w:eastAsia="Calibri" w:hAnsi="Calibri" w:cs="Calibri"/>
                <w:b/>
                <w:bCs/>
                <w:i/>
                <w:sz w:val="20"/>
                <w:szCs w:val="20"/>
              </w:rPr>
            </w:pPr>
            <w:r w:rsidRPr="002C287F">
              <w:rPr>
                <w:rFonts w:ascii="Calibri" w:eastAsia="Calibri" w:hAnsi="Calibri" w:cs="Calibri"/>
                <w:b/>
                <w:bCs/>
                <w:i/>
                <w:sz w:val="20"/>
                <w:szCs w:val="20"/>
              </w:rPr>
              <w:t xml:space="preserve">You can </w:t>
            </w:r>
            <w:r>
              <w:rPr>
                <w:rFonts w:ascii="Calibri" w:eastAsia="Calibri" w:hAnsi="Calibri" w:cs="Calibri"/>
                <w:b/>
                <w:bCs/>
                <w:i/>
                <w:sz w:val="20"/>
                <w:szCs w:val="20"/>
              </w:rPr>
              <w:t xml:space="preserve">write these words on cards, </w:t>
            </w:r>
            <w:r w:rsidRPr="002C287F">
              <w:rPr>
                <w:rFonts w:ascii="Calibri" w:eastAsia="Calibri" w:hAnsi="Calibri" w:cs="Calibri"/>
                <w:b/>
                <w:bCs/>
                <w:i/>
                <w:sz w:val="20"/>
                <w:szCs w:val="20"/>
              </w:rPr>
              <w:t xml:space="preserve">Practise reading them, writing them. Have a go at putting them in order from easiest to the most difficult to spell. Practise using these words </w:t>
            </w:r>
            <w:r>
              <w:rPr>
                <w:rFonts w:ascii="Calibri" w:eastAsia="Calibri" w:hAnsi="Calibri" w:cs="Calibri"/>
                <w:b/>
                <w:bCs/>
                <w:i/>
                <w:sz w:val="20"/>
                <w:szCs w:val="20"/>
              </w:rPr>
              <w:t xml:space="preserve">in </w:t>
            </w:r>
            <w:r w:rsidRPr="002C287F">
              <w:rPr>
                <w:rFonts w:ascii="Calibri" w:eastAsia="Calibri" w:hAnsi="Calibri" w:cs="Calibri"/>
                <w:b/>
                <w:bCs/>
                <w:i/>
                <w:sz w:val="20"/>
                <w:szCs w:val="20"/>
              </w:rPr>
              <w:t>your own sentences. Play a memory game or ‘Snap’.</w:t>
            </w:r>
          </w:p>
          <w:p w14:paraId="584C78DF" w14:textId="0B8F7D98" w:rsidR="000C2A2F" w:rsidRDefault="009F6A8F" w:rsidP="4BB900D0">
            <w:pPr>
              <w:spacing w:after="200" w:line="276" w:lineRule="auto"/>
              <w:rPr>
                <w:rFonts w:ascii="Calibri" w:eastAsia="Calibri" w:hAnsi="Calibri" w:cs="Calibri"/>
                <w:sz w:val="24"/>
                <w:szCs w:val="24"/>
              </w:rPr>
            </w:pPr>
            <w:r>
              <w:rPr>
                <w:rFonts w:ascii="Calibri" w:eastAsia="Calibri" w:hAnsi="Calibri" w:cs="Calibri"/>
                <w:sz w:val="24"/>
                <w:szCs w:val="24"/>
              </w:rPr>
              <w:t xml:space="preserve">If you have access to the computer, then visit Oxford Owl website for more activities. </w:t>
            </w:r>
          </w:p>
          <w:p w14:paraId="2DC6FA0D" w14:textId="3DE2DC78" w:rsidR="000C2A2F" w:rsidRDefault="00F42963" w:rsidP="4BB900D0">
            <w:pPr>
              <w:spacing w:after="200" w:line="276" w:lineRule="auto"/>
              <w:rPr>
                <w:rFonts w:ascii="Calibri" w:eastAsia="Calibri" w:hAnsi="Calibri" w:cs="Calibri"/>
                <w:sz w:val="24"/>
                <w:szCs w:val="24"/>
              </w:rPr>
            </w:pPr>
            <w:r>
              <w:rPr>
                <w:noProof/>
                <w:lang w:eastAsia="en-GB"/>
              </w:rPr>
              <w:drawing>
                <wp:anchor distT="0" distB="0" distL="114300" distR="114300" simplePos="0" relativeHeight="251665408" behindDoc="1" locked="0" layoutInCell="1" allowOverlap="1" wp14:anchorId="2ACE4AB8" wp14:editId="207ADCDA">
                  <wp:simplePos x="0" y="0"/>
                  <wp:positionH relativeFrom="column">
                    <wp:posOffset>1883319</wp:posOffset>
                  </wp:positionH>
                  <wp:positionV relativeFrom="paragraph">
                    <wp:posOffset>643255</wp:posOffset>
                  </wp:positionV>
                  <wp:extent cx="1235075" cy="311785"/>
                  <wp:effectExtent l="0" t="0" r="3175" b="0"/>
                  <wp:wrapTight wrapText="bothSides">
                    <wp:wrapPolygon edited="0">
                      <wp:start x="0" y="0"/>
                      <wp:lineTo x="0" y="19796"/>
                      <wp:lineTo x="21322" y="19796"/>
                      <wp:lineTo x="213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920" t="17636" r="12582" b="4409"/>
                          <a:stretch/>
                        </pic:blipFill>
                        <pic:spPr bwMode="auto">
                          <a:xfrm>
                            <a:off x="0" y="0"/>
                            <a:ext cx="1235075" cy="311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2A2F">
              <w:rPr>
                <w:rFonts w:ascii="Calibri" w:eastAsia="Calibri" w:hAnsi="Calibri" w:cs="Calibri"/>
                <w:sz w:val="24"/>
                <w:szCs w:val="24"/>
              </w:rPr>
              <w:t>For guidance of how to access the Oxford Owl website go our sc</w:t>
            </w:r>
            <w:r>
              <w:rPr>
                <w:rFonts w:ascii="Calibri" w:eastAsia="Calibri" w:hAnsi="Calibri" w:cs="Calibri"/>
                <w:sz w:val="24"/>
                <w:szCs w:val="24"/>
              </w:rPr>
              <w:t xml:space="preserve">hool website </w:t>
            </w:r>
            <w:r w:rsidR="000C2A2F">
              <w:rPr>
                <w:rFonts w:ascii="Calibri" w:eastAsia="Calibri" w:hAnsi="Calibri" w:cs="Calibri"/>
                <w:sz w:val="24"/>
                <w:szCs w:val="24"/>
              </w:rPr>
              <w:t>cli</w:t>
            </w:r>
            <w:r>
              <w:rPr>
                <w:rFonts w:ascii="Calibri" w:eastAsia="Calibri" w:hAnsi="Calibri" w:cs="Calibri"/>
                <w:sz w:val="24"/>
                <w:szCs w:val="24"/>
              </w:rPr>
              <w:t xml:space="preserve">ck on </w:t>
            </w:r>
            <w:r w:rsidRPr="00F42963">
              <w:rPr>
                <w:rFonts w:ascii="Calibri" w:eastAsia="Calibri" w:hAnsi="Calibri" w:cs="Calibri"/>
                <w:color w:val="2F5496" w:themeColor="accent1" w:themeShade="BF"/>
                <w:sz w:val="20"/>
                <w:szCs w:val="20"/>
              </w:rPr>
              <w:t>coronavirus closure/home lea</w:t>
            </w:r>
            <w:r w:rsidR="000C2A2F" w:rsidRPr="00F42963">
              <w:rPr>
                <w:rFonts w:ascii="Calibri" w:eastAsia="Calibri" w:hAnsi="Calibri" w:cs="Calibri"/>
                <w:color w:val="2F5496" w:themeColor="accent1" w:themeShade="BF"/>
                <w:sz w:val="20"/>
                <w:szCs w:val="20"/>
              </w:rPr>
              <w:t>rning idea</w:t>
            </w:r>
            <w:r w:rsidRPr="00F42963">
              <w:rPr>
                <w:rFonts w:ascii="Calibri" w:eastAsia="Calibri" w:hAnsi="Calibri" w:cs="Calibri"/>
                <w:color w:val="2F5496" w:themeColor="accent1" w:themeShade="BF"/>
                <w:sz w:val="20"/>
                <w:szCs w:val="20"/>
              </w:rPr>
              <w:t>s/scroll down to parent guide for extra spelling zone/scroll down to</w:t>
            </w:r>
            <w:r w:rsidRPr="00F42963">
              <w:rPr>
                <w:rFonts w:ascii="Calibri" w:eastAsia="Calibri" w:hAnsi="Calibri" w:cs="Calibri"/>
                <w:color w:val="2F5496" w:themeColor="accent1" w:themeShade="BF"/>
                <w:sz w:val="24"/>
                <w:szCs w:val="24"/>
              </w:rPr>
              <w:t xml:space="preserve"> </w:t>
            </w:r>
          </w:p>
          <w:p w14:paraId="0706EC51" w14:textId="580F497C" w:rsidR="00CB179F" w:rsidRPr="00431F2A" w:rsidRDefault="00CB179F" w:rsidP="4BB900D0">
            <w:pPr>
              <w:spacing w:after="200" w:line="276" w:lineRule="auto"/>
              <w:rPr>
                <w:noProof/>
                <w:lang w:eastAsia="en-GB"/>
              </w:rPr>
            </w:pPr>
          </w:p>
          <w:p w14:paraId="3B786873" w14:textId="73297968" w:rsidR="00CA4261" w:rsidRPr="007A04F8" w:rsidRDefault="00CA4261" w:rsidP="00A54DEE">
            <w:pPr>
              <w:spacing w:after="200" w:line="276" w:lineRule="auto"/>
              <w:rPr>
                <w:rFonts w:ascii="Calibri" w:eastAsia="Calibri" w:hAnsi="Calibri" w:cs="Calibri"/>
                <w:sz w:val="24"/>
                <w:szCs w:val="24"/>
              </w:rPr>
            </w:pPr>
          </w:p>
        </w:tc>
        <w:tc>
          <w:tcPr>
            <w:tcW w:w="5387" w:type="dxa"/>
            <w:gridSpan w:val="2"/>
          </w:tcPr>
          <w:p w14:paraId="0FA1D2E5" w14:textId="635448E8" w:rsidR="001F5E75" w:rsidRPr="00A54DEE" w:rsidRDefault="002E4FC6" w:rsidP="00DF30C5">
            <w:pPr>
              <w:spacing w:after="200" w:line="276" w:lineRule="auto"/>
              <w:rPr>
                <w:rFonts w:ascii="Calibri" w:eastAsia="Calibri" w:hAnsi="Calibri" w:cs="Calibri"/>
                <w:b/>
                <w:bCs/>
                <w:sz w:val="24"/>
                <w:szCs w:val="24"/>
                <w:u w:val="single"/>
              </w:rPr>
            </w:pPr>
            <w:r w:rsidRPr="00A54DEE">
              <w:rPr>
                <w:rFonts w:ascii="Calibri" w:eastAsia="Calibri" w:hAnsi="Calibri" w:cs="Calibri"/>
                <w:b/>
                <w:bCs/>
                <w:sz w:val="24"/>
                <w:szCs w:val="24"/>
                <w:u w:val="single"/>
              </w:rPr>
              <w:lastRenderedPageBreak/>
              <w:t>PSHCE</w:t>
            </w:r>
          </w:p>
          <w:p w14:paraId="61B08386" w14:textId="16353ED2" w:rsidR="002E4FC6" w:rsidRDefault="002E4FC6" w:rsidP="00DF30C5">
            <w:pPr>
              <w:spacing w:after="200" w:line="276" w:lineRule="auto"/>
            </w:pPr>
            <w:r>
              <w:t>The Environment- Recycling</w:t>
            </w:r>
          </w:p>
          <w:p w14:paraId="1B92950C" w14:textId="13B7BD88" w:rsidR="00E2631F" w:rsidRDefault="00E2631F" w:rsidP="00DF30C5">
            <w:pPr>
              <w:spacing w:after="200" w:line="276" w:lineRule="auto"/>
            </w:pPr>
            <w:r>
              <w:rPr>
                <w:noProof/>
                <w:lang w:eastAsia="en-GB"/>
              </w:rPr>
              <w:drawing>
                <wp:anchor distT="0" distB="0" distL="114300" distR="114300" simplePos="0" relativeHeight="251679744" behindDoc="1" locked="0" layoutInCell="1" allowOverlap="1" wp14:anchorId="192AE84F" wp14:editId="173CBC22">
                  <wp:simplePos x="0" y="0"/>
                  <wp:positionH relativeFrom="column">
                    <wp:posOffset>519430</wp:posOffset>
                  </wp:positionH>
                  <wp:positionV relativeFrom="paragraph">
                    <wp:posOffset>1270</wp:posOffset>
                  </wp:positionV>
                  <wp:extent cx="2056130" cy="727710"/>
                  <wp:effectExtent l="0" t="0" r="127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6130" cy="727710"/>
                          </a:xfrm>
                          <a:prstGeom prst="rect">
                            <a:avLst/>
                          </a:prstGeom>
                        </pic:spPr>
                      </pic:pic>
                    </a:graphicData>
                  </a:graphic>
                </wp:anchor>
              </w:drawing>
            </w:r>
          </w:p>
          <w:p w14:paraId="0FB3A65D" w14:textId="3836C130" w:rsidR="002E4FC6" w:rsidRDefault="002E4FC6" w:rsidP="00DF30C5">
            <w:pPr>
              <w:spacing w:after="200" w:line="276" w:lineRule="auto"/>
            </w:pPr>
            <w:r>
              <w:t xml:space="preserve">In PSHCE we sometimes look at the world around us and think about how we live in the wider world. </w:t>
            </w:r>
            <w:r w:rsidR="00E2631F">
              <w:t>One thing that we all have in common in we all live on the same planet</w:t>
            </w:r>
            <w:r w:rsidR="008C2499">
              <w:t>,</w:t>
            </w:r>
            <w:r w:rsidR="00E2631F">
              <w:t xml:space="preserve"> and we have a responsibility to look after it. </w:t>
            </w:r>
          </w:p>
          <w:p w14:paraId="32CB2FD5" w14:textId="6328B3EC" w:rsidR="00E2631F" w:rsidRDefault="00417F4B" w:rsidP="00DF30C5">
            <w:pPr>
              <w:spacing w:after="200" w:line="276" w:lineRule="auto"/>
            </w:pPr>
            <w:hyperlink r:id="rId10" w:history="1">
              <w:r w:rsidR="00E2631F">
                <w:rPr>
                  <w:rStyle w:val="Hyperlink"/>
                </w:rPr>
                <w:t>https://www.bbc.co.uk/bitesize/clips/z8s87hv</w:t>
              </w:r>
            </w:hyperlink>
          </w:p>
          <w:p w14:paraId="25FCF607" w14:textId="624BB569" w:rsidR="00E2631F" w:rsidRDefault="00E2631F" w:rsidP="00DF30C5">
            <w:pPr>
              <w:spacing w:after="200" w:line="276" w:lineRule="auto"/>
            </w:pPr>
            <w:r>
              <w:t xml:space="preserve">Watch the following clip and start to think about recycling. Do you </w:t>
            </w:r>
            <w:r w:rsidR="00480065">
              <w:t>recycle</w:t>
            </w:r>
            <w:r>
              <w:t xml:space="preserve"> things in your house?</w:t>
            </w:r>
            <w:r w:rsidR="00480065">
              <w:t xml:space="preserve"> What do we recycle at school? Why is it important for us to </w:t>
            </w:r>
            <w:r w:rsidR="00480065">
              <w:lastRenderedPageBreak/>
              <w:t>recycle?</w:t>
            </w:r>
          </w:p>
          <w:p w14:paraId="38E1B9E2" w14:textId="67A8CE0F" w:rsidR="007571F4" w:rsidRDefault="007571F4" w:rsidP="00DF30C5">
            <w:pPr>
              <w:spacing w:after="200" w:line="276" w:lineRule="auto"/>
            </w:pPr>
          </w:p>
          <w:p w14:paraId="51F60AF0" w14:textId="737CC6C9" w:rsidR="007571F4" w:rsidRDefault="007571F4" w:rsidP="00DF30C5">
            <w:pPr>
              <w:spacing w:after="200" w:line="276" w:lineRule="auto"/>
            </w:pPr>
            <w:r>
              <w:t xml:space="preserve">I have attached a link to a TV show on BBC called Maddie’s Do you know.  She looks at recycling newspapers.  If you want to look it up on </w:t>
            </w:r>
            <w:proofErr w:type="spellStart"/>
            <w:r>
              <w:t>iplayer</w:t>
            </w:r>
            <w:proofErr w:type="spellEnd"/>
            <w:r>
              <w:t xml:space="preserve"> it is series 1 episode 4. </w:t>
            </w:r>
          </w:p>
          <w:p w14:paraId="73D54939" w14:textId="0F44B604" w:rsidR="007571F4" w:rsidRDefault="00417F4B" w:rsidP="00DF30C5">
            <w:pPr>
              <w:spacing w:after="200" w:line="276" w:lineRule="auto"/>
            </w:pPr>
            <w:hyperlink r:id="rId11" w:history="1">
              <w:r w:rsidR="007571F4">
                <w:rPr>
                  <w:rStyle w:val="Hyperlink"/>
                </w:rPr>
                <w:t>https://www.bbc.co.uk/iplayer/episode/b07tzrt5/maddies-do-you-know-series-1-4-bin-lorry-and-newspaper</w:t>
              </w:r>
            </w:hyperlink>
          </w:p>
          <w:p w14:paraId="053BEB00" w14:textId="70BB2476" w:rsidR="00E2631F" w:rsidRDefault="00E2631F" w:rsidP="00DF30C5">
            <w:pPr>
              <w:spacing w:after="200" w:line="276" w:lineRule="auto"/>
            </w:pPr>
            <w:r>
              <w:rPr>
                <w:noProof/>
                <w:lang w:eastAsia="en-GB"/>
              </w:rPr>
              <w:drawing>
                <wp:anchor distT="0" distB="0" distL="114300" distR="114300" simplePos="0" relativeHeight="251680768" behindDoc="0" locked="0" layoutInCell="1" allowOverlap="1" wp14:anchorId="2E1EC755" wp14:editId="4DD4DB68">
                  <wp:simplePos x="0" y="0"/>
                  <wp:positionH relativeFrom="column">
                    <wp:posOffset>942975</wp:posOffset>
                  </wp:positionH>
                  <wp:positionV relativeFrom="paragraph">
                    <wp:posOffset>293159</wp:posOffset>
                  </wp:positionV>
                  <wp:extent cx="1003555" cy="1057064"/>
                  <wp:effectExtent l="0" t="0" r="635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555" cy="1057064"/>
                          </a:xfrm>
                          <a:prstGeom prst="rect">
                            <a:avLst/>
                          </a:prstGeom>
                        </pic:spPr>
                      </pic:pic>
                    </a:graphicData>
                  </a:graphic>
                </wp:anchor>
              </w:drawing>
            </w:r>
          </w:p>
          <w:p w14:paraId="04D2FF9E" w14:textId="31D26D62" w:rsidR="00E2631F" w:rsidRDefault="00E2631F" w:rsidP="00DF30C5">
            <w:pPr>
              <w:spacing w:after="200" w:line="276" w:lineRule="auto"/>
            </w:pPr>
          </w:p>
        </w:tc>
      </w:tr>
      <w:tr w:rsidR="18719429" w14:paraId="47F79FA6" w14:textId="77777777" w:rsidTr="0080257E">
        <w:trPr>
          <w:gridAfter w:val="1"/>
          <w:wAfter w:w="84" w:type="dxa"/>
        </w:trPr>
        <w:tc>
          <w:tcPr>
            <w:tcW w:w="5529" w:type="dxa"/>
          </w:tcPr>
          <w:p w14:paraId="118A9931" w14:textId="43E10098" w:rsidR="00A47A05" w:rsidRDefault="000370E8" w:rsidP="00DF30C5">
            <w:pPr>
              <w:spacing w:after="200" w:line="276" w:lineRule="auto"/>
              <w:rPr>
                <w:rFonts w:ascii="Calibri" w:eastAsia="Calibri" w:hAnsi="Calibri" w:cs="Calibri"/>
                <w:b/>
                <w:sz w:val="24"/>
                <w:szCs w:val="24"/>
                <w:u w:val="single"/>
              </w:rPr>
            </w:pPr>
            <w:r>
              <w:rPr>
                <w:rFonts w:ascii="Calibri" w:eastAsia="Calibri" w:hAnsi="Calibri" w:cs="Calibri"/>
                <w:b/>
                <w:color w:val="201F1E"/>
                <w:sz w:val="24"/>
                <w:szCs w:val="24"/>
              </w:rPr>
              <w:lastRenderedPageBreak/>
              <w:t xml:space="preserve"> </w:t>
            </w:r>
            <w:r w:rsidR="002E4FC6">
              <w:rPr>
                <w:rFonts w:ascii="Calibri" w:eastAsia="Calibri" w:hAnsi="Calibri" w:cs="Calibri"/>
                <w:b/>
                <w:sz w:val="24"/>
                <w:szCs w:val="24"/>
                <w:u w:val="single"/>
              </w:rPr>
              <w:t>Design and Technology</w:t>
            </w:r>
          </w:p>
          <w:p w14:paraId="6EF1DB74" w14:textId="1BE7E4DE" w:rsidR="00CB6DDF" w:rsidRDefault="002E4FC6" w:rsidP="00DF30C5">
            <w:pPr>
              <w:spacing w:after="200" w:line="276" w:lineRule="auto"/>
              <w:rPr>
                <w:rFonts w:ascii="Calibri" w:eastAsia="Calibri" w:hAnsi="Calibri" w:cs="Calibri"/>
                <w:sz w:val="24"/>
                <w:szCs w:val="24"/>
              </w:rPr>
            </w:pPr>
            <w:r>
              <w:rPr>
                <w:noProof/>
                <w:lang w:eastAsia="en-GB"/>
              </w:rPr>
              <w:drawing>
                <wp:anchor distT="0" distB="0" distL="114300" distR="114300" simplePos="0" relativeHeight="251675648" behindDoc="1" locked="0" layoutInCell="1" allowOverlap="1" wp14:anchorId="0F8E4D7A" wp14:editId="6D6F8677">
                  <wp:simplePos x="0" y="0"/>
                  <wp:positionH relativeFrom="column">
                    <wp:posOffset>193040</wp:posOffset>
                  </wp:positionH>
                  <wp:positionV relativeFrom="paragraph">
                    <wp:posOffset>964988</wp:posOffset>
                  </wp:positionV>
                  <wp:extent cx="956734" cy="943384"/>
                  <wp:effectExtent l="0" t="0" r="0" b="0"/>
                  <wp:wrapTight wrapText="bothSides">
                    <wp:wrapPolygon edited="0">
                      <wp:start x="0" y="0"/>
                      <wp:lineTo x="0" y="20945"/>
                      <wp:lineTo x="21084" y="20945"/>
                      <wp:lineTo x="210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56734" cy="943384"/>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4"/>
                <w:szCs w:val="24"/>
              </w:rPr>
              <w:t xml:space="preserve">We have looked at recycling. Now you can have a go at recycling something yourself. Find something destined for the bin and turn it into something useful. </w:t>
            </w:r>
          </w:p>
          <w:p w14:paraId="58739FCB" w14:textId="4077543F" w:rsidR="002E4FC6" w:rsidRDefault="002E4FC6" w:rsidP="00DF30C5">
            <w:pPr>
              <w:spacing w:after="200" w:line="276" w:lineRule="auto"/>
              <w:rPr>
                <w:rFonts w:ascii="Calibri" w:eastAsia="Calibri" w:hAnsi="Calibri" w:cs="Calibri"/>
                <w:sz w:val="24"/>
                <w:szCs w:val="24"/>
              </w:rPr>
            </w:pPr>
            <w:r>
              <w:rPr>
                <w:rFonts w:ascii="Calibri" w:eastAsia="Calibri" w:hAnsi="Calibri" w:cs="Calibri"/>
                <w:sz w:val="24"/>
                <w:szCs w:val="24"/>
              </w:rPr>
              <w:t>This person has used a yogurt pot as a plant pot.</w:t>
            </w:r>
          </w:p>
          <w:p w14:paraId="69982608" w14:textId="1CDE6C27" w:rsidR="002E4FC6" w:rsidRDefault="002E4FC6" w:rsidP="00DF30C5">
            <w:pPr>
              <w:spacing w:after="200" w:line="276" w:lineRule="auto"/>
              <w:rPr>
                <w:rFonts w:ascii="Calibri" w:eastAsia="Calibri" w:hAnsi="Calibri" w:cs="Calibri"/>
                <w:sz w:val="24"/>
                <w:szCs w:val="24"/>
              </w:rPr>
            </w:pPr>
          </w:p>
          <w:p w14:paraId="360E3CDF" w14:textId="309C2451" w:rsidR="002E4FC6" w:rsidRPr="00CB6DDF" w:rsidRDefault="002E4FC6" w:rsidP="00DF30C5">
            <w:pPr>
              <w:spacing w:after="200" w:line="276" w:lineRule="auto"/>
            </w:pPr>
            <w:r>
              <w:rPr>
                <w:noProof/>
                <w:lang w:eastAsia="en-GB"/>
              </w:rPr>
              <w:drawing>
                <wp:anchor distT="0" distB="0" distL="114300" distR="114300" simplePos="0" relativeHeight="251676672" behindDoc="1" locked="0" layoutInCell="1" allowOverlap="1" wp14:anchorId="1827D2E2" wp14:editId="6601C533">
                  <wp:simplePos x="0" y="0"/>
                  <wp:positionH relativeFrom="column">
                    <wp:posOffset>201930</wp:posOffset>
                  </wp:positionH>
                  <wp:positionV relativeFrom="paragraph">
                    <wp:posOffset>220980</wp:posOffset>
                  </wp:positionV>
                  <wp:extent cx="942975" cy="803910"/>
                  <wp:effectExtent l="0" t="0" r="9525" b="0"/>
                  <wp:wrapTight wrapText="bothSides">
                    <wp:wrapPolygon edited="0">
                      <wp:start x="0" y="0"/>
                      <wp:lineTo x="0" y="20986"/>
                      <wp:lineTo x="21382" y="20986"/>
                      <wp:lineTo x="213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2975" cy="803910"/>
                          </a:xfrm>
                          <a:prstGeom prst="rect">
                            <a:avLst/>
                          </a:prstGeom>
                        </pic:spPr>
                      </pic:pic>
                    </a:graphicData>
                  </a:graphic>
                  <wp14:sizeRelH relativeFrom="margin">
                    <wp14:pctWidth>0</wp14:pctWidth>
                  </wp14:sizeRelH>
                  <wp14:sizeRelV relativeFrom="margin">
                    <wp14:pctHeight>0</wp14:pctHeight>
                  </wp14:sizeRelV>
                </wp:anchor>
              </w:drawing>
            </w:r>
          </w:p>
          <w:p w14:paraId="3256AF0C" w14:textId="4AB95F39" w:rsidR="000370E8" w:rsidRDefault="002E4FC6" w:rsidP="00DF30C5">
            <w:pPr>
              <w:spacing w:after="200" w:line="276" w:lineRule="auto"/>
            </w:pPr>
            <w:r>
              <w:t>This person made a toy from some old cardboard. They even made the propeller move with a split pin.</w:t>
            </w:r>
          </w:p>
          <w:p w14:paraId="4486F123" w14:textId="1EBBBB82" w:rsidR="002E4FC6" w:rsidRDefault="002E4FC6" w:rsidP="00DF30C5">
            <w:pPr>
              <w:spacing w:after="200" w:line="276" w:lineRule="auto"/>
            </w:pPr>
            <w:r>
              <w:rPr>
                <w:noProof/>
                <w:lang w:eastAsia="en-GB"/>
              </w:rPr>
              <w:drawing>
                <wp:anchor distT="0" distB="0" distL="114300" distR="114300" simplePos="0" relativeHeight="251677696" behindDoc="0" locked="0" layoutInCell="1" allowOverlap="1" wp14:anchorId="11271533" wp14:editId="3BD27207">
                  <wp:simplePos x="0" y="0"/>
                  <wp:positionH relativeFrom="column">
                    <wp:posOffset>-1270</wp:posOffset>
                  </wp:positionH>
                  <wp:positionV relativeFrom="paragraph">
                    <wp:posOffset>2117</wp:posOffset>
                  </wp:positionV>
                  <wp:extent cx="1040512" cy="956733"/>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0512" cy="956733"/>
                          </a:xfrm>
                          <a:prstGeom prst="rect">
                            <a:avLst/>
                          </a:prstGeom>
                        </pic:spPr>
                      </pic:pic>
                    </a:graphicData>
                  </a:graphic>
                </wp:anchor>
              </w:drawing>
            </w:r>
            <w:r w:rsidR="004B6355">
              <w:t>This one is a desk tidy. What do you think it is made from?</w:t>
            </w:r>
          </w:p>
          <w:p w14:paraId="40630828" w14:textId="77777777" w:rsidR="000370E8" w:rsidRDefault="000370E8" w:rsidP="00DF30C5">
            <w:pPr>
              <w:spacing w:after="200" w:line="276" w:lineRule="auto"/>
              <w:rPr>
                <w:rFonts w:ascii="Calibri" w:eastAsia="Calibri" w:hAnsi="Calibri" w:cs="Calibri"/>
                <w:color w:val="201F1E"/>
                <w:sz w:val="24"/>
                <w:szCs w:val="24"/>
              </w:rPr>
            </w:pPr>
          </w:p>
          <w:p w14:paraId="46B90B99" w14:textId="79418FF5" w:rsidR="002E4FC6" w:rsidRPr="00C43777" w:rsidRDefault="002E4FC6" w:rsidP="00DF30C5">
            <w:pPr>
              <w:spacing w:after="200" w:line="276" w:lineRule="auto"/>
              <w:rPr>
                <w:rFonts w:ascii="Calibri" w:eastAsia="Calibri" w:hAnsi="Calibri" w:cs="Calibri"/>
                <w:color w:val="201F1E"/>
                <w:sz w:val="24"/>
                <w:szCs w:val="24"/>
              </w:rPr>
            </w:pPr>
          </w:p>
        </w:tc>
        <w:tc>
          <w:tcPr>
            <w:tcW w:w="5387" w:type="dxa"/>
            <w:gridSpan w:val="2"/>
          </w:tcPr>
          <w:p w14:paraId="6F23D925" w14:textId="3A21E461" w:rsidR="18719429" w:rsidRDefault="00B47029" w:rsidP="15A63B8C">
            <w:pPr>
              <w:spacing w:after="200" w:line="276" w:lineRule="auto"/>
              <w:rPr>
                <w:b/>
                <w:noProof/>
                <w:u w:val="single"/>
                <w:lang w:eastAsia="en-GB"/>
              </w:rPr>
            </w:pPr>
            <w:r>
              <w:rPr>
                <w:b/>
                <w:noProof/>
                <w:u w:val="single"/>
                <w:lang w:eastAsia="en-GB"/>
              </w:rPr>
              <w:t xml:space="preserve">App reccomendation </w:t>
            </w:r>
          </w:p>
          <w:p w14:paraId="3F2C3C38" w14:textId="51A06077" w:rsidR="00147E59" w:rsidRPr="00147E59" w:rsidRDefault="00147E59" w:rsidP="000370E8">
            <w:pPr>
              <w:spacing w:after="200" w:line="276" w:lineRule="auto"/>
              <w:rPr>
                <w:b/>
                <w:noProof/>
                <w:lang w:eastAsia="en-GB"/>
              </w:rPr>
            </w:pPr>
            <w:r>
              <w:rPr>
                <w:noProof/>
                <w:lang w:eastAsia="en-GB"/>
              </w:rPr>
              <w:drawing>
                <wp:anchor distT="0" distB="0" distL="114300" distR="114300" simplePos="0" relativeHeight="251678720" behindDoc="1" locked="0" layoutInCell="1" allowOverlap="1" wp14:anchorId="54789D11" wp14:editId="48CAC0D6">
                  <wp:simplePos x="0" y="0"/>
                  <wp:positionH relativeFrom="column">
                    <wp:posOffset>1527387</wp:posOffset>
                  </wp:positionH>
                  <wp:positionV relativeFrom="paragraph">
                    <wp:posOffset>220768</wp:posOffset>
                  </wp:positionV>
                  <wp:extent cx="722042" cy="719667"/>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0580" cy="728177"/>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GB"/>
              </w:rPr>
              <w:t>On a phone o</w:t>
            </w:r>
            <w:r w:rsidR="00B47029">
              <w:rPr>
                <w:b/>
                <w:noProof/>
                <w:lang w:eastAsia="en-GB"/>
              </w:rPr>
              <w:t xml:space="preserve">r tablet go to the app store </w:t>
            </w:r>
            <w:r>
              <w:rPr>
                <w:b/>
                <w:noProof/>
                <w:lang w:eastAsia="en-GB"/>
              </w:rPr>
              <w:t>and download…</w:t>
            </w:r>
          </w:p>
          <w:p w14:paraId="16D633FB" w14:textId="73361767" w:rsidR="00147E59" w:rsidRDefault="00147E59" w:rsidP="000370E8">
            <w:pPr>
              <w:spacing w:after="200" w:line="276" w:lineRule="auto"/>
              <w:rPr>
                <w:noProof/>
                <w:lang w:eastAsia="en-GB"/>
              </w:rPr>
            </w:pPr>
            <w:r>
              <w:rPr>
                <w:noProof/>
                <w:lang w:eastAsia="en-GB"/>
              </w:rPr>
              <w:t>Cbeebies- Storytime</w:t>
            </w:r>
          </w:p>
          <w:p w14:paraId="13DA37CB" w14:textId="302D2559" w:rsidR="00147E59" w:rsidRDefault="00147E59" w:rsidP="000370E8">
            <w:pPr>
              <w:spacing w:after="200" w:line="276" w:lineRule="auto"/>
              <w:rPr>
                <w:noProof/>
                <w:lang w:eastAsia="en-GB"/>
              </w:rPr>
            </w:pPr>
          </w:p>
          <w:p w14:paraId="4EFE9A5A" w14:textId="2784EEFF" w:rsidR="00147E59" w:rsidRDefault="00147E59" w:rsidP="000370E8">
            <w:pPr>
              <w:spacing w:after="200" w:line="276" w:lineRule="auto"/>
              <w:rPr>
                <w:noProof/>
                <w:lang w:eastAsia="en-GB"/>
              </w:rPr>
            </w:pPr>
            <w:r>
              <w:rPr>
                <w:noProof/>
                <w:lang w:eastAsia="en-GB"/>
              </w:rPr>
              <w:t>This app has lots of different stories the chidlren can read on their own. Read carefully cause ther are some challenges at the end!</w:t>
            </w:r>
          </w:p>
          <w:p w14:paraId="10D4D595" w14:textId="215E8107" w:rsidR="00147E59" w:rsidRPr="00147E59" w:rsidRDefault="00147E59" w:rsidP="000370E8">
            <w:pPr>
              <w:spacing w:after="200" w:line="276" w:lineRule="auto"/>
              <w:rPr>
                <w:noProof/>
                <w:lang w:eastAsia="en-GB"/>
              </w:rPr>
            </w:pPr>
            <w:r w:rsidRPr="00147E59">
              <w:rPr>
                <w:noProof/>
                <w:lang w:eastAsia="en-GB"/>
              </w:rPr>
              <w:t xml:space="preserve">Two stories I recommend- </w:t>
            </w:r>
          </w:p>
          <w:p w14:paraId="0B51D35A" w14:textId="5D25D572" w:rsidR="00147E59" w:rsidRPr="00147E59" w:rsidRDefault="00147E59" w:rsidP="000370E8">
            <w:pPr>
              <w:spacing w:after="200" w:line="276" w:lineRule="auto"/>
              <w:rPr>
                <w:noProof/>
                <w:lang w:eastAsia="en-GB"/>
              </w:rPr>
            </w:pPr>
            <w:r w:rsidRPr="00147E59">
              <w:rPr>
                <w:noProof/>
                <w:lang w:eastAsia="en-GB"/>
              </w:rPr>
              <w:t xml:space="preserve">-Peter Rabbit story- The Unguarded Garden </w:t>
            </w:r>
          </w:p>
          <w:p w14:paraId="4F92A603" w14:textId="2B0E6BAC" w:rsidR="000370E8" w:rsidRPr="00B47029" w:rsidRDefault="00147E59" w:rsidP="000370E8">
            <w:pPr>
              <w:spacing w:after="200" w:line="276" w:lineRule="auto"/>
            </w:pPr>
            <w:r w:rsidRPr="00147E59">
              <w:rPr>
                <w:noProof/>
                <w:lang w:eastAsia="en-GB"/>
              </w:rPr>
              <w:t>Andy and the Baby T-Rex</w:t>
            </w:r>
          </w:p>
        </w:tc>
      </w:tr>
    </w:tbl>
    <w:p w14:paraId="71726844" w14:textId="77777777" w:rsidR="0085696B" w:rsidRDefault="0085696B" w:rsidP="0085696B">
      <w:pPr>
        <w:spacing w:before="240"/>
        <w:rPr>
          <w:sz w:val="20"/>
          <w:szCs w:val="20"/>
          <w:u w:val="single"/>
        </w:rPr>
      </w:pPr>
    </w:p>
    <w:p w14:paraId="154DB401" w14:textId="77777777" w:rsidR="0085696B" w:rsidRDefault="0085696B" w:rsidP="0085696B">
      <w:pPr>
        <w:spacing w:before="240"/>
        <w:rPr>
          <w:color w:val="00B050"/>
          <w:sz w:val="20"/>
          <w:szCs w:val="20"/>
          <w:u w:val="single"/>
        </w:rPr>
      </w:pPr>
    </w:p>
    <w:p w14:paraId="3ACED476" w14:textId="77777777" w:rsidR="0085696B" w:rsidRDefault="0085696B" w:rsidP="0085696B">
      <w:pPr>
        <w:spacing w:before="240"/>
        <w:rPr>
          <w:color w:val="00B050"/>
          <w:sz w:val="20"/>
          <w:szCs w:val="20"/>
          <w:u w:val="single"/>
        </w:rPr>
      </w:pPr>
    </w:p>
    <w:p w14:paraId="04CE562B" w14:textId="77777777" w:rsidR="0085696B" w:rsidRDefault="0085696B" w:rsidP="0085696B">
      <w:pPr>
        <w:spacing w:before="240"/>
        <w:rPr>
          <w:color w:val="00B050"/>
          <w:sz w:val="20"/>
          <w:szCs w:val="20"/>
          <w:u w:val="single"/>
        </w:rPr>
      </w:pPr>
    </w:p>
    <w:p w14:paraId="39A110EF" w14:textId="2BB9751B" w:rsidR="00DF1BCC" w:rsidRPr="0085696B" w:rsidRDefault="00DF1BCC" w:rsidP="0085696B">
      <w:pPr>
        <w:spacing w:before="240"/>
        <w:rPr>
          <w:color w:val="00B050"/>
          <w:sz w:val="20"/>
          <w:szCs w:val="20"/>
          <w:u w:val="single"/>
        </w:rPr>
      </w:pPr>
      <w:r w:rsidRPr="0085696B">
        <w:rPr>
          <w:color w:val="00B050"/>
          <w:sz w:val="20"/>
          <w:szCs w:val="20"/>
          <w:u w:val="single"/>
        </w:rPr>
        <w:t>A House for Hermit Crab</w:t>
      </w:r>
    </w:p>
    <w:p w14:paraId="0D02B344" w14:textId="77777777" w:rsidR="0085696B" w:rsidRDefault="00DF1BCC" w:rsidP="00DF1BCC">
      <w:pPr>
        <w:spacing w:before="240" w:line="600" w:lineRule="auto"/>
        <w:rPr>
          <w:sz w:val="20"/>
          <w:szCs w:val="20"/>
        </w:rPr>
      </w:pPr>
      <w:r w:rsidRPr="0085696B">
        <w:rPr>
          <w:b/>
          <w:sz w:val="20"/>
          <w:szCs w:val="20"/>
        </w:rPr>
        <w:t>In January</w:t>
      </w:r>
      <w:r w:rsidRPr="0085696B">
        <w:rPr>
          <w:sz w:val="20"/>
          <w:szCs w:val="20"/>
        </w:rPr>
        <w:t xml:space="preserve">, Hermit Crab decided to move. He had grown too big for his shell. </w:t>
      </w:r>
      <w:r w:rsidRPr="0085696B">
        <w:rPr>
          <w:b/>
          <w:sz w:val="20"/>
          <w:szCs w:val="20"/>
        </w:rPr>
        <w:t>He stepped out</w:t>
      </w:r>
      <w:r w:rsidRPr="0085696B">
        <w:rPr>
          <w:sz w:val="20"/>
          <w:szCs w:val="20"/>
        </w:rPr>
        <w:t xml:space="preserve"> onto the ocean floor but he was frightened.  “What if a big fish comes along and attacks me?” He thought. </w:t>
      </w:r>
      <w:r w:rsidRPr="0085696B">
        <w:rPr>
          <w:b/>
          <w:sz w:val="20"/>
          <w:szCs w:val="20"/>
        </w:rPr>
        <w:t>In February</w:t>
      </w:r>
      <w:r w:rsidRPr="0085696B">
        <w:rPr>
          <w:sz w:val="20"/>
          <w:szCs w:val="20"/>
        </w:rPr>
        <w:t xml:space="preserve">, Hermit Crab found a new shell. But it was so plain! </w:t>
      </w:r>
      <w:r w:rsidRPr="0085696B">
        <w:rPr>
          <w:b/>
          <w:sz w:val="20"/>
          <w:szCs w:val="20"/>
        </w:rPr>
        <w:t>In March</w:t>
      </w:r>
      <w:r w:rsidRPr="0085696B">
        <w:rPr>
          <w:sz w:val="20"/>
          <w:szCs w:val="20"/>
        </w:rPr>
        <w:t xml:space="preserve">, Hermit Crab met some sea anemones who swayed gently in the water.  “Would you be willing to come and live on my house?” “I would” whispered a sea anemone. Gently, Hermit Crab picked it up with his claw and put it on his shell. </w:t>
      </w:r>
      <w:r w:rsidRPr="0085696B">
        <w:rPr>
          <w:b/>
          <w:sz w:val="20"/>
          <w:szCs w:val="20"/>
        </w:rPr>
        <w:t>In April</w:t>
      </w:r>
      <w:r w:rsidRPr="0085696B">
        <w:rPr>
          <w:sz w:val="20"/>
          <w:szCs w:val="20"/>
        </w:rPr>
        <w:t xml:space="preserve">, Hermit Crab met a flock of starfish moving slowly along the sea floor. “Would you be willing to decorate my house?” “I would” signalled a starfish. Hermit Crab picked it up with his claw and put it on his shell. </w:t>
      </w:r>
      <w:r w:rsidRPr="0085696B">
        <w:rPr>
          <w:b/>
          <w:sz w:val="20"/>
          <w:szCs w:val="20"/>
        </w:rPr>
        <w:t>In May</w:t>
      </w:r>
      <w:r w:rsidRPr="0085696B">
        <w:rPr>
          <w:sz w:val="20"/>
          <w:szCs w:val="20"/>
        </w:rPr>
        <w:t xml:space="preserve">, Hermit Crab discovered some crusty coral. “Would you be willing to help make my house beautiful?” “I would” creaked a crusty coral. Carefully, Hermit Crab picked it up with his claw and put it on his shell. </w:t>
      </w:r>
      <w:r w:rsidRPr="0085696B">
        <w:rPr>
          <w:b/>
          <w:sz w:val="20"/>
          <w:szCs w:val="20"/>
        </w:rPr>
        <w:t>In June</w:t>
      </w:r>
      <w:r w:rsidRPr="0085696B">
        <w:rPr>
          <w:sz w:val="20"/>
          <w:szCs w:val="20"/>
        </w:rPr>
        <w:t xml:space="preserve">, Hermit Crab came upon some snails crawling over a rock. They grazed as they went, picking up bits of debris.  “Would you be willing to help clean my house?” “I would” offered a snail. Happily, Hermit Crab picked it up and put it on his shell. </w:t>
      </w:r>
      <w:r w:rsidRPr="0085696B">
        <w:rPr>
          <w:b/>
          <w:sz w:val="20"/>
          <w:szCs w:val="20"/>
        </w:rPr>
        <w:t>In July</w:t>
      </w:r>
      <w:r w:rsidRPr="0085696B">
        <w:rPr>
          <w:sz w:val="20"/>
          <w:szCs w:val="20"/>
        </w:rPr>
        <w:t xml:space="preserve">, Hermit Crab came upon some fierce sea urchins. “Would you be willing to protect my house?” “I would” answered a sea urchin. Gratefully, Hermit crab picked it up and placed it near his shell. </w:t>
      </w:r>
      <w:r w:rsidRPr="0085696B">
        <w:rPr>
          <w:b/>
          <w:sz w:val="20"/>
          <w:szCs w:val="20"/>
        </w:rPr>
        <w:t>In August</w:t>
      </w:r>
      <w:r w:rsidRPr="0085696B">
        <w:rPr>
          <w:sz w:val="20"/>
          <w:szCs w:val="20"/>
        </w:rPr>
        <w:t xml:space="preserve">, Hermit Crab and his friends wandered into a forest of seaweed. “It’s so murky and dim and gloomy in here,” they thought. </w:t>
      </w:r>
      <w:r w:rsidRPr="0085696B">
        <w:rPr>
          <w:b/>
          <w:sz w:val="20"/>
          <w:szCs w:val="20"/>
        </w:rPr>
        <w:t>In September</w:t>
      </w:r>
      <w:r w:rsidRPr="0085696B">
        <w:rPr>
          <w:sz w:val="20"/>
          <w:szCs w:val="20"/>
        </w:rPr>
        <w:t xml:space="preserve">, Hermit Crab spotted a school of </w:t>
      </w:r>
      <w:proofErr w:type="spellStart"/>
      <w:r w:rsidRPr="0085696B">
        <w:rPr>
          <w:sz w:val="20"/>
          <w:szCs w:val="20"/>
        </w:rPr>
        <w:t>Lanternfish</w:t>
      </w:r>
      <w:proofErr w:type="spellEnd"/>
      <w:r w:rsidRPr="0085696B">
        <w:rPr>
          <w:sz w:val="20"/>
          <w:szCs w:val="20"/>
        </w:rPr>
        <w:t xml:space="preserve"> darting through the water.  “Would you be willing to light up our house?” “I would” replied a </w:t>
      </w:r>
      <w:proofErr w:type="spellStart"/>
      <w:r w:rsidRPr="0085696B">
        <w:rPr>
          <w:sz w:val="20"/>
          <w:szCs w:val="20"/>
        </w:rPr>
        <w:t>Lanternfish</w:t>
      </w:r>
      <w:proofErr w:type="spellEnd"/>
      <w:r w:rsidRPr="0085696B">
        <w:rPr>
          <w:sz w:val="20"/>
          <w:szCs w:val="20"/>
        </w:rPr>
        <w:t xml:space="preserve"> and it swam over near the shell. </w:t>
      </w:r>
      <w:r w:rsidRPr="0085696B">
        <w:rPr>
          <w:b/>
          <w:sz w:val="20"/>
          <w:szCs w:val="20"/>
        </w:rPr>
        <w:t>In October</w:t>
      </w:r>
      <w:r w:rsidRPr="0085696B">
        <w:rPr>
          <w:sz w:val="20"/>
          <w:szCs w:val="20"/>
        </w:rPr>
        <w:t xml:space="preserve">, Hermit Crab approached a pile of smooth pebbles. “Would you mind if I rearranged you?” “Not at all” answered the pebbles. Hermit Crab picked them up and build a wall around his house. </w:t>
      </w:r>
      <w:r w:rsidRPr="0085696B">
        <w:rPr>
          <w:b/>
          <w:sz w:val="20"/>
          <w:szCs w:val="20"/>
        </w:rPr>
        <w:t>In November</w:t>
      </w:r>
      <w:r w:rsidRPr="0085696B">
        <w:rPr>
          <w:sz w:val="20"/>
          <w:szCs w:val="20"/>
        </w:rPr>
        <w:t xml:space="preserve">, Hermit Crab felt a bit small for his shell. Soon he would have to find another bigger home. But he had come to love his friends, the sea anemone, the starfish, the coral, the sea urchin, the snail, the </w:t>
      </w:r>
      <w:proofErr w:type="spellStart"/>
      <w:r w:rsidRPr="0085696B">
        <w:rPr>
          <w:sz w:val="20"/>
          <w:szCs w:val="20"/>
        </w:rPr>
        <w:t>Lanternfish</w:t>
      </w:r>
      <w:proofErr w:type="spellEnd"/>
      <w:r w:rsidRPr="0085696B">
        <w:rPr>
          <w:sz w:val="20"/>
          <w:szCs w:val="20"/>
        </w:rPr>
        <w:t xml:space="preserve"> and even the smooth pebbles. </w:t>
      </w:r>
      <w:r w:rsidRPr="0085696B">
        <w:rPr>
          <w:b/>
          <w:sz w:val="20"/>
          <w:szCs w:val="20"/>
        </w:rPr>
        <w:t>In December</w:t>
      </w:r>
      <w:r w:rsidRPr="0085696B">
        <w:rPr>
          <w:sz w:val="20"/>
          <w:szCs w:val="20"/>
        </w:rPr>
        <w:t>, a smaller hermit crab passed by. “I have grown too big for my shell, do you know of a place for me?” “I have outgrown my house too. You are welcome to live here but you must be good to my</w:t>
      </w:r>
      <w:r w:rsidR="0085696B">
        <w:rPr>
          <w:sz w:val="20"/>
          <w:szCs w:val="20"/>
        </w:rPr>
        <w:t xml:space="preserve"> </w:t>
      </w:r>
      <w:r w:rsidRPr="0085696B">
        <w:rPr>
          <w:sz w:val="20"/>
          <w:szCs w:val="20"/>
        </w:rPr>
        <w:t>friends!”</w:t>
      </w:r>
    </w:p>
    <w:p w14:paraId="032FE70A" w14:textId="7ACC5C6D" w:rsidR="00DF1BCC" w:rsidRPr="0085696B" w:rsidRDefault="00DF1BCC" w:rsidP="00DF1BCC">
      <w:pPr>
        <w:spacing w:before="240" w:line="600" w:lineRule="auto"/>
        <w:rPr>
          <w:sz w:val="20"/>
          <w:szCs w:val="20"/>
        </w:rPr>
      </w:pPr>
      <w:r w:rsidRPr="0085696B">
        <w:rPr>
          <w:b/>
          <w:sz w:val="20"/>
          <w:szCs w:val="20"/>
        </w:rPr>
        <w:t>The following January</w:t>
      </w:r>
      <w:r w:rsidRPr="0085696B">
        <w:rPr>
          <w:sz w:val="20"/>
          <w:szCs w:val="20"/>
        </w:rPr>
        <w:t>, Hermit Crab moved out and the little crab moved in. Soon Hermit Crab spied the perfect house. It looked a little plain, but…“So many possibilities! I can’t wait to get started!”</w:t>
      </w:r>
    </w:p>
    <w:p w14:paraId="3AB3BAD7" w14:textId="77777777" w:rsidR="00A54DEE" w:rsidRDefault="00A54DEE" w:rsidP="00A54DEE">
      <w:pPr>
        <w:spacing w:after="0"/>
        <w:ind w:left="2880" w:hanging="2880"/>
        <w:rPr>
          <w:rFonts w:ascii="Arial" w:hAnsi="Arial" w:cs="Arial"/>
          <w:b/>
          <w:sz w:val="28"/>
          <w:szCs w:val="28"/>
        </w:rPr>
      </w:pPr>
    </w:p>
    <w:p w14:paraId="5BF3F8EA" w14:textId="77777777" w:rsidR="00DF1BCC" w:rsidRPr="005963F1" w:rsidRDefault="00DF1BCC" w:rsidP="18719429">
      <w:pPr>
        <w:rPr>
          <w:rFonts w:ascii="Times" w:hAnsi="Times"/>
          <w:sz w:val="20"/>
          <w:szCs w:val="20"/>
        </w:rPr>
      </w:pPr>
    </w:p>
    <w:sectPr w:rsidR="00DF1BCC" w:rsidRPr="005963F1" w:rsidSect="0085696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38E"/>
    <w:multiLevelType w:val="hybridMultilevel"/>
    <w:tmpl w:val="9716B6B6"/>
    <w:lvl w:ilvl="0" w:tplc="779C2DF0">
      <w:start w:val="1"/>
      <w:numFmt w:val="decimal"/>
      <w:lvlText w:val="%1."/>
      <w:lvlJc w:val="left"/>
      <w:pPr>
        <w:ind w:left="720" w:hanging="360"/>
      </w:pPr>
      <w:rPr>
        <w:rFonts w:ascii="Calibri" w:eastAsia="Calibr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50298F"/>
    <w:multiLevelType w:val="hybridMultilevel"/>
    <w:tmpl w:val="7AB88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0C70E2"/>
    <w:multiLevelType w:val="hybridMultilevel"/>
    <w:tmpl w:val="1D98B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EA4C83"/>
    <w:multiLevelType w:val="hybridMultilevel"/>
    <w:tmpl w:val="9ED6F114"/>
    <w:lvl w:ilvl="0" w:tplc="9724A4B8">
      <w:start w:val="1"/>
      <w:numFmt w:val="decimal"/>
      <w:lvlText w:val="%1."/>
      <w:lvlJc w:val="left"/>
      <w:pPr>
        <w:ind w:left="720" w:hanging="360"/>
      </w:pPr>
      <w:rPr>
        <w:rFonts w:ascii="Calibri" w:eastAsia="Calibr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2C5518"/>
    <w:multiLevelType w:val="hybridMultilevel"/>
    <w:tmpl w:val="64940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7C59BF"/>
    <w:multiLevelType w:val="hybridMultilevel"/>
    <w:tmpl w:val="EB7A4DCA"/>
    <w:lvl w:ilvl="0" w:tplc="6C7666B6">
      <w:start w:val="46"/>
      <w:numFmt w:val="bullet"/>
      <w:lvlText w:val=""/>
      <w:lvlJc w:val="left"/>
      <w:pPr>
        <w:ind w:left="1080" w:hanging="360"/>
      </w:pPr>
      <w:rPr>
        <w:rFonts w:ascii="Symbol" w:eastAsia="Cambr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94E0559"/>
    <w:multiLevelType w:val="hybridMultilevel"/>
    <w:tmpl w:val="C26A18E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771226"/>
    <w:multiLevelType w:val="hybridMultilevel"/>
    <w:tmpl w:val="C0401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1543EE"/>
    <w:multiLevelType w:val="hybridMultilevel"/>
    <w:tmpl w:val="9E1AB9C2"/>
    <w:lvl w:ilvl="0" w:tplc="C4384A24">
      <w:start w:val="1"/>
      <w:numFmt w:val="decimal"/>
      <w:lvlText w:val="%1."/>
      <w:lvlJc w:val="left"/>
      <w:pPr>
        <w:ind w:left="720" w:hanging="360"/>
      </w:pPr>
    </w:lvl>
    <w:lvl w:ilvl="1" w:tplc="AD8E8D98">
      <w:start w:val="1"/>
      <w:numFmt w:val="lowerLetter"/>
      <w:lvlText w:val="%2."/>
      <w:lvlJc w:val="left"/>
      <w:pPr>
        <w:ind w:left="1440" w:hanging="360"/>
      </w:pPr>
    </w:lvl>
    <w:lvl w:ilvl="2" w:tplc="8428840E">
      <w:start w:val="1"/>
      <w:numFmt w:val="lowerRoman"/>
      <w:lvlText w:val="%3."/>
      <w:lvlJc w:val="right"/>
      <w:pPr>
        <w:ind w:left="2160" w:hanging="180"/>
      </w:pPr>
    </w:lvl>
    <w:lvl w:ilvl="3" w:tplc="A06268FC">
      <w:start w:val="1"/>
      <w:numFmt w:val="decimal"/>
      <w:lvlText w:val="%4."/>
      <w:lvlJc w:val="left"/>
      <w:pPr>
        <w:ind w:left="2880" w:hanging="360"/>
      </w:pPr>
    </w:lvl>
    <w:lvl w:ilvl="4" w:tplc="E692EEB0">
      <w:start w:val="1"/>
      <w:numFmt w:val="lowerLetter"/>
      <w:lvlText w:val="%5."/>
      <w:lvlJc w:val="left"/>
      <w:pPr>
        <w:ind w:left="3600" w:hanging="360"/>
      </w:pPr>
    </w:lvl>
    <w:lvl w:ilvl="5" w:tplc="649AE8E4">
      <w:start w:val="1"/>
      <w:numFmt w:val="lowerRoman"/>
      <w:lvlText w:val="%6."/>
      <w:lvlJc w:val="right"/>
      <w:pPr>
        <w:ind w:left="4320" w:hanging="180"/>
      </w:pPr>
    </w:lvl>
    <w:lvl w:ilvl="6" w:tplc="F9362448">
      <w:start w:val="1"/>
      <w:numFmt w:val="decimal"/>
      <w:lvlText w:val="%7."/>
      <w:lvlJc w:val="left"/>
      <w:pPr>
        <w:ind w:left="5040" w:hanging="360"/>
      </w:pPr>
    </w:lvl>
    <w:lvl w:ilvl="7" w:tplc="24D0C33C">
      <w:start w:val="1"/>
      <w:numFmt w:val="lowerLetter"/>
      <w:lvlText w:val="%8."/>
      <w:lvlJc w:val="left"/>
      <w:pPr>
        <w:ind w:left="5760" w:hanging="360"/>
      </w:pPr>
    </w:lvl>
    <w:lvl w:ilvl="8" w:tplc="565EBAC6">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6"/>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CCCB6"/>
    <w:rsid w:val="000370E8"/>
    <w:rsid w:val="00060398"/>
    <w:rsid w:val="0006050E"/>
    <w:rsid w:val="00071545"/>
    <w:rsid w:val="00080299"/>
    <w:rsid w:val="00081C00"/>
    <w:rsid w:val="000B1CD3"/>
    <w:rsid w:val="000C2A2F"/>
    <w:rsid w:val="000D3BF8"/>
    <w:rsid w:val="000E13A5"/>
    <w:rsid w:val="000E3F01"/>
    <w:rsid w:val="00147E59"/>
    <w:rsid w:val="001605C6"/>
    <w:rsid w:val="00171DCD"/>
    <w:rsid w:val="00172412"/>
    <w:rsid w:val="00185562"/>
    <w:rsid w:val="001F5E75"/>
    <w:rsid w:val="00216265"/>
    <w:rsid w:val="002478F3"/>
    <w:rsid w:val="002867FC"/>
    <w:rsid w:val="002C287F"/>
    <w:rsid w:val="002E4FC6"/>
    <w:rsid w:val="00334E90"/>
    <w:rsid w:val="00384977"/>
    <w:rsid w:val="003A1868"/>
    <w:rsid w:val="003B7926"/>
    <w:rsid w:val="00417F4B"/>
    <w:rsid w:val="00431F2A"/>
    <w:rsid w:val="00480065"/>
    <w:rsid w:val="00490238"/>
    <w:rsid w:val="004B6355"/>
    <w:rsid w:val="004E45C7"/>
    <w:rsid w:val="004F0AD1"/>
    <w:rsid w:val="004F19A2"/>
    <w:rsid w:val="004F1A70"/>
    <w:rsid w:val="00557969"/>
    <w:rsid w:val="00593366"/>
    <w:rsid w:val="005963F1"/>
    <w:rsid w:val="005A3463"/>
    <w:rsid w:val="005D1314"/>
    <w:rsid w:val="00645F52"/>
    <w:rsid w:val="0065242A"/>
    <w:rsid w:val="006B00F8"/>
    <w:rsid w:val="006C4036"/>
    <w:rsid w:val="0070E0D3"/>
    <w:rsid w:val="007571F4"/>
    <w:rsid w:val="007A04F8"/>
    <w:rsid w:val="007B53D7"/>
    <w:rsid w:val="007C489B"/>
    <w:rsid w:val="007E1B25"/>
    <w:rsid w:val="007F199B"/>
    <w:rsid w:val="007F7140"/>
    <w:rsid w:val="0080257E"/>
    <w:rsid w:val="008481DA"/>
    <w:rsid w:val="00850D1F"/>
    <w:rsid w:val="0085696B"/>
    <w:rsid w:val="0087646B"/>
    <w:rsid w:val="008C2499"/>
    <w:rsid w:val="008D69BF"/>
    <w:rsid w:val="00916080"/>
    <w:rsid w:val="00953BA2"/>
    <w:rsid w:val="00954246"/>
    <w:rsid w:val="009A5DE7"/>
    <w:rsid w:val="009B634B"/>
    <w:rsid w:val="009F6A8F"/>
    <w:rsid w:val="00A47A05"/>
    <w:rsid w:val="00A52E60"/>
    <w:rsid w:val="00A54DEE"/>
    <w:rsid w:val="00AB15C6"/>
    <w:rsid w:val="00AD7EBE"/>
    <w:rsid w:val="00AF5C51"/>
    <w:rsid w:val="00B47029"/>
    <w:rsid w:val="00B919D0"/>
    <w:rsid w:val="00BB6516"/>
    <w:rsid w:val="00C43777"/>
    <w:rsid w:val="00CA4261"/>
    <w:rsid w:val="00CB1429"/>
    <w:rsid w:val="00CB179F"/>
    <w:rsid w:val="00CB6DDF"/>
    <w:rsid w:val="00D90259"/>
    <w:rsid w:val="00DF1BCC"/>
    <w:rsid w:val="00DF30C5"/>
    <w:rsid w:val="00E21661"/>
    <w:rsid w:val="00E2631F"/>
    <w:rsid w:val="00E34E1F"/>
    <w:rsid w:val="00E4063D"/>
    <w:rsid w:val="00E44189"/>
    <w:rsid w:val="00E93842"/>
    <w:rsid w:val="00F42963"/>
    <w:rsid w:val="02BFF49A"/>
    <w:rsid w:val="0403DC7F"/>
    <w:rsid w:val="04B7817B"/>
    <w:rsid w:val="056F1951"/>
    <w:rsid w:val="058D9B29"/>
    <w:rsid w:val="077D373C"/>
    <w:rsid w:val="078B74E8"/>
    <w:rsid w:val="08236193"/>
    <w:rsid w:val="08AB7040"/>
    <w:rsid w:val="08E37AD3"/>
    <w:rsid w:val="0A37BDEA"/>
    <w:rsid w:val="0B520E18"/>
    <w:rsid w:val="0CB1DBB4"/>
    <w:rsid w:val="0D5AFA30"/>
    <w:rsid w:val="0E58BE79"/>
    <w:rsid w:val="0F183191"/>
    <w:rsid w:val="10C3C1E8"/>
    <w:rsid w:val="134A1BF3"/>
    <w:rsid w:val="136C0874"/>
    <w:rsid w:val="14E0C1F4"/>
    <w:rsid w:val="152E1C26"/>
    <w:rsid w:val="15A63B8C"/>
    <w:rsid w:val="15E8517C"/>
    <w:rsid w:val="161D106E"/>
    <w:rsid w:val="1628C183"/>
    <w:rsid w:val="17DCF875"/>
    <w:rsid w:val="181C16F1"/>
    <w:rsid w:val="18719429"/>
    <w:rsid w:val="1943965C"/>
    <w:rsid w:val="1965920E"/>
    <w:rsid w:val="19749F21"/>
    <w:rsid w:val="19BB322A"/>
    <w:rsid w:val="1B22BA45"/>
    <w:rsid w:val="1C2D4D24"/>
    <w:rsid w:val="1CF4621D"/>
    <w:rsid w:val="1D5791D2"/>
    <w:rsid w:val="1FD8568A"/>
    <w:rsid w:val="2162AF38"/>
    <w:rsid w:val="227A427B"/>
    <w:rsid w:val="2486544A"/>
    <w:rsid w:val="248BE215"/>
    <w:rsid w:val="25B9415A"/>
    <w:rsid w:val="2649D71B"/>
    <w:rsid w:val="26789532"/>
    <w:rsid w:val="26AEC834"/>
    <w:rsid w:val="2839B048"/>
    <w:rsid w:val="287FF5B4"/>
    <w:rsid w:val="29CBF824"/>
    <w:rsid w:val="29F002EF"/>
    <w:rsid w:val="2AD96B35"/>
    <w:rsid w:val="2BA6C301"/>
    <w:rsid w:val="2CE7E7C3"/>
    <w:rsid w:val="2E390CEC"/>
    <w:rsid w:val="2E674AD0"/>
    <w:rsid w:val="2EF3ED50"/>
    <w:rsid w:val="2F1FCE51"/>
    <w:rsid w:val="2F217BC0"/>
    <w:rsid w:val="2FF459A1"/>
    <w:rsid w:val="3223FFA4"/>
    <w:rsid w:val="32A93FB3"/>
    <w:rsid w:val="344D389E"/>
    <w:rsid w:val="3594755C"/>
    <w:rsid w:val="35EC00D0"/>
    <w:rsid w:val="36448CF6"/>
    <w:rsid w:val="3741E602"/>
    <w:rsid w:val="38438E31"/>
    <w:rsid w:val="387834D2"/>
    <w:rsid w:val="39AAE6D5"/>
    <w:rsid w:val="3A16A5A0"/>
    <w:rsid w:val="3B490255"/>
    <w:rsid w:val="3D239E16"/>
    <w:rsid w:val="3D7D9363"/>
    <w:rsid w:val="3E8265B9"/>
    <w:rsid w:val="3E876730"/>
    <w:rsid w:val="40405B31"/>
    <w:rsid w:val="40F376E4"/>
    <w:rsid w:val="4120ADF9"/>
    <w:rsid w:val="41B5212B"/>
    <w:rsid w:val="420C68E0"/>
    <w:rsid w:val="43D5D119"/>
    <w:rsid w:val="440A2223"/>
    <w:rsid w:val="447C11B3"/>
    <w:rsid w:val="46209A1C"/>
    <w:rsid w:val="46E64765"/>
    <w:rsid w:val="46FAE6D3"/>
    <w:rsid w:val="471522BA"/>
    <w:rsid w:val="4ACA6B6C"/>
    <w:rsid w:val="4B8A9111"/>
    <w:rsid w:val="4BB900D0"/>
    <w:rsid w:val="4C04A50F"/>
    <w:rsid w:val="4C617275"/>
    <w:rsid w:val="4CBF10E4"/>
    <w:rsid w:val="4D3436AB"/>
    <w:rsid w:val="4E078F5F"/>
    <w:rsid w:val="4E2F7D92"/>
    <w:rsid w:val="4E3A239E"/>
    <w:rsid w:val="4FD7F15E"/>
    <w:rsid w:val="5165C122"/>
    <w:rsid w:val="5165D0E6"/>
    <w:rsid w:val="523EEC94"/>
    <w:rsid w:val="528CCCB6"/>
    <w:rsid w:val="52DF8D5F"/>
    <w:rsid w:val="533F2898"/>
    <w:rsid w:val="538254BF"/>
    <w:rsid w:val="546FE061"/>
    <w:rsid w:val="55D6C9C6"/>
    <w:rsid w:val="563F5273"/>
    <w:rsid w:val="56483775"/>
    <w:rsid w:val="5751F0D0"/>
    <w:rsid w:val="5788C4BE"/>
    <w:rsid w:val="57A170B3"/>
    <w:rsid w:val="57BE4254"/>
    <w:rsid w:val="59954ECE"/>
    <w:rsid w:val="59D0C92F"/>
    <w:rsid w:val="5BD45D75"/>
    <w:rsid w:val="5BED0AFA"/>
    <w:rsid w:val="5D419979"/>
    <w:rsid w:val="5DE8288C"/>
    <w:rsid w:val="616D2F1E"/>
    <w:rsid w:val="62A7F3A1"/>
    <w:rsid w:val="630C61B7"/>
    <w:rsid w:val="63AAF575"/>
    <w:rsid w:val="648986B4"/>
    <w:rsid w:val="650B71EA"/>
    <w:rsid w:val="6545E78F"/>
    <w:rsid w:val="65CAD0E2"/>
    <w:rsid w:val="6635A42B"/>
    <w:rsid w:val="6762FF1C"/>
    <w:rsid w:val="682C85F7"/>
    <w:rsid w:val="6907E8C1"/>
    <w:rsid w:val="694359D9"/>
    <w:rsid w:val="6A856EB2"/>
    <w:rsid w:val="6AC2CA0C"/>
    <w:rsid w:val="6B0F8186"/>
    <w:rsid w:val="6D863D8C"/>
    <w:rsid w:val="6D935880"/>
    <w:rsid w:val="6DF6872C"/>
    <w:rsid w:val="6DFF34CB"/>
    <w:rsid w:val="6E6A1587"/>
    <w:rsid w:val="6F1C6C1D"/>
    <w:rsid w:val="6FA19811"/>
    <w:rsid w:val="70961366"/>
    <w:rsid w:val="70BFD68C"/>
    <w:rsid w:val="71399D9C"/>
    <w:rsid w:val="746B2168"/>
    <w:rsid w:val="76391EB0"/>
    <w:rsid w:val="77DDBAEC"/>
    <w:rsid w:val="7938373F"/>
    <w:rsid w:val="798A1FD7"/>
    <w:rsid w:val="79BF0A40"/>
    <w:rsid w:val="7D6DA486"/>
    <w:rsid w:val="7E77A2E5"/>
    <w:rsid w:val="7F3FE797"/>
    <w:rsid w:val="7F7FED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7C4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89B"/>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4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7C4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89B"/>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4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6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iplayer/episode/b07tzrt5/maddies-do-you-know-series-1-4-bin-lorry-and-newspaper"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s://www.bbc.co.uk/bitesize/clips/z8s87hv"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Horrocks</dc:creator>
  <cp:lastModifiedBy>Director of Sport</cp:lastModifiedBy>
  <cp:revision>2</cp:revision>
  <dcterms:created xsi:type="dcterms:W3CDTF">2020-05-03T19:07:00Z</dcterms:created>
  <dcterms:modified xsi:type="dcterms:W3CDTF">2020-05-03T19:07:00Z</dcterms:modified>
</cp:coreProperties>
</file>