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93" w:rsidRPr="00646A85" w:rsidRDefault="00646A85" w:rsidP="00646A85">
      <w:pPr>
        <w:spacing w:after="0"/>
        <w:jc w:val="center"/>
        <w:rPr>
          <w:b/>
          <w:sz w:val="24"/>
          <w:szCs w:val="24"/>
        </w:rPr>
      </w:pPr>
      <w:bookmarkStart w:id="0" w:name="_GoBack"/>
      <w:bookmarkEnd w:id="0"/>
      <w:r w:rsidRPr="00646A85">
        <w:rPr>
          <w:b/>
          <w:sz w:val="24"/>
          <w:szCs w:val="24"/>
        </w:rPr>
        <w:t>Highworth Combined School</w:t>
      </w:r>
    </w:p>
    <w:p w:rsidR="00646A85" w:rsidRPr="00646A85" w:rsidRDefault="00646A85" w:rsidP="00646A85">
      <w:pPr>
        <w:spacing w:after="0"/>
        <w:jc w:val="center"/>
        <w:rPr>
          <w:b/>
          <w:sz w:val="24"/>
          <w:szCs w:val="24"/>
        </w:rPr>
      </w:pPr>
    </w:p>
    <w:p w:rsidR="00646A85" w:rsidRDefault="00646A85" w:rsidP="00646A85">
      <w:pPr>
        <w:spacing w:after="0"/>
        <w:jc w:val="center"/>
        <w:rPr>
          <w:b/>
          <w:sz w:val="28"/>
          <w:szCs w:val="28"/>
        </w:rPr>
      </w:pPr>
      <w:r>
        <w:rPr>
          <w:b/>
          <w:sz w:val="28"/>
          <w:szCs w:val="28"/>
        </w:rPr>
        <w:t>School Att</w:t>
      </w:r>
      <w:r w:rsidRPr="00646A85">
        <w:rPr>
          <w:b/>
          <w:sz w:val="28"/>
          <w:szCs w:val="28"/>
        </w:rPr>
        <w:t>endance Policy</w:t>
      </w:r>
    </w:p>
    <w:p w:rsidR="00646A85" w:rsidRDefault="00646A85" w:rsidP="00646A85">
      <w:pPr>
        <w:spacing w:after="0"/>
        <w:rPr>
          <w:b/>
          <w:sz w:val="28"/>
          <w:szCs w:val="28"/>
        </w:rPr>
      </w:pPr>
    </w:p>
    <w:p w:rsidR="00646A85" w:rsidRPr="00646A85" w:rsidRDefault="00646A85" w:rsidP="00646A85">
      <w:pPr>
        <w:pStyle w:val="ListParagraph"/>
        <w:numPr>
          <w:ilvl w:val="0"/>
          <w:numId w:val="11"/>
        </w:numPr>
        <w:spacing w:after="0"/>
        <w:jc w:val="both"/>
        <w:rPr>
          <w:sz w:val="24"/>
          <w:szCs w:val="24"/>
        </w:rPr>
      </w:pPr>
      <w:r w:rsidRPr="00646A85">
        <w:rPr>
          <w:sz w:val="24"/>
          <w:szCs w:val="24"/>
        </w:rPr>
        <w:t>Regular school attendance is essential if children are to achieve their full potential.</w:t>
      </w:r>
    </w:p>
    <w:p w:rsidR="00646A85" w:rsidRDefault="00646A85" w:rsidP="00646A85">
      <w:pPr>
        <w:spacing w:after="0"/>
        <w:jc w:val="both"/>
        <w:rPr>
          <w:sz w:val="24"/>
          <w:szCs w:val="24"/>
        </w:rPr>
      </w:pPr>
    </w:p>
    <w:p w:rsidR="00646A85" w:rsidRDefault="00646A85" w:rsidP="00646A85">
      <w:pPr>
        <w:spacing w:after="0"/>
        <w:jc w:val="both"/>
        <w:rPr>
          <w:sz w:val="24"/>
          <w:szCs w:val="24"/>
        </w:rPr>
      </w:pPr>
      <w:r>
        <w:rPr>
          <w:sz w:val="24"/>
          <w:szCs w:val="24"/>
        </w:rPr>
        <w:tab/>
        <w:t xml:space="preserve">Highworth Combined School believe that regular school attendance is the key to enabling children </w:t>
      </w:r>
      <w:r>
        <w:rPr>
          <w:sz w:val="24"/>
          <w:szCs w:val="24"/>
        </w:rPr>
        <w:tab/>
        <w:t xml:space="preserve">to maximise the educational opportunities available to them and </w:t>
      </w:r>
      <w:r w:rsidR="00334CA9">
        <w:rPr>
          <w:sz w:val="24"/>
          <w:szCs w:val="24"/>
        </w:rPr>
        <w:t>become</w:t>
      </w:r>
      <w:r>
        <w:rPr>
          <w:sz w:val="24"/>
          <w:szCs w:val="24"/>
        </w:rPr>
        <w:t xml:space="preserve"> emotionally resilient, </w:t>
      </w:r>
      <w:r>
        <w:rPr>
          <w:sz w:val="24"/>
          <w:szCs w:val="24"/>
        </w:rPr>
        <w:tab/>
        <w:t xml:space="preserve">confident and competent adults who are able to realise their full potential and make a positive </w:t>
      </w:r>
      <w:r>
        <w:rPr>
          <w:sz w:val="24"/>
          <w:szCs w:val="24"/>
        </w:rPr>
        <w:tab/>
        <w:t>contribution to their community.</w:t>
      </w:r>
    </w:p>
    <w:p w:rsidR="00646A85" w:rsidRDefault="00646A85" w:rsidP="00646A85">
      <w:pPr>
        <w:spacing w:after="0"/>
        <w:jc w:val="both"/>
        <w:rPr>
          <w:sz w:val="24"/>
          <w:szCs w:val="24"/>
        </w:rPr>
      </w:pPr>
    </w:p>
    <w:p w:rsidR="00646A85" w:rsidRDefault="00646A85" w:rsidP="00646A85">
      <w:pPr>
        <w:spacing w:after="0"/>
        <w:jc w:val="both"/>
        <w:rPr>
          <w:sz w:val="24"/>
          <w:szCs w:val="24"/>
        </w:rPr>
      </w:pPr>
      <w:r>
        <w:rPr>
          <w:sz w:val="24"/>
          <w:szCs w:val="24"/>
        </w:rPr>
        <w:tab/>
        <w:t xml:space="preserve">Highworth values all pupils.  As set out in this policy, we will work with families to identify the </w:t>
      </w:r>
      <w:r>
        <w:rPr>
          <w:sz w:val="24"/>
          <w:szCs w:val="24"/>
        </w:rPr>
        <w:tab/>
        <w:t>reasons for poor attendance and try to resolve any difficulties.</w:t>
      </w:r>
    </w:p>
    <w:p w:rsidR="00646A85" w:rsidRDefault="00646A85" w:rsidP="00646A85">
      <w:pPr>
        <w:spacing w:after="0"/>
        <w:jc w:val="both"/>
        <w:rPr>
          <w:sz w:val="24"/>
          <w:szCs w:val="24"/>
        </w:rPr>
      </w:pPr>
    </w:p>
    <w:p w:rsidR="00646A85" w:rsidRDefault="00646A85" w:rsidP="00646A85">
      <w:pPr>
        <w:spacing w:after="0"/>
        <w:jc w:val="both"/>
        <w:rPr>
          <w:sz w:val="24"/>
          <w:szCs w:val="24"/>
        </w:rPr>
      </w:pPr>
      <w:r>
        <w:rPr>
          <w:sz w:val="24"/>
          <w:szCs w:val="24"/>
        </w:rPr>
        <w:tab/>
        <w:t xml:space="preserve">We recognise that attendance is a matter for the whole school community.  Our Attendance Policy </w:t>
      </w:r>
      <w:r>
        <w:rPr>
          <w:sz w:val="24"/>
          <w:szCs w:val="24"/>
        </w:rPr>
        <w:tab/>
        <w:t xml:space="preserve">should not be viewed in </w:t>
      </w:r>
      <w:r w:rsidR="00334CA9">
        <w:rPr>
          <w:sz w:val="24"/>
          <w:szCs w:val="24"/>
        </w:rPr>
        <w:t>isolation</w:t>
      </w:r>
      <w:r>
        <w:rPr>
          <w:sz w:val="24"/>
          <w:szCs w:val="24"/>
        </w:rPr>
        <w:t xml:space="preserve">; it is a strand that runs through all </w:t>
      </w:r>
      <w:r w:rsidR="00334CA9">
        <w:rPr>
          <w:sz w:val="24"/>
          <w:szCs w:val="24"/>
        </w:rPr>
        <w:t xml:space="preserve">aspects of school </w:t>
      </w:r>
      <w:r w:rsidR="00334CA9">
        <w:rPr>
          <w:sz w:val="24"/>
          <w:szCs w:val="24"/>
        </w:rPr>
        <w:tab/>
        <w:t xml:space="preserve">improvement, </w:t>
      </w:r>
      <w:r>
        <w:rPr>
          <w:sz w:val="24"/>
          <w:szCs w:val="24"/>
        </w:rPr>
        <w:t xml:space="preserve">supported by our policies on safeguarding, bullying, behaviour and inclusive </w:t>
      </w:r>
      <w:r w:rsidR="00334CA9">
        <w:rPr>
          <w:sz w:val="24"/>
          <w:szCs w:val="24"/>
        </w:rPr>
        <w:tab/>
      </w:r>
      <w:r>
        <w:rPr>
          <w:sz w:val="24"/>
          <w:szCs w:val="24"/>
        </w:rPr>
        <w:t xml:space="preserve">learning.  This policy </w:t>
      </w:r>
      <w:r>
        <w:rPr>
          <w:sz w:val="24"/>
          <w:szCs w:val="24"/>
        </w:rPr>
        <w:tab/>
        <w:t xml:space="preserve">also takes into account the Human Rights Act 1998, the Disability </w:t>
      </w:r>
      <w:r w:rsidR="00334CA9">
        <w:rPr>
          <w:sz w:val="24"/>
          <w:szCs w:val="24"/>
        </w:rPr>
        <w:tab/>
        <w:t>Discrimination</w:t>
      </w:r>
      <w:r>
        <w:rPr>
          <w:sz w:val="24"/>
          <w:szCs w:val="24"/>
        </w:rPr>
        <w:t xml:space="preserve"> Act 1995</w:t>
      </w:r>
      <w:r w:rsidR="00334CA9">
        <w:rPr>
          <w:sz w:val="24"/>
          <w:szCs w:val="24"/>
        </w:rPr>
        <w:t xml:space="preserve"> and the </w:t>
      </w:r>
      <w:r>
        <w:rPr>
          <w:sz w:val="24"/>
          <w:szCs w:val="24"/>
        </w:rPr>
        <w:t>Race Relations Act 2000.</w:t>
      </w:r>
    </w:p>
    <w:p w:rsidR="00646A85" w:rsidRDefault="00646A85" w:rsidP="00646A85">
      <w:pPr>
        <w:spacing w:after="0"/>
        <w:jc w:val="both"/>
        <w:rPr>
          <w:sz w:val="24"/>
          <w:szCs w:val="24"/>
        </w:rPr>
      </w:pPr>
    </w:p>
    <w:p w:rsidR="00646A85" w:rsidRDefault="00A94605" w:rsidP="00646A85">
      <w:pPr>
        <w:pStyle w:val="ListParagraph"/>
        <w:numPr>
          <w:ilvl w:val="0"/>
          <w:numId w:val="11"/>
        </w:numPr>
        <w:spacing w:after="0"/>
        <w:jc w:val="both"/>
        <w:rPr>
          <w:sz w:val="24"/>
          <w:szCs w:val="24"/>
        </w:rPr>
      </w:pPr>
      <w:r>
        <w:rPr>
          <w:b/>
          <w:sz w:val="24"/>
          <w:szCs w:val="24"/>
        </w:rPr>
        <w:t>Legal Framework</w:t>
      </w:r>
    </w:p>
    <w:p w:rsidR="00A94605" w:rsidRDefault="00A94605" w:rsidP="00A94605">
      <w:pPr>
        <w:pStyle w:val="ListParagraph"/>
        <w:spacing w:after="0"/>
        <w:jc w:val="both"/>
        <w:rPr>
          <w:sz w:val="24"/>
          <w:szCs w:val="24"/>
        </w:rPr>
      </w:pPr>
    </w:p>
    <w:p w:rsidR="00A94605" w:rsidRDefault="00A94605" w:rsidP="00A94605">
      <w:pPr>
        <w:pStyle w:val="ListParagraph"/>
        <w:spacing w:after="0"/>
        <w:jc w:val="both"/>
        <w:rPr>
          <w:sz w:val="24"/>
          <w:szCs w:val="24"/>
        </w:rPr>
      </w:pPr>
      <w:r>
        <w:rPr>
          <w:sz w:val="24"/>
          <w:szCs w:val="24"/>
        </w:rPr>
        <w:t xml:space="preserve">Section 7 of the 1996 Education Act states that </w:t>
      </w:r>
      <w:r w:rsidR="00334CA9">
        <w:rPr>
          <w:sz w:val="24"/>
          <w:szCs w:val="24"/>
        </w:rPr>
        <w:t>parents</w:t>
      </w:r>
      <w:r>
        <w:rPr>
          <w:sz w:val="24"/>
          <w:szCs w:val="24"/>
        </w:rPr>
        <w:t xml:space="preserve"> must ensure that children of compulsory school are receive efficient full-time </w:t>
      </w:r>
      <w:r w:rsidR="00334CA9">
        <w:rPr>
          <w:sz w:val="24"/>
          <w:szCs w:val="24"/>
        </w:rPr>
        <w:t>education</w:t>
      </w:r>
      <w:r>
        <w:rPr>
          <w:sz w:val="24"/>
          <w:szCs w:val="24"/>
        </w:rPr>
        <w:t xml:space="preserve"> suitable to their age, prior attainment and aptitude to any special educational needs they may have, either by regular attendance at school or otherwise.</w:t>
      </w:r>
    </w:p>
    <w:p w:rsidR="00A94605" w:rsidRDefault="00A94605" w:rsidP="00A94605">
      <w:pPr>
        <w:pStyle w:val="ListParagraph"/>
        <w:spacing w:after="0"/>
        <w:jc w:val="both"/>
        <w:rPr>
          <w:sz w:val="24"/>
          <w:szCs w:val="24"/>
        </w:rPr>
      </w:pPr>
    </w:p>
    <w:p w:rsidR="00A94605" w:rsidRDefault="00A94605" w:rsidP="00A94605">
      <w:pPr>
        <w:pStyle w:val="ListParagraph"/>
        <w:spacing w:after="0"/>
        <w:jc w:val="both"/>
        <w:rPr>
          <w:sz w:val="24"/>
          <w:szCs w:val="24"/>
        </w:rPr>
      </w:pPr>
      <w:r>
        <w:rPr>
          <w:sz w:val="24"/>
          <w:szCs w:val="24"/>
        </w:rPr>
        <w:t xml:space="preserve">A child is of Compulsory School Age at the beginning of the term </w:t>
      </w:r>
      <w:r w:rsidR="00334CA9">
        <w:rPr>
          <w:sz w:val="24"/>
          <w:szCs w:val="24"/>
        </w:rPr>
        <w:t>following</w:t>
      </w:r>
      <w:r>
        <w:rPr>
          <w:sz w:val="24"/>
          <w:szCs w:val="24"/>
        </w:rPr>
        <w:t xml:space="preserve"> their 5</w:t>
      </w:r>
      <w:r w:rsidRPr="00A94605">
        <w:rPr>
          <w:sz w:val="24"/>
          <w:szCs w:val="24"/>
          <w:vertAlign w:val="superscript"/>
        </w:rPr>
        <w:t>th</w:t>
      </w:r>
      <w:r>
        <w:rPr>
          <w:sz w:val="24"/>
          <w:szCs w:val="24"/>
        </w:rPr>
        <w:t xml:space="preserve"> birthday.  A child ceases to be of compulsory school age on the last Friday in June of the school year in which they reach the age of 16.</w:t>
      </w:r>
    </w:p>
    <w:p w:rsidR="00A94605" w:rsidRDefault="00A94605" w:rsidP="00A94605">
      <w:pPr>
        <w:pStyle w:val="ListParagraph"/>
        <w:spacing w:after="0"/>
        <w:jc w:val="both"/>
        <w:rPr>
          <w:sz w:val="24"/>
          <w:szCs w:val="24"/>
        </w:rPr>
      </w:pPr>
    </w:p>
    <w:p w:rsidR="00A94605" w:rsidRDefault="00A94605" w:rsidP="00A94605">
      <w:pPr>
        <w:pStyle w:val="ListParagraph"/>
        <w:spacing w:after="0"/>
        <w:jc w:val="both"/>
        <w:rPr>
          <w:sz w:val="24"/>
          <w:szCs w:val="24"/>
        </w:rPr>
      </w:pPr>
      <w:r>
        <w:rPr>
          <w:sz w:val="24"/>
          <w:szCs w:val="24"/>
        </w:rPr>
        <w:t xml:space="preserve">Under the Education Act </w:t>
      </w:r>
      <w:r w:rsidR="00334CA9">
        <w:rPr>
          <w:sz w:val="24"/>
          <w:szCs w:val="24"/>
        </w:rPr>
        <w:t>1996,</w:t>
      </w:r>
      <w:r>
        <w:rPr>
          <w:sz w:val="24"/>
          <w:szCs w:val="24"/>
        </w:rPr>
        <w:t xml:space="preserve"> the Local Authority has a statutory responsibility to ensure that parents secure education for children of compulsory school age and where necessary, use legal enforcement.</w:t>
      </w:r>
    </w:p>
    <w:p w:rsidR="00A94605" w:rsidRDefault="00A94605" w:rsidP="00A94605">
      <w:pPr>
        <w:pStyle w:val="ListParagraph"/>
        <w:spacing w:after="0"/>
        <w:jc w:val="both"/>
        <w:rPr>
          <w:sz w:val="24"/>
          <w:szCs w:val="24"/>
        </w:rPr>
      </w:pPr>
    </w:p>
    <w:p w:rsidR="00A94605" w:rsidRDefault="00A94605" w:rsidP="00A94605">
      <w:pPr>
        <w:pStyle w:val="ListParagraph"/>
        <w:spacing w:after="0"/>
        <w:jc w:val="both"/>
        <w:rPr>
          <w:sz w:val="24"/>
          <w:szCs w:val="24"/>
        </w:rPr>
      </w:pPr>
      <w:r>
        <w:rPr>
          <w:sz w:val="24"/>
          <w:szCs w:val="24"/>
        </w:rPr>
        <w:t xml:space="preserve">The </w:t>
      </w:r>
      <w:r w:rsidR="00334CA9">
        <w:rPr>
          <w:sz w:val="24"/>
          <w:szCs w:val="24"/>
        </w:rPr>
        <w:t>Education</w:t>
      </w:r>
      <w:r>
        <w:rPr>
          <w:sz w:val="24"/>
          <w:szCs w:val="24"/>
        </w:rPr>
        <w:t xml:space="preserve"> (Pupil Registration) (England) Regulations 2006, require schools to take an attendance register twice a day, once at the start of the morning session and then again during the afternoon session.</w:t>
      </w:r>
    </w:p>
    <w:p w:rsidR="00A94605" w:rsidRDefault="00A94605" w:rsidP="00A94605">
      <w:pPr>
        <w:pStyle w:val="ListParagraph"/>
        <w:spacing w:after="0"/>
        <w:jc w:val="both"/>
        <w:rPr>
          <w:sz w:val="24"/>
          <w:szCs w:val="24"/>
        </w:rPr>
      </w:pPr>
    </w:p>
    <w:p w:rsidR="00A94605" w:rsidRDefault="00A94605" w:rsidP="00A94605">
      <w:pPr>
        <w:pStyle w:val="ListParagraph"/>
        <w:spacing w:after="0"/>
        <w:jc w:val="both"/>
        <w:rPr>
          <w:sz w:val="24"/>
          <w:szCs w:val="24"/>
        </w:rPr>
      </w:pPr>
      <w:r>
        <w:rPr>
          <w:sz w:val="24"/>
          <w:szCs w:val="24"/>
        </w:rPr>
        <w:t>The register must record whether the pupil was:</w:t>
      </w:r>
    </w:p>
    <w:p w:rsidR="00A94605" w:rsidRDefault="00A94605" w:rsidP="00A94605">
      <w:pPr>
        <w:pStyle w:val="ListParagraph"/>
        <w:spacing w:after="0"/>
        <w:jc w:val="both"/>
        <w:rPr>
          <w:sz w:val="24"/>
          <w:szCs w:val="24"/>
        </w:rPr>
      </w:pPr>
    </w:p>
    <w:p w:rsidR="00A94605" w:rsidRDefault="00A94605" w:rsidP="00A94605">
      <w:pPr>
        <w:pStyle w:val="ListParagraph"/>
        <w:numPr>
          <w:ilvl w:val="0"/>
          <w:numId w:val="12"/>
        </w:numPr>
        <w:spacing w:after="0"/>
        <w:jc w:val="both"/>
        <w:rPr>
          <w:sz w:val="24"/>
          <w:szCs w:val="24"/>
        </w:rPr>
      </w:pPr>
      <w:r>
        <w:rPr>
          <w:sz w:val="24"/>
          <w:szCs w:val="24"/>
        </w:rPr>
        <w:t>Present</w:t>
      </w:r>
    </w:p>
    <w:p w:rsidR="00A94605" w:rsidRDefault="00A94605" w:rsidP="00A94605">
      <w:pPr>
        <w:pStyle w:val="ListParagraph"/>
        <w:numPr>
          <w:ilvl w:val="0"/>
          <w:numId w:val="12"/>
        </w:numPr>
        <w:spacing w:after="0"/>
        <w:jc w:val="both"/>
        <w:rPr>
          <w:sz w:val="24"/>
          <w:szCs w:val="24"/>
        </w:rPr>
      </w:pPr>
      <w:r>
        <w:rPr>
          <w:sz w:val="24"/>
          <w:szCs w:val="24"/>
        </w:rPr>
        <w:t>Absent</w:t>
      </w:r>
    </w:p>
    <w:p w:rsidR="00A94605" w:rsidRDefault="00A94605" w:rsidP="00A94605">
      <w:pPr>
        <w:pStyle w:val="ListParagraph"/>
        <w:numPr>
          <w:ilvl w:val="0"/>
          <w:numId w:val="12"/>
        </w:numPr>
        <w:spacing w:after="0"/>
        <w:jc w:val="both"/>
        <w:rPr>
          <w:sz w:val="24"/>
          <w:szCs w:val="24"/>
        </w:rPr>
      </w:pPr>
      <w:r>
        <w:rPr>
          <w:sz w:val="24"/>
          <w:szCs w:val="24"/>
        </w:rPr>
        <w:t>Present at approved educational activity or</w:t>
      </w:r>
    </w:p>
    <w:p w:rsidR="001D7740" w:rsidRDefault="00A94605" w:rsidP="001D7740">
      <w:pPr>
        <w:pStyle w:val="ListParagraph"/>
        <w:numPr>
          <w:ilvl w:val="0"/>
          <w:numId w:val="12"/>
        </w:numPr>
        <w:spacing w:after="0"/>
        <w:jc w:val="both"/>
        <w:rPr>
          <w:sz w:val="24"/>
          <w:szCs w:val="24"/>
        </w:rPr>
      </w:pPr>
      <w:r>
        <w:rPr>
          <w:sz w:val="24"/>
          <w:szCs w:val="24"/>
        </w:rPr>
        <w:t>Unable to attend due to exceptional circumstances</w:t>
      </w:r>
      <w:r w:rsidR="00334CA9">
        <w:rPr>
          <w:sz w:val="24"/>
          <w:szCs w:val="24"/>
        </w:rPr>
        <w:t>.</w:t>
      </w:r>
    </w:p>
    <w:p w:rsidR="001D7740" w:rsidRDefault="001D7740" w:rsidP="001D7740">
      <w:pPr>
        <w:pStyle w:val="ListParagraph"/>
        <w:spacing w:after="0"/>
        <w:ind w:left="1440"/>
        <w:jc w:val="both"/>
        <w:rPr>
          <w:sz w:val="24"/>
          <w:szCs w:val="24"/>
        </w:rPr>
      </w:pPr>
    </w:p>
    <w:p w:rsidR="001D7740" w:rsidRPr="001D7740" w:rsidRDefault="001D7740" w:rsidP="001D7740">
      <w:pPr>
        <w:pStyle w:val="ListParagraph"/>
        <w:spacing w:after="0"/>
        <w:ind w:left="1440"/>
        <w:jc w:val="both"/>
        <w:rPr>
          <w:sz w:val="24"/>
          <w:szCs w:val="24"/>
        </w:rPr>
      </w:pPr>
    </w:p>
    <w:p w:rsidR="000B2570" w:rsidRPr="000B2570" w:rsidRDefault="000B2570" w:rsidP="000B2570">
      <w:pPr>
        <w:pStyle w:val="ListParagraph"/>
        <w:numPr>
          <w:ilvl w:val="0"/>
          <w:numId w:val="11"/>
        </w:numPr>
        <w:spacing w:after="0"/>
        <w:jc w:val="both"/>
        <w:rPr>
          <w:sz w:val="24"/>
          <w:szCs w:val="24"/>
        </w:rPr>
      </w:pPr>
      <w:r>
        <w:rPr>
          <w:b/>
          <w:sz w:val="24"/>
          <w:szCs w:val="24"/>
        </w:rPr>
        <w:lastRenderedPageBreak/>
        <w:t>Categorising absence</w:t>
      </w:r>
    </w:p>
    <w:p w:rsidR="000B2570" w:rsidRDefault="000B2570" w:rsidP="000B2570">
      <w:pPr>
        <w:pStyle w:val="ListParagraph"/>
        <w:spacing w:after="0"/>
        <w:jc w:val="both"/>
        <w:rPr>
          <w:b/>
          <w:sz w:val="24"/>
          <w:szCs w:val="24"/>
        </w:rPr>
      </w:pPr>
    </w:p>
    <w:p w:rsidR="000B2570" w:rsidRDefault="000B2570" w:rsidP="000B2570">
      <w:pPr>
        <w:pStyle w:val="ListParagraph"/>
        <w:spacing w:after="0"/>
        <w:jc w:val="both"/>
        <w:rPr>
          <w:sz w:val="24"/>
          <w:szCs w:val="24"/>
        </w:rPr>
      </w:pPr>
      <w:r>
        <w:rPr>
          <w:sz w:val="24"/>
          <w:szCs w:val="24"/>
        </w:rPr>
        <w:t>Where pupils of compulsory school age are recorded as absent, the register must show whether the absence is authorised or unauthorised.</w:t>
      </w:r>
    </w:p>
    <w:p w:rsidR="000B2570" w:rsidRDefault="000B2570" w:rsidP="000B2570">
      <w:pPr>
        <w:pStyle w:val="ListParagraph"/>
        <w:spacing w:after="0"/>
        <w:jc w:val="both"/>
        <w:rPr>
          <w:sz w:val="24"/>
          <w:szCs w:val="24"/>
        </w:rPr>
      </w:pPr>
    </w:p>
    <w:p w:rsidR="000B2570" w:rsidRDefault="000B2570" w:rsidP="000B2570">
      <w:pPr>
        <w:pStyle w:val="ListParagraph"/>
        <w:spacing w:after="0"/>
        <w:jc w:val="both"/>
        <w:rPr>
          <w:sz w:val="24"/>
          <w:szCs w:val="24"/>
        </w:rPr>
      </w:pPr>
      <w:r>
        <w:rPr>
          <w:sz w:val="24"/>
          <w:szCs w:val="24"/>
        </w:rPr>
        <w:t>Absence can only be authorised by the school and cannot be authorised by parents.  All absences will be treated as unauthorised unless a satisfactory explanation for the pupil’s absence has been received.</w:t>
      </w:r>
    </w:p>
    <w:p w:rsidR="000B2570" w:rsidRDefault="000B2570" w:rsidP="000B2570">
      <w:pPr>
        <w:pStyle w:val="ListParagraph"/>
        <w:spacing w:after="0"/>
        <w:jc w:val="both"/>
        <w:rPr>
          <w:sz w:val="24"/>
          <w:szCs w:val="24"/>
        </w:rPr>
      </w:pPr>
    </w:p>
    <w:p w:rsidR="000B2570" w:rsidRDefault="00F97B36" w:rsidP="000B2570">
      <w:pPr>
        <w:pStyle w:val="ListParagraph"/>
        <w:spacing w:after="0"/>
        <w:jc w:val="both"/>
        <w:rPr>
          <w:sz w:val="24"/>
          <w:szCs w:val="24"/>
        </w:rPr>
      </w:pPr>
      <w:r>
        <w:rPr>
          <w:sz w:val="24"/>
          <w:szCs w:val="24"/>
        </w:rPr>
        <w:t xml:space="preserve">Parents should advise the school by telephone on first day of absence and provide the school with an expected date of return.  This should be followed up in the form of a written note from the parent/carer, though verbal </w:t>
      </w:r>
      <w:r w:rsidR="00A21035">
        <w:rPr>
          <w:sz w:val="24"/>
          <w:szCs w:val="24"/>
        </w:rPr>
        <w:t>explanations</w:t>
      </w:r>
      <w:r>
        <w:rPr>
          <w:sz w:val="24"/>
          <w:szCs w:val="24"/>
        </w:rPr>
        <w:t xml:space="preserve"> may be acceptable where this is considered appropriate.  Alternative arrangements will be agreed with non-English speaking parents/carers.</w:t>
      </w:r>
    </w:p>
    <w:p w:rsidR="00F97B36" w:rsidRDefault="00F97B36" w:rsidP="000B2570">
      <w:pPr>
        <w:pStyle w:val="ListParagraph"/>
        <w:spacing w:after="0"/>
        <w:jc w:val="both"/>
        <w:rPr>
          <w:sz w:val="24"/>
          <w:szCs w:val="24"/>
        </w:rPr>
      </w:pPr>
    </w:p>
    <w:p w:rsidR="00F97B36" w:rsidRDefault="00F97B36" w:rsidP="000B2570">
      <w:pPr>
        <w:pStyle w:val="ListParagraph"/>
        <w:spacing w:after="0"/>
        <w:jc w:val="both"/>
        <w:rPr>
          <w:sz w:val="24"/>
          <w:szCs w:val="24"/>
        </w:rPr>
      </w:pPr>
      <w:r>
        <w:rPr>
          <w:sz w:val="24"/>
          <w:szCs w:val="24"/>
        </w:rPr>
        <w:t>Absence will be categorised as follows:</w:t>
      </w:r>
    </w:p>
    <w:p w:rsidR="00F97B36" w:rsidRDefault="00F97B36" w:rsidP="000B2570">
      <w:pPr>
        <w:pStyle w:val="ListParagraph"/>
        <w:spacing w:after="0"/>
        <w:jc w:val="both"/>
        <w:rPr>
          <w:sz w:val="24"/>
          <w:szCs w:val="24"/>
        </w:rPr>
      </w:pPr>
    </w:p>
    <w:p w:rsidR="003A5735" w:rsidRDefault="00F97B36" w:rsidP="000B2570">
      <w:pPr>
        <w:pStyle w:val="ListParagraph"/>
        <w:spacing w:after="0"/>
        <w:jc w:val="both"/>
        <w:rPr>
          <w:sz w:val="24"/>
          <w:szCs w:val="24"/>
        </w:rPr>
      </w:pPr>
      <w:r>
        <w:rPr>
          <w:sz w:val="24"/>
          <w:szCs w:val="24"/>
          <w:u w:val="single"/>
        </w:rPr>
        <w:t>Illness</w:t>
      </w:r>
      <w:r>
        <w:rPr>
          <w:sz w:val="24"/>
          <w:szCs w:val="24"/>
        </w:rPr>
        <w:t xml:space="preserve"> </w:t>
      </w:r>
    </w:p>
    <w:p w:rsidR="00F97B36" w:rsidRDefault="00F97B36" w:rsidP="000B2570">
      <w:pPr>
        <w:pStyle w:val="ListParagraph"/>
        <w:spacing w:after="0"/>
        <w:jc w:val="both"/>
        <w:rPr>
          <w:sz w:val="24"/>
          <w:szCs w:val="24"/>
        </w:rPr>
      </w:pPr>
      <w:r>
        <w:rPr>
          <w:sz w:val="24"/>
          <w:szCs w:val="24"/>
        </w:rPr>
        <w:t xml:space="preserve">In most cases a telephone call or a note from the parent informing the school that their child is ill will be acceptable.  </w:t>
      </w:r>
      <w:r w:rsidR="00A21035">
        <w:rPr>
          <w:sz w:val="24"/>
          <w:szCs w:val="24"/>
        </w:rPr>
        <w:t>Parents</w:t>
      </w:r>
      <w:r>
        <w:rPr>
          <w:sz w:val="24"/>
          <w:szCs w:val="24"/>
        </w:rPr>
        <w:t xml:space="preserve"> may be asked to provide medical evidence where there are repeated absences due to reported illness.  This will usually be in the form of an appointment card, </w:t>
      </w:r>
      <w:r w:rsidR="00A21035">
        <w:rPr>
          <w:sz w:val="24"/>
          <w:szCs w:val="24"/>
        </w:rPr>
        <w:t>prescription</w:t>
      </w:r>
      <w:r>
        <w:rPr>
          <w:sz w:val="24"/>
          <w:szCs w:val="24"/>
        </w:rPr>
        <w:t xml:space="preserve"> etc.</w:t>
      </w:r>
    </w:p>
    <w:p w:rsidR="00F97B36" w:rsidRDefault="00F97B36" w:rsidP="000B2570">
      <w:pPr>
        <w:pStyle w:val="ListParagraph"/>
        <w:spacing w:after="0"/>
        <w:jc w:val="both"/>
        <w:rPr>
          <w:sz w:val="24"/>
          <w:szCs w:val="24"/>
        </w:rPr>
      </w:pPr>
    </w:p>
    <w:p w:rsidR="003A5735" w:rsidRDefault="00F97B36" w:rsidP="000B2570">
      <w:pPr>
        <w:pStyle w:val="ListParagraph"/>
        <w:spacing w:after="0"/>
        <w:jc w:val="both"/>
        <w:rPr>
          <w:sz w:val="24"/>
          <w:szCs w:val="24"/>
        </w:rPr>
      </w:pPr>
      <w:r>
        <w:rPr>
          <w:sz w:val="24"/>
          <w:szCs w:val="24"/>
          <w:u w:val="single"/>
        </w:rPr>
        <w:t>Medical/Dental Appointments</w:t>
      </w:r>
    </w:p>
    <w:p w:rsidR="00F97B36" w:rsidRDefault="00F97B36" w:rsidP="000B2570">
      <w:pPr>
        <w:pStyle w:val="ListParagraph"/>
        <w:spacing w:after="0"/>
        <w:jc w:val="both"/>
        <w:rPr>
          <w:sz w:val="24"/>
          <w:szCs w:val="24"/>
        </w:rPr>
      </w:pPr>
      <w:r>
        <w:rPr>
          <w:sz w:val="24"/>
          <w:szCs w:val="24"/>
        </w:rPr>
        <w:t>Parents are advised where possible to make medical and dental appointments outside the school day.  Where this is not possible, pupils should attend school for part of the day.  Parents should show the appointment card to school.</w:t>
      </w:r>
    </w:p>
    <w:p w:rsidR="00F97B36" w:rsidRDefault="00F97B36" w:rsidP="000B2570">
      <w:pPr>
        <w:pStyle w:val="ListParagraph"/>
        <w:spacing w:after="0"/>
        <w:jc w:val="both"/>
        <w:rPr>
          <w:sz w:val="24"/>
          <w:szCs w:val="24"/>
        </w:rPr>
      </w:pPr>
    </w:p>
    <w:p w:rsidR="003A5735" w:rsidRDefault="00F97B36" w:rsidP="000B2570">
      <w:pPr>
        <w:pStyle w:val="ListParagraph"/>
        <w:spacing w:after="0"/>
        <w:jc w:val="both"/>
        <w:rPr>
          <w:sz w:val="24"/>
          <w:szCs w:val="24"/>
        </w:rPr>
      </w:pPr>
      <w:r>
        <w:rPr>
          <w:sz w:val="24"/>
          <w:szCs w:val="24"/>
          <w:u w:val="single"/>
        </w:rPr>
        <w:t>Other Authorised Circumstances</w:t>
      </w:r>
      <w:r>
        <w:rPr>
          <w:sz w:val="24"/>
          <w:szCs w:val="24"/>
        </w:rPr>
        <w:t xml:space="preserve"> </w:t>
      </w:r>
    </w:p>
    <w:p w:rsidR="00F97B36" w:rsidRDefault="00F97B36" w:rsidP="000B2570">
      <w:pPr>
        <w:pStyle w:val="ListParagraph"/>
        <w:spacing w:after="0"/>
        <w:jc w:val="both"/>
        <w:rPr>
          <w:sz w:val="24"/>
          <w:szCs w:val="24"/>
        </w:rPr>
      </w:pPr>
      <w:r>
        <w:rPr>
          <w:sz w:val="24"/>
          <w:szCs w:val="24"/>
        </w:rPr>
        <w:t xml:space="preserve">This relates to occasions where there is a cause for absence due to exceptional </w:t>
      </w:r>
      <w:r w:rsidR="00A21035">
        <w:rPr>
          <w:sz w:val="24"/>
          <w:szCs w:val="24"/>
        </w:rPr>
        <w:t>circumstances</w:t>
      </w:r>
      <w:r>
        <w:rPr>
          <w:sz w:val="24"/>
          <w:szCs w:val="24"/>
        </w:rPr>
        <w:t>, for exampl</w:t>
      </w:r>
      <w:r w:rsidR="00A21035">
        <w:rPr>
          <w:sz w:val="24"/>
          <w:szCs w:val="24"/>
        </w:rPr>
        <w:t xml:space="preserve">e family bereavement, visiting </w:t>
      </w:r>
      <w:r>
        <w:rPr>
          <w:sz w:val="24"/>
          <w:szCs w:val="24"/>
        </w:rPr>
        <w:t>a</w:t>
      </w:r>
      <w:r w:rsidR="00A21035">
        <w:rPr>
          <w:sz w:val="24"/>
          <w:szCs w:val="24"/>
        </w:rPr>
        <w:t xml:space="preserve"> </w:t>
      </w:r>
      <w:r>
        <w:rPr>
          <w:sz w:val="24"/>
          <w:szCs w:val="24"/>
        </w:rPr>
        <w:t>parent in prison or part time timetable agreed as part of a reintegration package.</w:t>
      </w:r>
    </w:p>
    <w:p w:rsidR="00F97B36" w:rsidRDefault="00F97B36" w:rsidP="000B2570">
      <w:pPr>
        <w:pStyle w:val="ListParagraph"/>
        <w:spacing w:after="0"/>
        <w:jc w:val="both"/>
        <w:rPr>
          <w:sz w:val="24"/>
          <w:szCs w:val="24"/>
        </w:rPr>
      </w:pPr>
    </w:p>
    <w:p w:rsidR="003A5735" w:rsidRDefault="00F97B36" w:rsidP="000B2570">
      <w:pPr>
        <w:pStyle w:val="ListParagraph"/>
        <w:spacing w:after="0"/>
        <w:jc w:val="both"/>
        <w:rPr>
          <w:sz w:val="24"/>
          <w:szCs w:val="24"/>
        </w:rPr>
      </w:pPr>
      <w:r>
        <w:rPr>
          <w:sz w:val="24"/>
          <w:szCs w:val="24"/>
          <w:u w:val="single"/>
        </w:rPr>
        <w:t>Excluded (No alternative provision made)</w:t>
      </w:r>
    </w:p>
    <w:p w:rsidR="00F97B36" w:rsidRDefault="00F97B36" w:rsidP="000B2570">
      <w:pPr>
        <w:pStyle w:val="ListParagraph"/>
        <w:spacing w:after="0"/>
        <w:jc w:val="both"/>
        <w:rPr>
          <w:sz w:val="24"/>
          <w:szCs w:val="24"/>
        </w:rPr>
      </w:pPr>
      <w:r>
        <w:rPr>
          <w:sz w:val="24"/>
          <w:szCs w:val="24"/>
        </w:rPr>
        <w:t>Exclusion fro</w:t>
      </w:r>
      <w:r w:rsidR="003A5735">
        <w:rPr>
          <w:sz w:val="24"/>
          <w:szCs w:val="24"/>
        </w:rPr>
        <w:t>m</w:t>
      </w:r>
      <w:r>
        <w:rPr>
          <w:sz w:val="24"/>
          <w:szCs w:val="24"/>
        </w:rPr>
        <w:t xml:space="preserve"> attending school is counted as an authorised absence.  The child’s class teacher will make arrangements for work to be sent home.</w:t>
      </w:r>
    </w:p>
    <w:p w:rsidR="00F97B36" w:rsidRDefault="00F97B36" w:rsidP="000B2570">
      <w:pPr>
        <w:pStyle w:val="ListParagraph"/>
        <w:spacing w:after="0"/>
        <w:jc w:val="both"/>
        <w:rPr>
          <w:sz w:val="24"/>
          <w:szCs w:val="24"/>
        </w:rPr>
      </w:pPr>
    </w:p>
    <w:p w:rsidR="00F97B36" w:rsidRDefault="00F97B36" w:rsidP="000B2570">
      <w:pPr>
        <w:pStyle w:val="ListParagraph"/>
        <w:spacing w:after="0"/>
        <w:jc w:val="both"/>
        <w:rPr>
          <w:sz w:val="24"/>
          <w:szCs w:val="24"/>
        </w:rPr>
      </w:pPr>
      <w:r>
        <w:rPr>
          <w:sz w:val="24"/>
          <w:szCs w:val="24"/>
          <w:u w:val="single"/>
        </w:rPr>
        <w:t>Late arrival</w:t>
      </w:r>
      <w:r>
        <w:rPr>
          <w:sz w:val="24"/>
          <w:szCs w:val="24"/>
        </w:rPr>
        <w:t xml:space="preserve"> – Registration begins at 9.55am, pupils arriving after this time will be marked as present but arriving late.  The register will close at 9.20am and pupils arriving after the close of register will be recorded as late.  This will not be authorised and will count as an absence for that school session.</w:t>
      </w:r>
    </w:p>
    <w:p w:rsidR="00F97B36" w:rsidRDefault="00F97B36" w:rsidP="000B2570">
      <w:pPr>
        <w:pStyle w:val="ListParagraph"/>
        <w:spacing w:after="0"/>
        <w:jc w:val="both"/>
        <w:rPr>
          <w:sz w:val="24"/>
          <w:szCs w:val="24"/>
        </w:rPr>
      </w:pPr>
    </w:p>
    <w:p w:rsidR="00F97B36" w:rsidRDefault="00F97B36" w:rsidP="000B2570">
      <w:pPr>
        <w:pStyle w:val="ListParagraph"/>
        <w:spacing w:after="0"/>
        <w:jc w:val="both"/>
        <w:rPr>
          <w:sz w:val="24"/>
          <w:szCs w:val="24"/>
        </w:rPr>
      </w:pPr>
      <w:r>
        <w:rPr>
          <w:sz w:val="24"/>
          <w:szCs w:val="24"/>
        </w:rPr>
        <w:t xml:space="preserve">On arrival after the close of register, pupils must immediately report to the school office to ensure that we can be responsible for their health and safety </w:t>
      </w:r>
      <w:r w:rsidR="00A21035">
        <w:rPr>
          <w:sz w:val="24"/>
          <w:szCs w:val="24"/>
        </w:rPr>
        <w:t>whilst</w:t>
      </w:r>
      <w:r>
        <w:rPr>
          <w:sz w:val="24"/>
          <w:szCs w:val="24"/>
        </w:rPr>
        <w:t xml:space="preserve"> they are in school.</w:t>
      </w:r>
    </w:p>
    <w:p w:rsidR="00F97B36" w:rsidRDefault="00F97B36" w:rsidP="000B2570">
      <w:pPr>
        <w:pStyle w:val="ListParagraph"/>
        <w:spacing w:after="0"/>
        <w:jc w:val="both"/>
        <w:rPr>
          <w:sz w:val="24"/>
          <w:szCs w:val="24"/>
        </w:rPr>
      </w:pPr>
    </w:p>
    <w:p w:rsidR="00F97B36" w:rsidRDefault="00F97B36" w:rsidP="000B2570">
      <w:pPr>
        <w:pStyle w:val="ListParagraph"/>
        <w:spacing w:after="0"/>
        <w:jc w:val="both"/>
        <w:rPr>
          <w:sz w:val="24"/>
          <w:szCs w:val="24"/>
        </w:rPr>
      </w:pPr>
      <w:r>
        <w:rPr>
          <w:sz w:val="24"/>
          <w:szCs w:val="24"/>
        </w:rPr>
        <w:t>The absence will only be authorised if</w:t>
      </w:r>
      <w:r w:rsidR="00B056EA">
        <w:rPr>
          <w:sz w:val="24"/>
          <w:szCs w:val="24"/>
        </w:rPr>
        <w:t xml:space="preserve"> a satisfactory explanation for the late arrival can be provided, for example, attendance at a medical appointment (Code M).</w:t>
      </w:r>
    </w:p>
    <w:p w:rsidR="00B056EA" w:rsidRDefault="00B056EA" w:rsidP="000B2570">
      <w:pPr>
        <w:pStyle w:val="ListParagraph"/>
        <w:spacing w:after="0"/>
        <w:jc w:val="both"/>
        <w:rPr>
          <w:sz w:val="24"/>
          <w:szCs w:val="24"/>
        </w:rPr>
      </w:pPr>
    </w:p>
    <w:p w:rsidR="006A4BE3" w:rsidRDefault="006A4BE3" w:rsidP="000B2570">
      <w:pPr>
        <w:pStyle w:val="ListParagraph"/>
        <w:spacing w:after="0"/>
        <w:jc w:val="both"/>
        <w:rPr>
          <w:sz w:val="24"/>
          <w:szCs w:val="24"/>
        </w:rPr>
      </w:pPr>
      <w:r>
        <w:rPr>
          <w:sz w:val="24"/>
          <w:szCs w:val="24"/>
        </w:rPr>
        <w:lastRenderedPageBreak/>
        <w:t xml:space="preserve">The absence will be recorded as </w:t>
      </w:r>
      <w:r>
        <w:rPr>
          <w:b/>
          <w:sz w:val="24"/>
          <w:szCs w:val="24"/>
        </w:rPr>
        <w:t>unauthorised</w:t>
      </w:r>
      <w:r>
        <w:rPr>
          <w:sz w:val="24"/>
          <w:szCs w:val="24"/>
        </w:rPr>
        <w:t xml:space="preserve"> if the pupil has arrived late after the registers close without justifiable cause, for example, if they woke up late or were waiting for their uniform to dry (Code U).</w:t>
      </w:r>
    </w:p>
    <w:p w:rsidR="003A5735" w:rsidRDefault="003A5735" w:rsidP="000B2570">
      <w:pPr>
        <w:pStyle w:val="ListParagraph"/>
        <w:spacing w:after="0"/>
        <w:jc w:val="both"/>
        <w:rPr>
          <w:sz w:val="24"/>
          <w:szCs w:val="24"/>
        </w:rPr>
      </w:pPr>
    </w:p>
    <w:p w:rsidR="003A5735" w:rsidRDefault="006A4BE3" w:rsidP="000B2570">
      <w:pPr>
        <w:pStyle w:val="ListParagraph"/>
        <w:spacing w:after="0"/>
        <w:jc w:val="both"/>
        <w:rPr>
          <w:sz w:val="24"/>
          <w:szCs w:val="24"/>
        </w:rPr>
      </w:pPr>
      <w:r>
        <w:rPr>
          <w:sz w:val="24"/>
          <w:szCs w:val="24"/>
          <w:u w:val="single"/>
        </w:rPr>
        <w:t>Unauthorised absence</w:t>
      </w:r>
    </w:p>
    <w:p w:rsidR="006A4BE3" w:rsidRDefault="006A4BE3" w:rsidP="000B2570">
      <w:pPr>
        <w:pStyle w:val="ListParagraph"/>
        <w:spacing w:after="0"/>
        <w:jc w:val="both"/>
        <w:rPr>
          <w:sz w:val="24"/>
          <w:szCs w:val="24"/>
        </w:rPr>
      </w:pPr>
      <w:r>
        <w:rPr>
          <w:sz w:val="24"/>
          <w:szCs w:val="24"/>
        </w:rPr>
        <w:t>Absence wil</w:t>
      </w:r>
      <w:r w:rsidR="003A5735">
        <w:rPr>
          <w:sz w:val="24"/>
          <w:szCs w:val="24"/>
        </w:rPr>
        <w:t>l not be authorised unless pare</w:t>
      </w:r>
      <w:r>
        <w:rPr>
          <w:sz w:val="24"/>
          <w:szCs w:val="24"/>
        </w:rPr>
        <w:t>n</w:t>
      </w:r>
      <w:r w:rsidR="003A5735">
        <w:rPr>
          <w:sz w:val="24"/>
          <w:szCs w:val="24"/>
        </w:rPr>
        <w:t>t</w:t>
      </w:r>
      <w:r>
        <w:rPr>
          <w:sz w:val="24"/>
          <w:szCs w:val="24"/>
        </w:rPr>
        <w:t>s have provided a satisfactory explanation and that it has been accepted as such by the school.</w:t>
      </w:r>
    </w:p>
    <w:p w:rsidR="006A4BE3" w:rsidRDefault="006A4BE3" w:rsidP="000B2570">
      <w:pPr>
        <w:pStyle w:val="ListParagraph"/>
        <w:spacing w:after="0"/>
        <w:jc w:val="both"/>
        <w:rPr>
          <w:sz w:val="24"/>
          <w:szCs w:val="24"/>
        </w:rPr>
      </w:pPr>
    </w:p>
    <w:p w:rsidR="006A4BE3" w:rsidRDefault="006A4BE3" w:rsidP="000B2570">
      <w:pPr>
        <w:pStyle w:val="ListParagraph"/>
        <w:spacing w:after="0"/>
        <w:jc w:val="both"/>
        <w:rPr>
          <w:sz w:val="24"/>
          <w:szCs w:val="24"/>
        </w:rPr>
      </w:pPr>
      <w:r>
        <w:rPr>
          <w:sz w:val="24"/>
          <w:szCs w:val="24"/>
        </w:rPr>
        <w:t>Examples of unsatisfactory explanations include:</w:t>
      </w:r>
    </w:p>
    <w:p w:rsidR="006A4BE3" w:rsidRDefault="006A4BE3" w:rsidP="000B2570">
      <w:pPr>
        <w:pStyle w:val="ListParagraph"/>
        <w:spacing w:after="0"/>
        <w:jc w:val="both"/>
        <w:rPr>
          <w:sz w:val="24"/>
          <w:szCs w:val="24"/>
        </w:rPr>
      </w:pPr>
    </w:p>
    <w:p w:rsidR="006A4BE3" w:rsidRDefault="006A4BE3" w:rsidP="006A4BE3">
      <w:pPr>
        <w:pStyle w:val="ListParagraph"/>
        <w:numPr>
          <w:ilvl w:val="0"/>
          <w:numId w:val="13"/>
        </w:numPr>
        <w:spacing w:after="0"/>
        <w:jc w:val="both"/>
        <w:rPr>
          <w:sz w:val="24"/>
          <w:szCs w:val="24"/>
        </w:rPr>
      </w:pPr>
      <w:r>
        <w:rPr>
          <w:sz w:val="24"/>
          <w:szCs w:val="24"/>
        </w:rPr>
        <w:t>A pupil’s/family member’s birthday</w:t>
      </w:r>
    </w:p>
    <w:p w:rsidR="006A4BE3" w:rsidRDefault="006A4BE3" w:rsidP="006A4BE3">
      <w:pPr>
        <w:pStyle w:val="ListParagraph"/>
        <w:numPr>
          <w:ilvl w:val="0"/>
          <w:numId w:val="13"/>
        </w:numPr>
        <w:spacing w:after="0"/>
        <w:jc w:val="both"/>
        <w:rPr>
          <w:sz w:val="24"/>
          <w:szCs w:val="24"/>
        </w:rPr>
      </w:pPr>
      <w:r>
        <w:rPr>
          <w:sz w:val="24"/>
          <w:szCs w:val="24"/>
        </w:rPr>
        <w:t>Shopping for uniform</w:t>
      </w:r>
    </w:p>
    <w:p w:rsidR="006A4BE3" w:rsidRDefault="006A4BE3" w:rsidP="006A4BE3">
      <w:pPr>
        <w:pStyle w:val="ListParagraph"/>
        <w:numPr>
          <w:ilvl w:val="0"/>
          <w:numId w:val="13"/>
        </w:numPr>
        <w:spacing w:after="0"/>
        <w:jc w:val="both"/>
        <w:rPr>
          <w:sz w:val="24"/>
          <w:szCs w:val="24"/>
        </w:rPr>
      </w:pPr>
      <w:r>
        <w:rPr>
          <w:sz w:val="24"/>
          <w:szCs w:val="24"/>
        </w:rPr>
        <w:t>Having their hair cut</w:t>
      </w:r>
    </w:p>
    <w:p w:rsidR="006A4BE3" w:rsidRDefault="006A4BE3" w:rsidP="006A4BE3">
      <w:pPr>
        <w:pStyle w:val="ListParagraph"/>
        <w:numPr>
          <w:ilvl w:val="0"/>
          <w:numId w:val="13"/>
        </w:numPr>
        <w:spacing w:after="0"/>
        <w:jc w:val="both"/>
        <w:rPr>
          <w:sz w:val="24"/>
          <w:szCs w:val="24"/>
        </w:rPr>
      </w:pPr>
      <w:r>
        <w:rPr>
          <w:sz w:val="24"/>
          <w:szCs w:val="24"/>
        </w:rPr>
        <w:t>Closure of a sibling’s school for INSET (or other) purposes</w:t>
      </w:r>
    </w:p>
    <w:p w:rsidR="006A4BE3" w:rsidRDefault="006A4BE3" w:rsidP="006A4BE3">
      <w:pPr>
        <w:pStyle w:val="ListParagraph"/>
        <w:numPr>
          <w:ilvl w:val="0"/>
          <w:numId w:val="13"/>
        </w:numPr>
        <w:spacing w:after="0"/>
        <w:jc w:val="both"/>
        <w:rPr>
          <w:sz w:val="24"/>
          <w:szCs w:val="24"/>
        </w:rPr>
      </w:pPr>
      <w:r>
        <w:rPr>
          <w:sz w:val="24"/>
          <w:szCs w:val="24"/>
        </w:rPr>
        <w:t>“Couldn’t get up”</w:t>
      </w:r>
    </w:p>
    <w:p w:rsidR="006A4BE3" w:rsidRDefault="006A4BE3" w:rsidP="006A4BE3">
      <w:pPr>
        <w:pStyle w:val="ListParagraph"/>
        <w:numPr>
          <w:ilvl w:val="0"/>
          <w:numId w:val="13"/>
        </w:numPr>
        <w:spacing w:after="0"/>
        <w:jc w:val="both"/>
        <w:rPr>
          <w:sz w:val="24"/>
          <w:szCs w:val="24"/>
        </w:rPr>
      </w:pPr>
      <w:r>
        <w:rPr>
          <w:sz w:val="24"/>
          <w:szCs w:val="24"/>
        </w:rPr>
        <w:t>Illnes</w:t>
      </w:r>
      <w:r w:rsidR="003A5735">
        <w:rPr>
          <w:sz w:val="24"/>
          <w:szCs w:val="24"/>
        </w:rPr>
        <w:t>s where the child is considered</w:t>
      </w:r>
      <w:r>
        <w:rPr>
          <w:sz w:val="24"/>
          <w:szCs w:val="24"/>
        </w:rPr>
        <w:t xml:space="preserve"> well enough to attend school</w:t>
      </w:r>
    </w:p>
    <w:p w:rsidR="006A4BE3" w:rsidRDefault="006A4BE3" w:rsidP="006A4BE3">
      <w:pPr>
        <w:pStyle w:val="ListParagraph"/>
        <w:numPr>
          <w:ilvl w:val="0"/>
          <w:numId w:val="13"/>
        </w:numPr>
        <w:spacing w:after="0"/>
        <w:jc w:val="both"/>
        <w:rPr>
          <w:sz w:val="24"/>
          <w:szCs w:val="24"/>
        </w:rPr>
      </w:pPr>
      <w:r>
        <w:rPr>
          <w:sz w:val="24"/>
          <w:szCs w:val="24"/>
        </w:rPr>
        <w:t>Holidays taken without the authorisation of school</w:t>
      </w:r>
    </w:p>
    <w:p w:rsidR="006A4BE3" w:rsidRDefault="006A4BE3" w:rsidP="006A4BE3">
      <w:pPr>
        <w:spacing w:after="0"/>
        <w:jc w:val="both"/>
        <w:rPr>
          <w:sz w:val="24"/>
          <w:szCs w:val="24"/>
        </w:rPr>
      </w:pPr>
    </w:p>
    <w:p w:rsidR="006A4BE3" w:rsidRDefault="006A4BE3" w:rsidP="006A4BE3">
      <w:pPr>
        <w:spacing w:after="0"/>
        <w:ind w:left="720"/>
        <w:jc w:val="both"/>
        <w:rPr>
          <w:sz w:val="24"/>
          <w:szCs w:val="24"/>
        </w:rPr>
      </w:pPr>
      <w:r>
        <w:rPr>
          <w:sz w:val="24"/>
          <w:szCs w:val="24"/>
        </w:rPr>
        <w:t>We discourage parents from taking children out of school during term</w:t>
      </w:r>
      <w:r w:rsidR="003A5735">
        <w:rPr>
          <w:sz w:val="24"/>
          <w:szCs w:val="24"/>
        </w:rPr>
        <w:t xml:space="preserve"> </w:t>
      </w:r>
      <w:r>
        <w:rPr>
          <w:sz w:val="24"/>
          <w:szCs w:val="24"/>
        </w:rPr>
        <w:t>time because the lessons that are missed seriously impact on their academic progress.  Where absence is unavoidable due to bereavement or illness of a close relative, we ask parents to fill in a Leave of Absence Form as soon as possible, together with supporting evidence for the reason, so that the child’s absence can count as an authorised absence</w:t>
      </w:r>
      <w:r w:rsidR="003A5735">
        <w:rPr>
          <w:sz w:val="24"/>
          <w:szCs w:val="24"/>
        </w:rPr>
        <w:t>.</w:t>
      </w:r>
    </w:p>
    <w:p w:rsidR="003A5735" w:rsidRDefault="003A5735" w:rsidP="006A4BE3">
      <w:pPr>
        <w:spacing w:after="0"/>
        <w:ind w:left="720"/>
        <w:jc w:val="both"/>
        <w:rPr>
          <w:sz w:val="24"/>
          <w:szCs w:val="24"/>
        </w:rPr>
      </w:pPr>
    </w:p>
    <w:p w:rsidR="003A5735" w:rsidRDefault="003A5735" w:rsidP="006A4BE3">
      <w:pPr>
        <w:spacing w:after="0"/>
        <w:ind w:left="720"/>
        <w:jc w:val="both"/>
        <w:rPr>
          <w:sz w:val="24"/>
          <w:szCs w:val="24"/>
          <w:u w:val="single"/>
        </w:rPr>
      </w:pPr>
      <w:r>
        <w:rPr>
          <w:sz w:val="24"/>
          <w:szCs w:val="24"/>
          <w:u w:val="single"/>
        </w:rPr>
        <w:t>Leave of Absence and Extended Leave</w:t>
      </w:r>
    </w:p>
    <w:p w:rsidR="003A5735" w:rsidRDefault="003A5735" w:rsidP="006A4BE3">
      <w:pPr>
        <w:spacing w:after="0"/>
        <w:ind w:left="720"/>
        <w:jc w:val="both"/>
        <w:rPr>
          <w:sz w:val="24"/>
          <w:szCs w:val="24"/>
        </w:rPr>
      </w:pPr>
      <w:r>
        <w:rPr>
          <w:sz w:val="24"/>
          <w:szCs w:val="24"/>
        </w:rPr>
        <w:t>Parents do not have an automatic right to remove their child from school during term time for the purpose of a holiday and are strongly advised not to do so.  Parents should be aware that if their child is absent for 10 school days they will miss 5% of their education during that academic year.</w:t>
      </w:r>
    </w:p>
    <w:p w:rsidR="003A5735" w:rsidRDefault="003A5735" w:rsidP="006A4BE3">
      <w:pPr>
        <w:spacing w:after="0"/>
        <w:ind w:left="720"/>
        <w:jc w:val="both"/>
        <w:rPr>
          <w:sz w:val="24"/>
          <w:szCs w:val="24"/>
        </w:rPr>
      </w:pPr>
    </w:p>
    <w:p w:rsidR="003A5735" w:rsidRDefault="003A5735" w:rsidP="006A4BE3">
      <w:pPr>
        <w:spacing w:after="0"/>
        <w:ind w:left="720"/>
        <w:jc w:val="both"/>
        <w:rPr>
          <w:sz w:val="24"/>
          <w:szCs w:val="24"/>
        </w:rPr>
      </w:pPr>
      <w:r>
        <w:rPr>
          <w:sz w:val="24"/>
          <w:szCs w:val="24"/>
        </w:rPr>
        <w:t>Requests for leave during term time will only be authorised by the Chair of Governors in conjunction with the Headteacher who will do so only in VERY exceptional circumstances and never for family holidays.</w:t>
      </w:r>
    </w:p>
    <w:p w:rsidR="003A5735" w:rsidRDefault="003A5735" w:rsidP="006A4BE3">
      <w:pPr>
        <w:spacing w:after="0"/>
        <w:ind w:left="720"/>
        <w:jc w:val="both"/>
        <w:rPr>
          <w:sz w:val="24"/>
          <w:szCs w:val="24"/>
        </w:rPr>
      </w:pPr>
    </w:p>
    <w:p w:rsidR="003A5735" w:rsidRDefault="003A5735" w:rsidP="006A4BE3">
      <w:pPr>
        <w:spacing w:after="0"/>
        <w:ind w:left="720"/>
        <w:jc w:val="both"/>
        <w:rPr>
          <w:sz w:val="24"/>
          <w:szCs w:val="24"/>
        </w:rPr>
      </w:pPr>
      <w:r>
        <w:rPr>
          <w:sz w:val="24"/>
          <w:szCs w:val="24"/>
        </w:rPr>
        <w:t>All requests for leave of absence will</w:t>
      </w:r>
      <w:r w:rsidR="00534530">
        <w:rPr>
          <w:sz w:val="24"/>
          <w:szCs w:val="24"/>
        </w:rPr>
        <w:t xml:space="preserve"> be responded to in writing.  W</w:t>
      </w:r>
      <w:r>
        <w:rPr>
          <w:sz w:val="24"/>
          <w:szCs w:val="24"/>
        </w:rPr>
        <w:t>h</w:t>
      </w:r>
      <w:r w:rsidR="00534530">
        <w:rPr>
          <w:sz w:val="24"/>
          <w:szCs w:val="24"/>
        </w:rPr>
        <w:t>e</w:t>
      </w:r>
      <w:r>
        <w:rPr>
          <w:sz w:val="24"/>
          <w:szCs w:val="24"/>
        </w:rPr>
        <w:t>re a request has been granted the letter should state:</w:t>
      </w:r>
    </w:p>
    <w:p w:rsidR="00534530" w:rsidRDefault="00534530" w:rsidP="006A4BE3">
      <w:pPr>
        <w:spacing w:after="0"/>
        <w:ind w:left="720"/>
        <w:jc w:val="both"/>
        <w:rPr>
          <w:sz w:val="24"/>
          <w:szCs w:val="24"/>
        </w:rPr>
      </w:pPr>
    </w:p>
    <w:p w:rsidR="00534530" w:rsidRDefault="00534530" w:rsidP="00534530">
      <w:pPr>
        <w:pStyle w:val="ListParagraph"/>
        <w:numPr>
          <w:ilvl w:val="0"/>
          <w:numId w:val="14"/>
        </w:numPr>
        <w:spacing w:after="0"/>
        <w:jc w:val="both"/>
        <w:rPr>
          <w:sz w:val="24"/>
          <w:szCs w:val="24"/>
        </w:rPr>
      </w:pPr>
      <w:r>
        <w:rPr>
          <w:sz w:val="24"/>
          <w:szCs w:val="24"/>
        </w:rPr>
        <w:t>The expected date of return</w:t>
      </w:r>
    </w:p>
    <w:p w:rsidR="00534530" w:rsidRDefault="00534530" w:rsidP="00534530">
      <w:pPr>
        <w:pStyle w:val="ListParagraph"/>
        <w:numPr>
          <w:ilvl w:val="0"/>
          <w:numId w:val="14"/>
        </w:numPr>
        <w:spacing w:after="0"/>
        <w:jc w:val="both"/>
        <w:rPr>
          <w:sz w:val="24"/>
          <w:szCs w:val="24"/>
        </w:rPr>
      </w:pPr>
      <w:r>
        <w:rPr>
          <w:sz w:val="24"/>
          <w:szCs w:val="24"/>
        </w:rPr>
        <w:t>That parents must contact school should any delays occur</w:t>
      </w:r>
    </w:p>
    <w:p w:rsidR="00534530" w:rsidRDefault="00534530" w:rsidP="00534530">
      <w:pPr>
        <w:spacing w:after="0"/>
        <w:jc w:val="both"/>
        <w:rPr>
          <w:sz w:val="24"/>
          <w:szCs w:val="24"/>
        </w:rPr>
      </w:pPr>
    </w:p>
    <w:p w:rsidR="00534530" w:rsidRDefault="00534530" w:rsidP="00534530">
      <w:pPr>
        <w:spacing w:after="0"/>
        <w:ind w:left="720"/>
        <w:jc w:val="both"/>
        <w:rPr>
          <w:sz w:val="24"/>
          <w:szCs w:val="24"/>
        </w:rPr>
      </w:pPr>
      <w:r>
        <w:rPr>
          <w:sz w:val="24"/>
          <w:szCs w:val="24"/>
        </w:rPr>
        <w:t xml:space="preserve">If the permission to take leave is not granted and the pupil is absent, the absence will be </w:t>
      </w:r>
      <w:r>
        <w:rPr>
          <w:b/>
          <w:sz w:val="24"/>
          <w:szCs w:val="24"/>
        </w:rPr>
        <w:t>unauthorised.</w:t>
      </w:r>
      <w:r>
        <w:rPr>
          <w:sz w:val="24"/>
          <w:szCs w:val="24"/>
        </w:rPr>
        <w:t xml:space="preserve">  In such cases the school may refer the matter to the Education Welfare Service who may issue a Penalty Notice.</w:t>
      </w:r>
    </w:p>
    <w:p w:rsidR="00534530" w:rsidRDefault="00534530" w:rsidP="00534530">
      <w:pPr>
        <w:spacing w:after="0"/>
        <w:ind w:left="720"/>
        <w:jc w:val="both"/>
        <w:rPr>
          <w:sz w:val="24"/>
          <w:szCs w:val="24"/>
        </w:rPr>
      </w:pPr>
    </w:p>
    <w:p w:rsidR="00534530" w:rsidRDefault="00534530" w:rsidP="00534530">
      <w:pPr>
        <w:spacing w:after="0"/>
        <w:ind w:left="720"/>
        <w:jc w:val="both"/>
        <w:rPr>
          <w:sz w:val="24"/>
          <w:szCs w:val="24"/>
        </w:rPr>
      </w:pPr>
      <w:r>
        <w:rPr>
          <w:sz w:val="24"/>
          <w:szCs w:val="24"/>
        </w:rPr>
        <w:t>If a period of unauthorised absenc</w:t>
      </w:r>
      <w:r w:rsidR="00A21035">
        <w:rPr>
          <w:sz w:val="24"/>
          <w:szCs w:val="24"/>
        </w:rPr>
        <w:t xml:space="preserve">e exceeds ten days, steps WILL </w:t>
      </w:r>
      <w:r>
        <w:rPr>
          <w:sz w:val="24"/>
          <w:szCs w:val="24"/>
        </w:rPr>
        <w:t>be taken to remove the pupil from the School Roll.</w:t>
      </w:r>
    </w:p>
    <w:p w:rsidR="00534530" w:rsidRDefault="00534530" w:rsidP="00534530">
      <w:pPr>
        <w:spacing w:after="0"/>
        <w:ind w:left="720"/>
        <w:jc w:val="both"/>
        <w:rPr>
          <w:sz w:val="24"/>
          <w:szCs w:val="24"/>
        </w:rPr>
      </w:pPr>
    </w:p>
    <w:p w:rsidR="00534530" w:rsidRDefault="00534530" w:rsidP="00534530">
      <w:pPr>
        <w:spacing w:after="0"/>
        <w:ind w:left="720"/>
        <w:jc w:val="both"/>
        <w:rPr>
          <w:sz w:val="24"/>
          <w:szCs w:val="24"/>
          <w:u w:val="single"/>
        </w:rPr>
      </w:pPr>
      <w:r>
        <w:rPr>
          <w:sz w:val="24"/>
          <w:szCs w:val="24"/>
          <w:u w:val="single"/>
        </w:rPr>
        <w:lastRenderedPageBreak/>
        <w:t>Religious observance</w:t>
      </w:r>
    </w:p>
    <w:p w:rsidR="00534530" w:rsidRDefault="00534530" w:rsidP="00534530">
      <w:pPr>
        <w:spacing w:after="0"/>
        <w:ind w:left="720"/>
        <w:jc w:val="both"/>
        <w:rPr>
          <w:sz w:val="24"/>
          <w:szCs w:val="24"/>
        </w:rPr>
      </w:pPr>
      <w:r>
        <w:rPr>
          <w:sz w:val="24"/>
          <w:szCs w:val="24"/>
        </w:rPr>
        <w:t>Highworth Combined School acknowledges the multi-faith</w:t>
      </w:r>
      <w:r w:rsidR="006E4672">
        <w:rPr>
          <w:sz w:val="24"/>
          <w:szCs w:val="24"/>
        </w:rPr>
        <w:t xml:space="preserve"> nature of British society and recognises that on some occasions, religious festivals may fall outside school holiday periods or weekends and this necessitates a consideration of authorised absence or special leave for religious observance (Code R).</w:t>
      </w:r>
    </w:p>
    <w:p w:rsidR="006E4672" w:rsidRDefault="006E4672" w:rsidP="00534530">
      <w:pPr>
        <w:spacing w:after="0"/>
        <w:ind w:left="720"/>
        <w:jc w:val="both"/>
        <w:rPr>
          <w:sz w:val="24"/>
          <w:szCs w:val="24"/>
        </w:rPr>
      </w:pPr>
    </w:p>
    <w:p w:rsidR="006E4672" w:rsidRDefault="006E4672" w:rsidP="00534530">
      <w:pPr>
        <w:spacing w:after="0"/>
        <w:ind w:left="720"/>
        <w:jc w:val="both"/>
        <w:rPr>
          <w:sz w:val="24"/>
          <w:szCs w:val="24"/>
        </w:rPr>
      </w:pPr>
      <w:r>
        <w:rPr>
          <w:sz w:val="24"/>
          <w:szCs w:val="24"/>
        </w:rPr>
        <w:t xml:space="preserve">It is reasonable for a </w:t>
      </w:r>
      <w:r w:rsidR="00A21035">
        <w:rPr>
          <w:sz w:val="24"/>
          <w:szCs w:val="24"/>
        </w:rPr>
        <w:t>parent</w:t>
      </w:r>
      <w:r>
        <w:rPr>
          <w:sz w:val="24"/>
          <w:szCs w:val="24"/>
        </w:rPr>
        <w:t xml:space="preserve"> to allow their children not to attend school on any day of religious observance if recognised by the parent’s religious body.</w:t>
      </w:r>
    </w:p>
    <w:p w:rsidR="006E4672" w:rsidRDefault="006E4672" w:rsidP="00534530">
      <w:pPr>
        <w:spacing w:after="0"/>
        <w:ind w:left="720"/>
        <w:jc w:val="both"/>
        <w:rPr>
          <w:sz w:val="24"/>
          <w:szCs w:val="24"/>
        </w:rPr>
      </w:pPr>
    </w:p>
    <w:p w:rsidR="006E4672" w:rsidRDefault="006E4672" w:rsidP="00534530">
      <w:pPr>
        <w:spacing w:after="0"/>
        <w:ind w:left="720"/>
        <w:jc w:val="both"/>
        <w:rPr>
          <w:sz w:val="24"/>
          <w:szCs w:val="24"/>
        </w:rPr>
      </w:pPr>
      <w:r>
        <w:rPr>
          <w:sz w:val="24"/>
          <w:szCs w:val="24"/>
        </w:rPr>
        <w:t>Parents are requested to give advance notice to the school if they intend their child to be absent.</w:t>
      </w:r>
    </w:p>
    <w:p w:rsidR="006E4672" w:rsidRDefault="006E4672" w:rsidP="00534530">
      <w:pPr>
        <w:spacing w:after="0"/>
        <w:ind w:left="720"/>
        <w:jc w:val="both"/>
        <w:rPr>
          <w:sz w:val="24"/>
          <w:szCs w:val="24"/>
        </w:rPr>
      </w:pPr>
    </w:p>
    <w:p w:rsidR="006E4672" w:rsidRDefault="006E4672" w:rsidP="00534530">
      <w:pPr>
        <w:spacing w:after="0"/>
        <w:ind w:left="720"/>
        <w:jc w:val="both"/>
        <w:rPr>
          <w:sz w:val="24"/>
          <w:szCs w:val="24"/>
        </w:rPr>
      </w:pPr>
      <w:r>
        <w:rPr>
          <w:sz w:val="24"/>
          <w:szCs w:val="24"/>
        </w:rPr>
        <w:t xml:space="preserve">However, in the interests of fulfilling the academic </w:t>
      </w:r>
      <w:r w:rsidR="00A21035">
        <w:rPr>
          <w:sz w:val="24"/>
          <w:szCs w:val="24"/>
        </w:rPr>
        <w:t>requirements</w:t>
      </w:r>
      <w:r>
        <w:rPr>
          <w:sz w:val="24"/>
          <w:szCs w:val="24"/>
        </w:rPr>
        <w:t xml:space="preserve"> of the school and limiting the authorised absence </w:t>
      </w:r>
      <w:r w:rsidR="00A21035">
        <w:rPr>
          <w:sz w:val="24"/>
          <w:szCs w:val="24"/>
        </w:rPr>
        <w:t>rate</w:t>
      </w:r>
      <w:r>
        <w:rPr>
          <w:sz w:val="24"/>
          <w:szCs w:val="24"/>
        </w:rPr>
        <w:t xml:space="preserve"> of the school, it is identified as reasonable that no more than </w:t>
      </w:r>
      <w:r>
        <w:rPr>
          <w:sz w:val="24"/>
          <w:szCs w:val="24"/>
          <w:u w:val="single"/>
        </w:rPr>
        <w:t>ONE</w:t>
      </w:r>
      <w:r>
        <w:rPr>
          <w:sz w:val="24"/>
          <w:szCs w:val="24"/>
        </w:rPr>
        <w:t xml:space="preserve"> day be designated for any individual occasion of religious observance/festiv</w:t>
      </w:r>
      <w:r w:rsidR="00FD4647">
        <w:rPr>
          <w:sz w:val="24"/>
          <w:szCs w:val="24"/>
        </w:rPr>
        <w:t>al and no more than three days in</w:t>
      </w:r>
      <w:r>
        <w:rPr>
          <w:sz w:val="24"/>
          <w:szCs w:val="24"/>
        </w:rPr>
        <w:t xml:space="preserve"> total in any academic year.  Any further absence will be categorised as unauthorised.</w:t>
      </w:r>
    </w:p>
    <w:p w:rsidR="006E4672" w:rsidRDefault="006E4672" w:rsidP="00534530">
      <w:pPr>
        <w:spacing w:after="0"/>
        <w:ind w:left="720"/>
        <w:jc w:val="both"/>
        <w:rPr>
          <w:sz w:val="24"/>
          <w:szCs w:val="24"/>
        </w:rPr>
      </w:pPr>
    </w:p>
    <w:p w:rsidR="006E4672" w:rsidRDefault="006E4672" w:rsidP="00534530">
      <w:pPr>
        <w:spacing w:after="0"/>
        <w:ind w:left="720"/>
        <w:jc w:val="both"/>
        <w:rPr>
          <w:sz w:val="24"/>
          <w:szCs w:val="24"/>
          <w:u w:val="single"/>
        </w:rPr>
      </w:pPr>
      <w:r>
        <w:rPr>
          <w:sz w:val="24"/>
          <w:szCs w:val="24"/>
          <w:u w:val="single"/>
        </w:rPr>
        <w:t>Traveller Absence</w:t>
      </w:r>
    </w:p>
    <w:p w:rsidR="006E4672" w:rsidRDefault="006E4672" w:rsidP="00534530">
      <w:pPr>
        <w:spacing w:after="0"/>
        <w:ind w:left="720"/>
        <w:jc w:val="both"/>
        <w:rPr>
          <w:sz w:val="24"/>
          <w:szCs w:val="24"/>
        </w:rPr>
      </w:pPr>
      <w:r>
        <w:rPr>
          <w:sz w:val="24"/>
          <w:szCs w:val="24"/>
        </w:rPr>
        <w:t>The aim for the attendance of Traveller children, in common with all other children, is to attend school as regularly and as frequently as possible.</w:t>
      </w:r>
    </w:p>
    <w:p w:rsidR="006E4672" w:rsidRDefault="006E4672" w:rsidP="00534530">
      <w:pPr>
        <w:spacing w:after="0"/>
        <w:ind w:left="720"/>
        <w:jc w:val="both"/>
        <w:rPr>
          <w:sz w:val="24"/>
          <w:szCs w:val="24"/>
        </w:rPr>
      </w:pPr>
    </w:p>
    <w:p w:rsidR="006E4672" w:rsidRDefault="006E4672" w:rsidP="00534530">
      <w:pPr>
        <w:spacing w:after="0"/>
        <w:ind w:left="720"/>
        <w:jc w:val="both"/>
        <w:rPr>
          <w:sz w:val="24"/>
          <w:szCs w:val="24"/>
        </w:rPr>
      </w:pPr>
      <w:r>
        <w:rPr>
          <w:sz w:val="24"/>
          <w:szCs w:val="24"/>
        </w:rPr>
        <w:t>To pro</w:t>
      </w:r>
      <w:r w:rsidR="00801E50">
        <w:rPr>
          <w:sz w:val="24"/>
          <w:szCs w:val="24"/>
        </w:rPr>
        <w:t xml:space="preserve">tect Traveller parents from unreasonable prosecution for non-attendance, the Education Act 1944, Section 86, states that a Traveller parent is safe </w:t>
      </w:r>
      <w:r w:rsidR="00A21035">
        <w:rPr>
          <w:sz w:val="24"/>
          <w:szCs w:val="24"/>
        </w:rPr>
        <w:t>from</w:t>
      </w:r>
      <w:r w:rsidR="00801E50">
        <w:rPr>
          <w:sz w:val="24"/>
          <w:szCs w:val="24"/>
        </w:rPr>
        <w:t xml:space="preserve"> prosecution if their child accrues 200 attendances (i.e. 200 half days) in a year.  This is only when the family are engaged in a trade or business that requires them to travel and when the child is attending school as regularly as that trade permits.</w:t>
      </w:r>
    </w:p>
    <w:p w:rsidR="00801E50" w:rsidRDefault="00801E50" w:rsidP="00534530">
      <w:pPr>
        <w:spacing w:after="0"/>
        <w:ind w:left="720"/>
        <w:jc w:val="both"/>
        <w:rPr>
          <w:sz w:val="24"/>
          <w:szCs w:val="24"/>
        </w:rPr>
      </w:pPr>
    </w:p>
    <w:p w:rsidR="00801E50" w:rsidRDefault="00801E50" w:rsidP="00534530">
      <w:pPr>
        <w:spacing w:after="0"/>
        <w:ind w:left="720"/>
        <w:jc w:val="both"/>
        <w:rPr>
          <w:sz w:val="24"/>
          <w:szCs w:val="24"/>
        </w:rPr>
      </w:pPr>
      <w:r>
        <w:rPr>
          <w:sz w:val="24"/>
          <w:szCs w:val="24"/>
        </w:rPr>
        <w:t xml:space="preserve">It does </w:t>
      </w:r>
      <w:r w:rsidR="00A21035">
        <w:rPr>
          <w:sz w:val="24"/>
          <w:szCs w:val="24"/>
        </w:rPr>
        <w:t>not</w:t>
      </w:r>
      <w:r>
        <w:rPr>
          <w:sz w:val="24"/>
          <w:szCs w:val="24"/>
        </w:rPr>
        <w:t xml:space="preserve"> mean that part-time </w:t>
      </w:r>
      <w:r w:rsidR="00A21035">
        <w:rPr>
          <w:sz w:val="24"/>
          <w:szCs w:val="24"/>
        </w:rPr>
        <w:t>education</w:t>
      </w:r>
      <w:r>
        <w:rPr>
          <w:sz w:val="24"/>
          <w:szCs w:val="24"/>
        </w:rPr>
        <w:t xml:space="preserve"> for Traveller children is legally acceptable, nor does it relieve parents of their duties to </w:t>
      </w:r>
      <w:r w:rsidR="00A21035">
        <w:rPr>
          <w:sz w:val="24"/>
          <w:szCs w:val="24"/>
        </w:rPr>
        <w:t>ensure</w:t>
      </w:r>
      <w:r>
        <w:rPr>
          <w:sz w:val="24"/>
          <w:szCs w:val="24"/>
        </w:rPr>
        <w:t xml:space="preserve"> that their children are receiving suitable education when not at school.</w:t>
      </w:r>
    </w:p>
    <w:p w:rsidR="00801E50" w:rsidRDefault="00801E50" w:rsidP="00534530">
      <w:pPr>
        <w:spacing w:after="0"/>
        <w:ind w:left="720"/>
        <w:jc w:val="both"/>
        <w:rPr>
          <w:sz w:val="24"/>
          <w:szCs w:val="24"/>
        </w:rPr>
      </w:pPr>
    </w:p>
    <w:p w:rsidR="00801E50" w:rsidRDefault="00801E50" w:rsidP="00534530">
      <w:pPr>
        <w:spacing w:after="0"/>
        <w:ind w:left="720"/>
        <w:jc w:val="both"/>
        <w:rPr>
          <w:sz w:val="24"/>
          <w:szCs w:val="24"/>
        </w:rPr>
      </w:pPr>
      <w:r>
        <w:rPr>
          <w:sz w:val="24"/>
          <w:szCs w:val="24"/>
        </w:rPr>
        <w:t>When in or around Buckinghamshire, if a family can reasonably travel back to their Base School (see below) then the expectation is that their child will attend full-time.</w:t>
      </w:r>
    </w:p>
    <w:p w:rsidR="00801E50" w:rsidRDefault="00801E50" w:rsidP="00534530">
      <w:pPr>
        <w:spacing w:after="0"/>
        <w:ind w:left="720"/>
        <w:jc w:val="both"/>
        <w:rPr>
          <w:sz w:val="24"/>
          <w:szCs w:val="24"/>
        </w:rPr>
      </w:pPr>
    </w:p>
    <w:p w:rsidR="00801E50" w:rsidRDefault="00801E50" w:rsidP="00534530">
      <w:pPr>
        <w:spacing w:after="0"/>
        <w:ind w:left="720"/>
        <w:jc w:val="both"/>
        <w:rPr>
          <w:sz w:val="24"/>
          <w:szCs w:val="24"/>
        </w:rPr>
      </w:pPr>
      <w:r>
        <w:rPr>
          <w:sz w:val="24"/>
          <w:szCs w:val="24"/>
        </w:rPr>
        <w:t xml:space="preserve">Highworth </w:t>
      </w:r>
      <w:r w:rsidR="00A21035">
        <w:rPr>
          <w:sz w:val="24"/>
          <w:szCs w:val="24"/>
        </w:rPr>
        <w:t>Combined</w:t>
      </w:r>
      <w:r>
        <w:rPr>
          <w:sz w:val="24"/>
          <w:szCs w:val="24"/>
        </w:rPr>
        <w:t xml:space="preserve"> School will be regarded as the base school if it is the school where the child normally attends when they are </w:t>
      </w:r>
      <w:r w:rsidR="00A21035">
        <w:rPr>
          <w:sz w:val="24"/>
          <w:szCs w:val="24"/>
        </w:rPr>
        <w:t>not travelling</w:t>
      </w:r>
      <w:r>
        <w:rPr>
          <w:sz w:val="24"/>
          <w:szCs w:val="24"/>
        </w:rPr>
        <w:t xml:space="preserve">.  However, the pupil must have attended in the last 18 months.  Traveller children can register at other schools temporarily while away from their base </w:t>
      </w:r>
      <w:r w:rsidR="00A21035">
        <w:rPr>
          <w:sz w:val="24"/>
          <w:szCs w:val="24"/>
        </w:rPr>
        <w:t>school</w:t>
      </w:r>
      <w:r>
        <w:rPr>
          <w:sz w:val="24"/>
          <w:szCs w:val="24"/>
        </w:rPr>
        <w:t>, in such cases, the pupil’s</w:t>
      </w:r>
      <w:r w:rsidR="001508EF">
        <w:rPr>
          <w:sz w:val="24"/>
          <w:szCs w:val="24"/>
        </w:rPr>
        <w:t xml:space="preserve"> school place at Highworth Combined School will be kept open for them whilst travelling.  This is to protect them from unfairly losing their place at their school of usual attendance.</w:t>
      </w:r>
    </w:p>
    <w:p w:rsidR="001508EF" w:rsidRDefault="001508EF" w:rsidP="00534530">
      <w:pPr>
        <w:spacing w:after="0"/>
        <w:ind w:left="720"/>
        <w:jc w:val="both"/>
        <w:rPr>
          <w:sz w:val="24"/>
          <w:szCs w:val="24"/>
        </w:rPr>
      </w:pPr>
    </w:p>
    <w:p w:rsidR="001508EF" w:rsidRDefault="001508EF" w:rsidP="00534530">
      <w:pPr>
        <w:spacing w:after="0"/>
        <w:ind w:left="720"/>
        <w:jc w:val="both"/>
        <w:rPr>
          <w:sz w:val="24"/>
          <w:szCs w:val="24"/>
        </w:rPr>
      </w:pPr>
      <w:r>
        <w:rPr>
          <w:sz w:val="24"/>
          <w:szCs w:val="24"/>
        </w:rPr>
        <w:t>Highworth Combined School can only effectively operate as the child’s base school if it is engaged in on-going dialogue with Traveller families.  This means that parents must:</w:t>
      </w:r>
    </w:p>
    <w:p w:rsidR="001508EF" w:rsidRDefault="001508EF" w:rsidP="00534530">
      <w:pPr>
        <w:spacing w:after="0"/>
        <w:ind w:left="720"/>
        <w:jc w:val="both"/>
        <w:rPr>
          <w:sz w:val="24"/>
          <w:szCs w:val="24"/>
        </w:rPr>
      </w:pPr>
    </w:p>
    <w:p w:rsidR="001508EF" w:rsidRDefault="001508EF" w:rsidP="001508EF">
      <w:pPr>
        <w:pStyle w:val="ListParagraph"/>
        <w:numPr>
          <w:ilvl w:val="0"/>
          <w:numId w:val="15"/>
        </w:numPr>
        <w:spacing w:after="0"/>
        <w:jc w:val="both"/>
        <w:rPr>
          <w:sz w:val="24"/>
          <w:szCs w:val="24"/>
        </w:rPr>
      </w:pPr>
      <w:r>
        <w:rPr>
          <w:sz w:val="24"/>
          <w:szCs w:val="24"/>
        </w:rPr>
        <w:t xml:space="preserve">Advise of their forthcoming travelling patterns </w:t>
      </w:r>
      <w:r w:rsidR="00A21035">
        <w:rPr>
          <w:sz w:val="24"/>
          <w:szCs w:val="24"/>
        </w:rPr>
        <w:t>before</w:t>
      </w:r>
      <w:r>
        <w:rPr>
          <w:sz w:val="24"/>
          <w:szCs w:val="24"/>
        </w:rPr>
        <w:t xml:space="preserve"> they happen and</w:t>
      </w:r>
    </w:p>
    <w:p w:rsidR="001508EF" w:rsidRDefault="001508EF" w:rsidP="001508EF">
      <w:pPr>
        <w:pStyle w:val="ListParagraph"/>
        <w:numPr>
          <w:ilvl w:val="0"/>
          <w:numId w:val="15"/>
        </w:numPr>
        <w:spacing w:after="0"/>
        <w:jc w:val="both"/>
        <w:rPr>
          <w:sz w:val="24"/>
          <w:szCs w:val="24"/>
        </w:rPr>
      </w:pPr>
      <w:r>
        <w:rPr>
          <w:sz w:val="24"/>
          <w:szCs w:val="24"/>
        </w:rPr>
        <w:t>Inform the school regarding proposed return dates.</w:t>
      </w:r>
    </w:p>
    <w:p w:rsidR="001508EF" w:rsidRDefault="001508EF" w:rsidP="001508EF">
      <w:pPr>
        <w:spacing w:after="0"/>
        <w:jc w:val="both"/>
        <w:rPr>
          <w:sz w:val="24"/>
          <w:szCs w:val="24"/>
        </w:rPr>
      </w:pPr>
    </w:p>
    <w:p w:rsidR="001508EF" w:rsidRDefault="001508EF" w:rsidP="001508EF">
      <w:pPr>
        <w:spacing w:after="0"/>
        <w:ind w:left="720"/>
        <w:jc w:val="both"/>
        <w:rPr>
          <w:sz w:val="24"/>
          <w:szCs w:val="24"/>
        </w:rPr>
      </w:pPr>
      <w:r>
        <w:rPr>
          <w:sz w:val="24"/>
          <w:szCs w:val="24"/>
        </w:rPr>
        <w:lastRenderedPageBreak/>
        <w:t>We will authorise absence of Traveller children if we are satisfied that a family is travelling and has given indication that they intend to return.</w:t>
      </w:r>
    </w:p>
    <w:p w:rsidR="001508EF" w:rsidRDefault="001508EF" w:rsidP="001508EF">
      <w:pPr>
        <w:spacing w:after="0"/>
        <w:ind w:left="720"/>
        <w:jc w:val="both"/>
        <w:rPr>
          <w:sz w:val="24"/>
          <w:szCs w:val="24"/>
        </w:rPr>
      </w:pPr>
    </w:p>
    <w:p w:rsidR="001508EF" w:rsidRDefault="001508EF" w:rsidP="001508EF">
      <w:pPr>
        <w:spacing w:after="0"/>
        <w:ind w:left="720"/>
        <w:jc w:val="both"/>
        <w:rPr>
          <w:sz w:val="24"/>
          <w:szCs w:val="24"/>
        </w:rPr>
      </w:pPr>
      <w:r>
        <w:rPr>
          <w:sz w:val="24"/>
          <w:szCs w:val="24"/>
        </w:rPr>
        <w:t>Traveller children will be recorded as attending an approved educational activity when:</w:t>
      </w:r>
    </w:p>
    <w:p w:rsidR="001508EF" w:rsidRDefault="001508EF" w:rsidP="001508EF">
      <w:pPr>
        <w:spacing w:after="0"/>
        <w:ind w:left="720"/>
        <w:jc w:val="both"/>
        <w:rPr>
          <w:sz w:val="24"/>
          <w:szCs w:val="24"/>
        </w:rPr>
      </w:pPr>
    </w:p>
    <w:p w:rsidR="001508EF" w:rsidRDefault="001508EF" w:rsidP="001508EF">
      <w:pPr>
        <w:pStyle w:val="ListParagraph"/>
        <w:numPr>
          <w:ilvl w:val="0"/>
          <w:numId w:val="16"/>
        </w:numPr>
        <w:spacing w:after="0"/>
        <w:jc w:val="both"/>
        <w:rPr>
          <w:sz w:val="24"/>
          <w:szCs w:val="24"/>
        </w:rPr>
      </w:pPr>
      <w:r>
        <w:rPr>
          <w:sz w:val="24"/>
          <w:szCs w:val="24"/>
        </w:rPr>
        <w:t>The child is on roll and attending another visited school</w:t>
      </w:r>
    </w:p>
    <w:p w:rsidR="001508EF" w:rsidRDefault="001508EF" w:rsidP="001508EF">
      <w:pPr>
        <w:pStyle w:val="ListParagraph"/>
        <w:numPr>
          <w:ilvl w:val="0"/>
          <w:numId w:val="16"/>
        </w:numPr>
        <w:spacing w:after="0"/>
        <w:jc w:val="both"/>
        <w:rPr>
          <w:sz w:val="24"/>
          <w:szCs w:val="24"/>
        </w:rPr>
      </w:pPr>
      <w:r>
        <w:rPr>
          <w:sz w:val="24"/>
          <w:szCs w:val="24"/>
        </w:rPr>
        <w:t>Undertaking supervised educational activity under the jurisdiction of another Local Authority’s Traveller Education Service</w:t>
      </w:r>
    </w:p>
    <w:p w:rsidR="001508EF" w:rsidRDefault="001508EF" w:rsidP="001508EF">
      <w:pPr>
        <w:pStyle w:val="ListParagraph"/>
        <w:numPr>
          <w:ilvl w:val="0"/>
          <w:numId w:val="16"/>
        </w:numPr>
        <w:spacing w:after="0"/>
        <w:jc w:val="both"/>
        <w:rPr>
          <w:sz w:val="24"/>
          <w:szCs w:val="24"/>
        </w:rPr>
      </w:pPr>
      <w:r>
        <w:rPr>
          <w:sz w:val="24"/>
          <w:szCs w:val="24"/>
        </w:rPr>
        <w:t>The child is undertaking computer based distance learning that is time evidenced.</w:t>
      </w:r>
    </w:p>
    <w:p w:rsidR="001508EF" w:rsidRDefault="001508EF" w:rsidP="001508EF">
      <w:pPr>
        <w:spacing w:after="0"/>
        <w:jc w:val="both"/>
        <w:rPr>
          <w:sz w:val="24"/>
          <w:szCs w:val="24"/>
        </w:rPr>
      </w:pPr>
    </w:p>
    <w:p w:rsidR="001508EF" w:rsidRDefault="001508EF" w:rsidP="001508EF">
      <w:pPr>
        <w:spacing w:after="0"/>
        <w:ind w:left="720"/>
        <w:jc w:val="both"/>
        <w:rPr>
          <w:sz w:val="24"/>
          <w:szCs w:val="24"/>
        </w:rPr>
      </w:pPr>
      <w:r>
        <w:rPr>
          <w:sz w:val="24"/>
          <w:szCs w:val="24"/>
        </w:rPr>
        <w:t>Where Traveller children are registered pupils at a school and are known to be present either at a site (official or otherwise) or in a house and are not attending school, the absence will be investigated in the same way as that for any pupil.</w:t>
      </w:r>
    </w:p>
    <w:p w:rsidR="001508EF" w:rsidRDefault="001508EF" w:rsidP="001508EF">
      <w:pPr>
        <w:spacing w:after="0"/>
        <w:jc w:val="both"/>
        <w:rPr>
          <w:sz w:val="24"/>
          <w:szCs w:val="24"/>
        </w:rPr>
      </w:pPr>
    </w:p>
    <w:p w:rsidR="001508EF" w:rsidRDefault="001508EF" w:rsidP="001508EF">
      <w:pPr>
        <w:pStyle w:val="ListParagraph"/>
        <w:numPr>
          <w:ilvl w:val="0"/>
          <w:numId w:val="11"/>
        </w:numPr>
        <w:spacing w:after="0"/>
        <w:jc w:val="both"/>
        <w:rPr>
          <w:b/>
          <w:sz w:val="24"/>
          <w:szCs w:val="24"/>
        </w:rPr>
      </w:pPr>
      <w:r>
        <w:rPr>
          <w:b/>
          <w:sz w:val="24"/>
          <w:szCs w:val="24"/>
        </w:rPr>
        <w:t>Deletions from the Register</w:t>
      </w:r>
    </w:p>
    <w:p w:rsidR="001508EF" w:rsidRDefault="001508EF" w:rsidP="001508EF">
      <w:pPr>
        <w:pStyle w:val="ListParagraph"/>
        <w:spacing w:after="0"/>
        <w:jc w:val="both"/>
        <w:rPr>
          <w:b/>
          <w:sz w:val="24"/>
          <w:szCs w:val="24"/>
        </w:rPr>
      </w:pPr>
    </w:p>
    <w:p w:rsidR="001508EF" w:rsidRDefault="001508EF" w:rsidP="001508EF">
      <w:pPr>
        <w:spacing w:after="0"/>
        <w:ind w:left="720"/>
        <w:jc w:val="both"/>
        <w:rPr>
          <w:sz w:val="24"/>
          <w:szCs w:val="24"/>
        </w:rPr>
      </w:pPr>
      <w:r>
        <w:rPr>
          <w:sz w:val="24"/>
          <w:szCs w:val="24"/>
        </w:rPr>
        <w:t>In accordance with the Educ</w:t>
      </w:r>
      <w:r w:rsidR="00572A34">
        <w:rPr>
          <w:sz w:val="24"/>
          <w:szCs w:val="24"/>
        </w:rPr>
        <w:t>ation (Pupil Registration) (England) Regulations 2006, pupils will only be deleted from the register when one of the following circumstances applies:</w:t>
      </w:r>
    </w:p>
    <w:p w:rsidR="00572A34" w:rsidRDefault="00572A34" w:rsidP="001508EF">
      <w:pPr>
        <w:spacing w:after="0"/>
        <w:ind w:left="720"/>
        <w:jc w:val="both"/>
        <w:rPr>
          <w:sz w:val="24"/>
          <w:szCs w:val="24"/>
        </w:rPr>
      </w:pPr>
    </w:p>
    <w:p w:rsidR="00572A34" w:rsidRDefault="00572A34" w:rsidP="00572A34">
      <w:pPr>
        <w:pStyle w:val="ListParagraph"/>
        <w:numPr>
          <w:ilvl w:val="0"/>
          <w:numId w:val="17"/>
        </w:numPr>
        <w:spacing w:after="0"/>
        <w:jc w:val="both"/>
        <w:rPr>
          <w:sz w:val="24"/>
          <w:szCs w:val="24"/>
        </w:rPr>
      </w:pPr>
      <w:r>
        <w:rPr>
          <w:sz w:val="24"/>
          <w:szCs w:val="24"/>
        </w:rPr>
        <w:t>The school is replaced by another school on a School Attendance Order</w:t>
      </w:r>
    </w:p>
    <w:p w:rsidR="00572A34" w:rsidRDefault="00572A34" w:rsidP="00572A34">
      <w:pPr>
        <w:pStyle w:val="ListParagraph"/>
        <w:numPr>
          <w:ilvl w:val="0"/>
          <w:numId w:val="17"/>
        </w:numPr>
        <w:spacing w:after="0"/>
        <w:jc w:val="both"/>
        <w:rPr>
          <w:sz w:val="24"/>
          <w:szCs w:val="24"/>
        </w:rPr>
      </w:pPr>
      <w:r>
        <w:rPr>
          <w:sz w:val="24"/>
          <w:szCs w:val="24"/>
        </w:rPr>
        <w:t>The School Attendance Order is revoked by the Local Authority</w:t>
      </w:r>
    </w:p>
    <w:p w:rsidR="00572A34" w:rsidRDefault="00572A34" w:rsidP="00572A34">
      <w:pPr>
        <w:pStyle w:val="ListParagraph"/>
        <w:numPr>
          <w:ilvl w:val="0"/>
          <w:numId w:val="17"/>
        </w:numPr>
        <w:spacing w:after="0"/>
        <w:jc w:val="both"/>
        <w:rPr>
          <w:sz w:val="24"/>
          <w:szCs w:val="24"/>
        </w:rPr>
      </w:pPr>
      <w:r>
        <w:rPr>
          <w:sz w:val="24"/>
          <w:szCs w:val="24"/>
        </w:rPr>
        <w:t>The pupil has ceased to be of compulsory school age</w:t>
      </w:r>
    </w:p>
    <w:p w:rsidR="00572A34" w:rsidRDefault="00572A34" w:rsidP="00572A34">
      <w:pPr>
        <w:pStyle w:val="ListParagraph"/>
        <w:numPr>
          <w:ilvl w:val="0"/>
          <w:numId w:val="17"/>
        </w:numPr>
        <w:spacing w:after="0"/>
        <w:jc w:val="both"/>
        <w:rPr>
          <w:sz w:val="24"/>
          <w:szCs w:val="24"/>
        </w:rPr>
      </w:pPr>
      <w:r>
        <w:rPr>
          <w:sz w:val="24"/>
          <w:szCs w:val="24"/>
        </w:rPr>
        <w:t xml:space="preserve">Permanent exclusion has occurred and procedures have been </w:t>
      </w:r>
      <w:r w:rsidR="00A21035">
        <w:rPr>
          <w:sz w:val="24"/>
          <w:szCs w:val="24"/>
        </w:rPr>
        <w:t>completed</w:t>
      </w:r>
    </w:p>
    <w:p w:rsidR="00572A34" w:rsidRDefault="00572A34" w:rsidP="00572A34">
      <w:pPr>
        <w:pStyle w:val="ListParagraph"/>
        <w:numPr>
          <w:ilvl w:val="0"/>
          <w:numId w:val="17"/>
        </w:numPr>
        <w:spacing w:after="0"/>
        <w:jc w:val="both"/>
        <w:rPr>
          <w:sz w:val="24"/>
          <w:szCs w:val="24"/>
        </w:rPr>
      </w:pPr>
      <w:r>
        <w:rPr>
          <w:sz w:val="24"/>
          <w:szCs w:val="24"/>
        </w:rPr>
        <w:t>Death of a pupil</w:t>
      </w:r>
    </w:p>
    <w:p w:rsidR="00572A34" w:rsidRDefault="00572A34" w:rsidP="00572A34">
      <w:pPr>
        <w:pStyle w:val="ListParagraph"/>
        <w:numPr>
          <w:ilvl w:val="0"/>
          <w:numId w:val="17"/>
        </w:numPr>
        <w:spacing w:after="0"/>
        <w:jc w:val="both"/>
        <w:rPr>
          <w:sz w:val="24"/>
          <w:szCs w:val="24"/>
        </w:rPr>
      </w:pPr>
      <w:r>
        <w:rPr>
          <w:sz w:val="24"/>
          <w:szCs w:val="24"/>
        </w:rPr>
        <w:t>Transfer between schools</w:t>
      </w:r>
    </w:p>
    <w:p w:rsidR="00572A34" w:rsidRDefault="00572A34" w:rsidP="00572A34">
      <w:pPr>
        <w:pStyle w:val="ListParagraph"/>
        <w:numPr>
          <w:ilvl w:val="0"/>
          <w:numId w:val="17"/>
        </w:numPr>
        <w:spacing w:after="0"/>
        <w:jc w:val="both"/>
        <w:rPr>
          <w:sz w:val="24"/>
          <w:szCs w:val="24"/>
        </w:rPr>
      </w:pPr>
      <w:r>
        <w:rPr>
          <w:sz w:val="24"/>
          <w:szCs w:val="24"/>
        </w:rPr>
        <w:t>When a parent informs the school in writing that the pupil is to be withdrawn to be educated outside the school system</w:t>
      </w:r>
    </w:p>
    <w:p w:rsidR="00572A34" w:rsidRDefault="00572A34" w:rsidP="00572A34">
      <w:pPr>
        <w:pStyle w:val="ListParagraph"/>
        <w:numPr>
          <w:ilvl w:val="0"/>
          <w:numId w:val="17"/>
        </w:numPr>
        <w:spacing w:after="0"/>
        <w:jc w:val="both"/>
        <w:rPr>
          <w:sz w:val="24"/>
          <w:szCs w:val="24"/>
        </w:rPr>
      </w:pPr>
      <w:r>
        <w:rPr>
          <w:sz w:val="24"/>
          <w:szCs w:val="24"/>
        </w:rPr>
        <w:t xml:space="preserve">Failure to return from an extended holiday after both the school and </w:t>
      </w:r>
      <w:r w:rsidR="00A21035">
        <w:rPr>
          <w:sz w:val="24"/>
          <w:szCs w:val="24"/>
        </w:rPr>
        <w:t>the</w:t>
      </w:r>
      <w:r>
        <w:rPr>
          <w:sz w:val="24"/>
          <w:szCs w:val="24"/>
        </w:rPr>
        <w:t xml:space="preserve"> </w:t>
      </w:r>
      <w:r w:rsidR="00A21035">
        <w:rPr>
          <w:sz w:val="24"/>
          <w:szCs w:val="24"/>
        </w:rPr>
        <w:t>local authority</w:t>
      </w:r>
      <w:r>
        <w:rPr>
          <w:sz w:val="24"/>
          <w:szCs w:val="24"/>
        </w:rPr>
        <w:t xml:space="preserve"> have tried to locate the pupil</w:t>
      </w:r>
    </w:p>
    <w:p w:rsidR="00572A34" w:rsidRDefault="00572A34" w:rsidP="00572A34">
      <w:pPr>
        <w:pStyle w:val="ListParagraph"/>
        <w:numPr>
          <w:ilvl w:val="0"/>
          <w:numId w:val="17"/>
        </w:numPr>
        <w:spacing w:after="0"/>
        <w:jc w:val="both"/>
        <w:rPr>
          <w:sz w:val="24"/>
          <w:szCs w:val="24"/>
        </w:rPr>
      </w:pPr>
      <w:r>
        <w:rPr>
          <w:sz w:val="24"/>
          <w:szCs w:val="24"/>
        </w:rPr>
        <w:t xml:space="preserve">A medical </w:t>
      </w:r>
      <w:r w:rsidR="00A21035">
        <w:rPr>
          <w:sz w:val="24"/>
          <w:szCs w:val="24"/>
        </w:rPr>
        <w:t>condition</w:t>
      </w:r>
      <w:r>
        <w:rPr>
          <w:sz w:val="24"/>
          <w:szCs w:val="24"/>
        </w:rPr>
        <w:t xml:space="preserve"> prevents their attendance and </w:t>
      </w:r>
      <w:r w:rsidR="00A21035">
        <w:rPr>
          <w:sz w:val="24"/>
          <w:szCs w:val="24"/>
        </w:rPr>
        <w:t>return</w:t>
      </w:r>
      <w:r>
        <w:rPr>
          <w:sz w:val="24"/>
          <w:szCs w:val="24"/>
        </w:rPr>
        <w:t xml:space="preserve"> to the school before ending compulsory school-age</w:t>
      </w:r>
    </w:p>
    <w:p w:rsidR="00572A34" w:rsidRDefault="00572A34" w:rsidP="00572A34">
      <w:pPr>
        <w:pStyle w:val="ListParagraph"/>
        <w:numPr>
          <w:ilvl w:val="0"/>
          <w:numId w:val="17"/>
        </w:numPr>
        <w:spacing w:after="0"/>
        <w:jc w:val="both"/>
        <w:rPr>
          <w:sz w:val="24"/>
          <w:szCs w:val="24"/>
        </w:rPr>
      </w:pPr>
      <w:r>
        <w:rPr>
          <w:sz w:val="24"/>
          <w:szCs w:val="24"/>
        </w:rPr>
        <w:t>In custody for more than four months (in</w:t>
      </w:r>
      <w:r w:rsidR="00A21035">
        <w:rPr>
          <w:sz w:val="24"/>
          <w:szCs w:val="24"/>
        </w:rPr>
        <w:t xml:space="preserve"> discussion</w:t>
      </w:r>
      <w:r>
        <w:rPr>
          <w:sz w:val="24"/>
          <w:szCs w:val="24"/>
        </w:rPr>
        <w:t xml:space="preserve"> with the Youth Offending Team)</w:t>
      </w:r>
    </w:p>
    <w:p w:rsidR="00572A34" w:rsidRDefault="00572A34" w:rsidP="00572A34">
      <w:pPr>
        <w:pStyle w:val="ListParagraph"/>
        <w:numPr>
          <w:ilvl w:val="0"/>
          <w:numId w:val="17"/>
        </w:numPr>
        <w:spacing w:after="0"/>
        <w:jc w:val="both"/>
        <w:rPr>
          <w:sz w:val="24"/>
          <w:szCs w:val="24"/>
        </w:rPr>
      </w:pPr>
      <w:r>
        <w:rPr>
          <w:sz w:val="24"/>
          <w:szCs w:val="24"/>
        </w:rPr>
        <w:t>20 days continuous unauthorised absence and both the Local Authority and the school have tried to locate the pupil</w:t>
      </w:r>
    </w:p>
    <w:p w:rsidR="00572A34" w:rsidRDefault="00572A34" w:rsidP="00572A34">
      <w:pPr>
        <w:pStyle w:val="ListParagraph"/>
        <w:numPr>
          <w:ilvl w:val="0"/>
          <w:numId w:val="17"/>
        </w:numPr>
        <w:spacing w:after="0"/>
        <w:jc w:val="both"/>
        <w:rPr>
          <w:sz w:val="24"/>
          <w:szCs w:val="24"/>
        </w:rPr>
      </w:pPr>
      <w:r>
        <w:rPr>
          <w:sz w:val="24"/>
          <w:szCs w:val="24"/>
        </w:rPr>
        <w:t>Left the school but not known where he/she has gone after both the school and the Local Authority have tried to locate the pupil</w:t>
      </w:r>
    </w:p>
    <w:p w:rsidR="00572A34" w:rsidRDefault="00572A34" w:rsidP="00572A34">
      <w:pPr>
        <w:spacing w:after="0"/>
        <w:ind w:left="720"/>
        <w:jc w:val="both"/>
        <w:rPr>
          <w:sz w:val="24"/>
          <w:szCs w:val="24"/>
        </w:rPr>
      </w:pPr>
    </w:p>
    <w:p w:rsidR="00572A34" w:rsidRDefault="00572A34" w:rsidP="00572A34">
      <w:pPr>
        <w:spacing w:after="0"/>
        <w:ind w:left="720"/>
        <w:jc w:val="both"/>
        <w:rPr>
          <w:sz w:val="24"/>
          <w:szCs w:val="24"/>
        </w:rPr>
      </w:pPr>
      <w:r>
        <w:rPr>
          <w:sz w:val="24"/>
          <w:szCs w:val="24"/>
        </w:rPr>
        <w:t>Highworth Combined School will follow Bu</w:t>
      </w:r>
      <w:r w:rsidR="00FD4647">
        <w:rPr>
          <w:sz w:val="24"/>
          <w:szCs w:val="24"/>
        </w:rPr>
        <w:t>ckinghamshire county Council’s C</w:t>
      </w:r>
      <w:r>
        <w:rPr>
          <w:sz w:val="24"/>
          <w:szCs w:val="24"/>
        </w:rPr>
        <w:t>hildren Missing Education Protocol when a pupil’s whereabouts is unknown.</w:t>
      </w:r>
    </w:p>
    <w:p w:rsidR="00572A34" w:rsidRDefault="00572A34" w:rsidP="00572A34">
      <w:pPr>
        <w:spacing w:after="0"/>
        <w:jc w:val="both"/>
        <w:rPr>
          <w:sz w:val="24"/>
          <w:szCs w:val="24"/>
        </w:rPr>
      </w:pPr>
    </w:p>
    <w:p w:rsidR="00572A34" w:rsidRDefault="00572A34" w:rsidP="00572A34">
      <w:pPr>
        <w:pStyle w:val="ListParagraph"/>
        <w:numPr>
          <w:ilvl w:val="0"/>
          <w:numId w:val="11"/>
        </w:numPr>
        <w:spacing w:after="0"/>
        <w:jc w:val="both"/>
        <w:rPr>
          <w:b/>
          <w:sz w:val="24"/>
          <w:szCs w:val="24"/>
        </w:rPr>
      </w:pPr>
      <w:r>
        <w:rPr>
          <w:b/>
          <w:sz w:val="24"/>
          <w:szCs w:val="24"/>
        </w:rPr>
        <w:t>Roles and Responsibilities</w:t>
      </w:r>
    </w:p>
    <w:p w:rsidR="00572A34" w:rsidRDefault="00572A34" w:rsidP="00572A34">
      <w:pPr>
        <w:pStyle w:val="ListParagraph"/>
        <w:spacing w:after="0"/>
        <w:jc w:val="both"/>
        <w:rPr>
          <w:b/>
          <w:sz w:val="24"/>
          <w:szCs w:val="24"/>
        </w:rPr>
      </w:pPr>
    </w:p>
    <w:p w:rsidR="00572A34" w:rsidRDefault="00A21035" w:rsidP="00572A34">
      <w:pPr>
        <w:pStyle w:val="ListParagraph"/>
        <w:spacing w:after="0"/>
        <w:jc w:val="both"/>
        <w:rPr>
          <w:sz w:val="24"/>
          <w:szCs w:val="24"/>
        </w:rPr>
      </w:pPr>
      <w:r>
        <w:rPr>
          <w:sz w:val="24"/>
          <w:szCs w:val="24"/>
        </w:rPr>
        <w:t>Highworth Combined School believe that improved school attendance can only be achieved if it is viewed as a shared responsibility of the school staff, governors, parents, pupils and the wider school community.</w:t>
      </w:r>
    </w:p>
    <w:p w:rsidR="00A21035" w:rsidRDefault="00A21035" w:rsidP="00572A34">
      <w:pPr>
        <w:pStyle w:val="ListParagraph"/>
        <w:spacing w:after="0"/>
        <w:jc w:val="both"/>
        <w:rPr>
          <w:sz w:val="24"/>
          <w:szCs w:val="24"/>
        </w:rPr>
      </w:pPr>
    </w:p>
    <w:p w:rsidR="00A21035" w:rsidRDefault="00A21035" w:rsidP="00572A34">
      <w:pPr>
        <w:pStyle w:val="ListParagraph"/>
        <w:spacing w:after="0"/>
        <w:jc w:val="both"/>
        <w:rPr>
          <w:sz w:val="24"/>
          <w:szCs w:val="24"/>
        </w:rPr>
      </w:pPr>
      <w:r>
        <w:rPr>
          <w:sz w:val="24"/>
          <w:szCs w:val="24"/>
        </w:rPr>
        <w:lastRenderedPageBreak/>
        <w:t>Highworth Combined School will:</w:t>
      </w:r>
    </w:p>
    <w:p w:rsidR="00A21035" w:rsidRDefault="00A21035" w:rsidP="00572A34">
      <w:pPr>
        <w:pStyle w:val="ListParagraph"/>
        <w:spacing w:after="0"/>
        <w:jc w:val="both"/>
        <w:rPr>
          <w:sz w:val="24"/>
          <w:szCs w:val="24"/>
        </w:rPr>
      </w:pPr>
    </w:p>
    <w:p w:rsidR="00A21035" w:rsidRDefault="00A21035" w:rsidP="00A21035">
      <w:pPr>
        <w:pStyle w:val="ListParagraph"/>
        <w:numPr>
          <w:ilvl w:val="0"/>
          <w:numId w:val="18"/>
        </w:numPr>
        <w:spacing w:after="0"/>
        <w:jc w:val="both"/>
        <w:rPr>
          <w:sz w:val="24"/>
          <w:szCs w:val="24"/>
        </w:rPr>
      </w:pPr>
      <w:r>
        <w:rPr>
          <w:sz w:val="24"/>
          <w:szCs w:val="24"/>
        </w:rPr>
        <w:t>Actively prom</w:t>
      </w:r>
      <w:r w:rsidR="001D7740">
        <w:rPr>
          <w:sz w:val="24"/>
          <w:szCs w:val="24"/>
        </w:rPr>
        <w:t>ote the importance and value of g</w:t>
      </w:r>
      <w:r>
        <w:rPr>
          <w:sz w:val="24"/>
          <w:szCs w:val="24"/>
        </w:rPr>
        <w:t>ood attendance to pupils and their parents</w:t>
      </w:r>
    </w:p>
    <w:p w:rsidR="00A21035" w:rsidRDefault="00A21035" w:rsidP="00A21035">
      <w:pPr>
        <w:pStyle w:val="ListParagraph"/>
        <w:numPr>
          <w:ilvl w:val="0"/>
          <w:numId w:val="18"/>
        </w:numPr>
        <w:spacing w:after="0"/>
        <w:jc w:val="both"/>
        <w:rPr>
          <w:sz w:val="24"/>
          <w:szCs w:val="24"/>
        </w:rPr>
      </w:pPr>
      <w:r>
        <w:rPr>
          <w:sz w:val="24"/>
          <w:szCs w:val="24"/>
        </w:rPr>
        <w:t>Form positive relationships with pupils and parents</w:t>
      </w:r>
    </w:p>
    <w:p w:rsidR="00A21035" w:rsidRDefault="00A21035" w:rsidP="00A21035">
      <w:pPr>
        <w:pStyle w:val="ListParagraph"/>
        <w:numPr>
          <w:ilvl w:val="0"/>
          <w:numId w:val="18"/>
        </w:numPr>
        <w:spacing w:after="0"/>
        <w:jc w:val="both"/>
        <w:rPr>
          <w:sz w:val="24"/>
          <w:szCs w:val="24"/>
        </w:rPr>
      </w:pPr>
      <w:r>
        <w:rPr>
          <w:sz w:val="24"/>
          <w:szCs w:val="24"/>
        </w:rPr>
        <w:t xml:space="preserve">Contribute to a whole school approach which </w:t>
      </w:r>
      <w:r w:rsidR="00D47A1C">
        <w:rPr>
          <w:sz w:val="24"/>
          <w:szCs w:val="24"/>
        </w:rPr>
        <w:t>reinforces</w:t>
      </w:r>
      <w:r>
        <w:rPr>
          <w:sz w:val="24"/>
          <w:szCs w:val="24"/>
        </w:rPr>
        <w:t xml:space="preserve"> good school attendance with good teaching and learning experiences that encourage all pupils to attend a</w:t>
      </w:r>
      <w:r w:rsidR="00D47A1C">
        <w:rPr>
          <w:sz w:val="24"/>
          <w:szCs w:val="24"/>
        </w:rPr>
        <w:t xml:space="preserve">nd </w:t>
      </w:r>
      <w:r>
        <w:rPr>
          <w:sz w:val="24"/>
          <w:szCs w:val="24"/>
        </w:rPr>
        <w:t>to achieve</w:t>
      </w:r>
    </w:p>
    <w:p w:rsidR="00A21035" w:rsidRDefault="00A21035" w:rsidP="00A21035">
      <w:pPr>
        <w:pStyle w:val="ListParagraph"/>
        <w:numPr>
          <w:ilvl w:val="0"/>
          <w:numId w:val="18"/>
        </w:numPr>
        <w:spacing w:after="0"/>
        <w:jc w:val="both"/>
        <w:rPr>
          <w:sz w:val="24"/>
          <w:szCs w:val="24"/>
        </w:rPr>
      </w:pPr>
      <w:r>
        <w:rPr>
          <w:sz w:val="24"/>
          <w:szCs w:val="24"/>
        </w:rPr>
        <w:t xml:space="preserve">Comply with the </w:t>
      </w:r>
      <w:r w:rsidR="00D47A1C">
        <w:rPr>
          <w:sz w:val="24"/>
          <w:szCs w:val="24"/>
        </w:rPr>
        <w:t>Registration</w:t>
      </w:r>
      <w:r>
        <w:rPr>
          <w:sz w:val="24"/>
          <w:szCs w:val="24"/>
        </w:rPr>
        <w:t xml:space="preserve"> Regulations, England, 2006 and other attendance related legislation</w:t>
      </w:r>
    </w:p>
    <w:p w:rsidR="00A21035" w:rsidRDefault="00A21035" w:rsidP="00A21035">
      <w:pPr>
        <w:pStyle w:val="ListParagraph"/>
        <w:numPr>
          <w:ilvl w:val="0"/>
          <w:numId w:val="18"/>
        </w:numPr>
        <w:spacing w:after="0"/>
        <w:jc w:val="both"/>
        <w:rPr>
          <w:sz w:val="24"/>
          <w:szCs w:val="24"/>
        </w:rPr>
      </w:pPr>
      <w:r>
        <w:rPr>
          <w:sz w:val="24"/>
          <w:szCs w:val="24"/>
        </w:rPr>
        <w:t>Implement systems to report, record and monitor the attendance of all pupils, including those who are educated off-site</w:t>
      </w:r>
    </w:p>
    <w:p w:rsidR="00A21035" w:rsidRDefault="00A21035" w:rsidP="00A21035">
      <w:pPr>
        <w:pStyle w:val="ListParagraph"/>
        <w:numPr>
          <w:ilvl w:val="0"/>
          <w:numId w:val="18"/>
        </w:numPr>
        <w:spacing w:after="0"/>
        <w:jc w:val="both"/>
        <w:rPr>
          <w:sz w:val="24"/>
          <w:szCs w:val="24"/>
        </w:rPr>
      </w:pPr>
      <w:r>
        <w:rPr>
          <w:sz w:val="24"/>
          <w:szCs w:val="24"/>
        </w:rPr>
        <w:t>Analyse attendance data to identify causes and patterns of absence</w:t>
      </w:r>
    </w:p>
    <w:p w:rsidR="00A21035" w:rsidRDefault="00A21035" w:rsidP="00A21035">
      <w:pPr>
        <w:pStyle w:val="ListParagraph"/>
        <w:numPr>
          <w:ilvl w:val="0"/>
          <w:numId w:val="18"/>
        </w:numPr>
        <w:spacing w:after="0"/>
        <w:jc w:val="both"/>
        <w:rPr>
          <w:sz w:val="24"/>
          <w:szCs w:val="24"/>
        </w:rPr>
      </w:pPr>
      <w:r>
        <w:rPr>
          <w:sz w:val="24"/>
          <w:szCs w:val="24"/>
        </w:rPr>
        <w:t>Contribute to the evaluation of school strategies and interventions</w:t>
      </w:r>
    </w:p>
    <w:p w:rsidR="00A21035" w:rsidRDefault="00A21035" w:rsidP="00A21035">
      <w:pPr>
        <w:pStyle w:val="ListParagraph"/>
        <w:numPr>
          <w:ilvl w:val="0"/>
          <w:numId w:val="18"/>
        </w:numPr>
        <w:spacing w:after="0"/>
        <w:jc w:val="both"/>
        <w:rPr>
          <w:sz w:val="24"/>
          <w:szCs w:val="24"/>
        </w:rPr>
      </w:pPr>
      <w:r>
        <w:rPr>
          <w:sz w:val="24"/>
          <w:szCs w:val="24"/>
        </w:rPr>
        <w:t>Work with other agencies to improve attendance and support pupils and their families</w:t>
      </w:r>
    </w:p>
    <w:p w:rsidR="00A21035" w:rsidRDefault="00A21035" w:rsidP="00A21035">
      <w:pPr>
        <w:pStyle w:val="ListParagraph"/>
        <w:numPr>
          <w:ilvl w:val="0"/>
          <w:numId w:val="18"/>
        </w:numPr>
        <w:spacing w:after="0"/>
        <w:jc w:val="both"/>
        <w:rPr>
          <w:sz w:val="24"/>
          <w:szCs w:val="24"/>
        </w:rPr>
      </w:pPr>
      <w:r>
        <w:rPr>
          <w:sz w:val="24"/>
          <w:szCs w:val="24"/>
        </w:rPr>
        <w:t>Document interventions used to a standard required by the local authority should legal proceedings be instigated</w:t>
      </w:r>
    </w:p>
    <w:p w:rsidR="00A21035" w:rsidRDefault="00A21035" w:rsidP="00A21035">
      <w:pPr>
        <w:spacing w:after="0"/>
        <w:jc w:val="both"/>
        <w:rPr>
          <w:sz w:val="24"/>
          <w:szCs w:val="24"/>
        </w:rPr>
      </w:pPr>
    </w:p>
    <w:p w:rsidR="00A21035" w:rsidRDefault="00A21035" w:rsidP="00A21035">
      <w:pPr>
        <w:spacing w:after="0"/>
        <w:ind w:left="720"/>
        <w:jc w:val="both"/>
        <w:rPr>
          <w:sz w:val="24"/>
          <w:szCs w:val="24"/>
        </w:rPr>
      </w:pPr>
      <w:r>
        <w:rPr>
          <w:sz w:val="24"/>
          <w:szCs w:val="24"/>
        </w:rPr>
        <w:t>Request that parents will:</w:t>
      </w:r>
    </w:p>
    <w:p w:rsidR="00A21035" w:rsidRDefault="00A21035" w:rsidP="00A21035">
      <w:pPr>
        <w:spacing w:after="0"/>
        <w:ind w:left="720"/>
        <w:jc w:val="both"/>
        <w:rPr>
          <w:sz w:val="24"/>
          <w:szCs w:val="24"/>
        </w:rPr>
      </w:pPr>
    </w:p>
    <w:p w:rsidR="00A21035" w:rsidRDefault="00A21035" w:rsidP="00A21035">
      <w:pPr>
        <w:pStyle w:val="ListParagraph"/>
        <w:numPr>
          <w:ilvl w:val="0"/>
          <w:numId w:val="19"/>
        </w:numPr>
        <w:spacing w:after="0"/>
        <w:jc w:val="both"/>
        <w:rPr>
          <w:sz w:val="24"/>
          <w:szCs w:val="24"/>
        </w:rPr>
      </w:pPr>
      <w:r>
        <w:rPr>
          <w:sz w:val="24"/>
          <w:szCs w:val="24"/>
        </w:rPr>
        <w:t>Talk to their child about school and what goes on there.  Ake a positive interest in their child’s work and educational progress</w:t>
      </w:r>
    </w:p>
    <w:p w:rsidR="00A21035" w:rsidRDefault="00A21035" w:rsidP="00A21035">
      <w:pPr>
        <w:pStyle w:val="ListParagraph"/>
        <w:numPr>
          <w:ilvl w:val="0"/>
          <w:numId w:val="19"/>
        </w:numPr>
        <w:spacing w:after="0"/>
        <w:jc w:val="both"/>
        <w:rPr>
          <w:sz w:val="24"/>
          <w:szCs w:val="24"/>
        </w:rPr>
      </w:pPr>
      <w:r>
        <w:rPr>
          <w:sz w:val="24"/>
          <w:szCs w:val="24"/>
        </w:rPr>
        <w:t>Instil the value of education and regular school attendance within the home environment</w:t>
      </w:r>
    </w:p>
    <w:p w:rsidR="00A21035" w:rsidRDefault="00A21035" w:rsidP="00A21035">
      <w:pPr>
        <w:pStyle w:val="ListParagraph"/>
        <w:numPr>
          <w:ilvl w:val="0"/>
          <w:numId w:val="19"/>
        </w:numPr>
        <w:spacing w:after="0"/>
        <w:jc w:val="both"/>
        <w:rPr>
          <w:sz w:val="24"/>
          <w:szCs w:val="24"/>
        </w:rPr>
      </w:pPr>
      <w:r>
        <w:rPr>
          <w:sz w:val="24"/>
          <w:szCs w:val="24"/>
        </w:rPr>
        <w:t>Encourage their child to look to the future and have aspirations</w:t>
      </w:r>
    </w:p>
    <w:p w:rsidR="00A21035" w:rsidRDefault="00A21035" w:rsidP="00A21035">
      <w:pPr>
        <w:pStyle w:val="ListParagraph"/>
        <w:numPr>
          <w:ilvl w:val="0"/>
          <w:numId w:val="19"/>
        </w:numPr>
        <w:spacing w:after="0"/>
        <w:jc w:val="both"/>
        <w:rPr>
          <w:sz w:val="24"/>
          <w:szCs w:val="24"/>
        </w:rPr>
      </w:pPr>
      <w:r>
        <w:rPr>
          <w:sz w:val="24"/>
          <w:szCs w:val="24"/>
        </w:rPr>
        <w:t>Contact the school if their child is absent to let them know the reason why and the expected date of return.  Follow this up with a note where possible</w:t>
      </w:r>
    </w:p>
    <w:p w:rsidR="00A21035" w:rsidRDefault="00A21035" w:rsidP="00A21035">
      <w:pPr>
        <w:pStyle w:val="ListParagraph"/>
        <w:numPr>
          <w:ilvl w:val="0"/>
          <w:numId w:val="19"/>
        </w:numPr>
        <w:spacing w:after="0"/>
        <w:jc w:val="both"/>
        <w:rPr>
          <w:sz w:val="24"/>
          <w:szCs w:val="24"/>
        </w:rPr>
      </w:pPr>
      <w:r>
        <w:rPr>
          <w:sz w:val="24"/>
          <w:szCs w:val="24"/>
        </w:rPr>
        <w:t>Try to avoid unnecessary absences</w:t>
      </w:r>
      <w:r w:rsidR="00A24321">
        <w:rPr>
          <w:sz w:val="24"/>
          <w:szCs w:val="24"/>
        </w:rPr>
        <w:t>.  Wherev</w:t>
      </w:r>
      <w:r w:rsidR="00007C20">
        <w:rPr>
          <w:sz w:val="24"/>
          <w:szCs w:val="24"/>
        </w:rPr>
        <w:t>e</w:t>
      </w:r>
      <w:r w:rsidR="00A24321">
        <w:rPr>
          <w:sz w:val="24"/>
          <w:szCs w:val="24"/>
        </w:rPr>
        <w:t xml:space="preserve">r possible make appointments for the </w:t>
      </w:r>
      <w:r w:rsidR="00D47A1C">
        <w:rPr>
          <w:sz w:val="24"/>
          <w:szCs w:val="24"/>
        </w:rPr>
        <w:t>doctors</w:t>
      </w:r>
      <w:r w:rsidR="00A24321">
        <w:rPr>
          <w:sz w:val="24"/>
          <w:szCs w:val="24"/>
        </w:rPr>
        <w:t>, dentists, etc outside of school hours</w:t>
      </w:r>
    </w:p>
    <w:p w:rsidR="00A24321" w:rsidRDefault="00A24321" w:rsidP="00A21035">
      <w:pPr>
        <w:pStyle w:val="ListParagraph"/>
        <w:numPr>
          <w:ilvl w:val="0"/>
          <w:numId w:val="19"/>
        </w:numPr>
        <w:spacing w:after="0"/>
        <w:jc w:val="both"/>
        <w:rPr>
          <w:sz w:val="24"/>
          <w:szCs w:val="24"/>
        </w:rPr>
      </w:pPr>
      <w:r>
        <w:rPr>
          <w:sz w:val="24"/>
          <w:szCs w:val="24"/>
        </w:rPr>
        <w:t>As</w:t>
      </w:r>
      <w:r w:rsidR="00FD4647">
        <w:rPr>
          <w:sz w:val="24"/>
          <w:szCs w:val="24"/>
        </w:rPr>
        <w:t>k</w:t>
      </w:r>
      <w:r>
        <w:rPr>
          <w:sz w:val="24"/>
          <w:szCs w:val="24"/>
        </w:rPr>
        <w:t xml:space="preserve"> the school for help if their child is experiencing difficulties</w:t>
      </w:r>
    </w:p>
    <w:p w:rsidR="00A24321" w:rsidRDefault="00A24321" w:rsidP="00A21035">
      <w:pPr>
        <w:pStyle w:val="ListParagraph"/>
        <w:numPr>
          <w:ilvl w:val="0"/>
          <w:numId w:val="19"/>
        </w:numPr>
        <w:spacing w:after="0"/>
        <w:jc w:val="both"/>
        <w:rPr>
          <w:sz w:val="24"/>
          <w:szCs w:val="24"/>
        </w:rPr>
      </w:pPr>
      <w:r>
        <w:rPr>
          <w:sz w:val="24"/>
          <w:szCs w:val="24"/>
        </w:rPr>
        <w:t xml:space="preserve">Inform the </w:t>
      </w:r>
      <w:r w:rsidR="00D47A1C">
        <w:rPr>
          <w:sz w:val="24"/>
          <w:szCs w:val="24"/>
        </w:rPr>
        <w:t>school</w:t>
      </w:r>
      <w:r>
        <w:rPr>
          <w:sz w:val="24"/>
          <w:szCs w:val="24"/>
        </w:rPr>
        <w:t xml:space="preserve"> of any change in circumstances that may impact on their child’s attendance</w:t>
      </w:r>
    </w:p>
    <w:p w:rsidR="00A24321" w:rsidRDefault="00A24321" w:rsidP="00A21035">
      <w:pPr>
        <w:pStyle w:val="ListParagraph"/>
        <w:numPr>
          <w:ilvl w:val="0"/>
          <w:numId w:val="19"/>
        </w:numPr>
        <w:spacing w:after="0"/>
        <w:jc w:val="both"/>
        <w:rPr>
          <w:sz w:val="24"/>
          <w:szCs w:val="24"/>
        </w:rPr>
      </w:pPr>
      <w:r>
        <w:rPr>
          <w:sz w:val="24"/>
          <w:szCs w:val="24"/>
        </w:rPr>
        <w:t>Support the school; take every opportunity to get involved in their child’s education, form a positive relationship with school and acknowledge the importance of children receiving the same messages from both school and home</w:t>
      </w:r>
    </w:p>
    <w:p w:rsidR="00A24321" w:rsidRDefault="00A24321" w:rsidP="00A21035">
      <w:pPr>
        <w:pStyle w:val="ListParagraph"/>
        <w:numPr>
          <w:ilvl w:val="0"/>
          <w:numId w:val="19"/>
        </w:numPr>
        <w:spacing w:after="0"/>
        <w:jc w:val="both"/>
        <w:rPr>
          <w:sz w:val="24"/>
          <w:szCs w:val="24"/>
        </w:rPr>
      </w:pPr>
      <w:r>
        <w:rPr>
          <w:sz w:val="24"/>
          <w:szCs w:val="24"/>
        </w:rPr>
        <w:t xml:space="preserve">Encourage routine at home, for example, bed times, </w:t>
      </w:r>
      <w:r w:rsidR="00D47A1C">
        <w:rPr>
          <w:sz w:val="24"/>
          <w:szCs w:val="24"/>
        </w:rPr>
        <w:t>homework</w:t>
      </w:r>
      <w:r>
        <w:rPr>
          <w:sz w:val="24"/>
          <w:szCs w:val="24"/>
        </w:rPr>
        <w:t xml:space="preserve">, preparing school bag and uniform the evening before.  This includes appropriate use of screen time, so that it does </w:t>
      </w:r>
      <w:r w:rsidR="00D47A1C">
        <w:rPr>
          <w:sz w:val="24"/>
          <w:szCs w:val="24"/>
        </w:rPr>
        <w:t>not</w:t>
      </w:r>
      <w:r>
        <w:rPr>
          <w:sz w:val="24"/>
          <w:szCs w:val="24"/>
        </w:rPr>
        <w:t xml:space="preserve"> impact upon quality sleep.</w:t>
      </w:r>
    </w:p>
    <w:p w:rsidR="00A24321" w:rsidRDefault="00A24321" w:rsidP="00A21035">
      <w:pPr>
        <w:pStyle w:val="ListParagraph"/>
        <w:numPr>
          <w:ilvl w:val="0"/>
          <w:numId w:val="19"/>
        </w:numPr>
        <w:spacing w:after="0"/>
        <w:jc w:val="both"/>
        <w:rPr>
          <w:sz w:val="24"/>
          <w:szCs w:val="24"/>
        </w:rPr>
      </w:pPr>
      <w:r>
        <w:rPr>
          <w:sz w:val="24"/>
          <w:szCs w:val="24"/>
        </w:rPr>
        <w:t>Not keep their child away from school to go shopping</w:t>
      </w:r>
      <w:r w:rsidR="00AF5460">
        <w:rPr>
          <w:sz w:val="24"/>
          <w:szCs w:val="24"/>
        </w:rPr>
        <w:t>, to help at home or to look after other members of the family</w:t>
      </w:r>
    </w:p>
    <w:p w:rsidR="00AF5460" w:rsidRDefault="00AF5460" w:rsidP="00A21035">
      <w:pPr>
        <w:pStyle w:val="ListParagraph"/>
        <w:numPr>
          <w:ilvl w:val="0"/>
          <w:numId w:val="19"/>
        </w:numPr>
        <w:spacing w:after="0"/>
        <w:jc w:val="both"/>
        <w:rPr>
          <w:sz w:val="24"/>
          <w:szCs w:val="24"/>
        </w:rPr>
      </w:pPr>
      <w:r>
        <w:rPr>
          <w:sz w:val="24"/>
          <w:szCs w:val="24"/>
        </w:rPr>
        <w:t>Not take their child on holiday during term-time</w:t>
      </w:r>
    </w:p>
    <w:p w:rsidR="00AF5460" w:rsidRDefault="00AF5460" w:rsidP="00AF5460">
      <w:pPr>
        <w:spacing w:after="0"/>
        <w:jc w:val="both"/>
        <w:rPr>
          <w:sz w:val="24"/>
          <w:szCs w:val="24"/>
        </w:rPr>
      </w:pPr>
    </w:p>
    <w:p w:rsidR="00AF5460" w:rsidRPr="00AF5460" w:rsidRDefault="00AF5460" w:rsidP="00AF5460">
      <w:pPr>
        <w:pStyle w:val="ListParagraph"/>
        <w:numPr>
          <w:ilvl w:val="0"/>
          <w:numId w:val="11"/>
        </w:numPr>
        <w:spacing w:after="0"/>
        <w:jc w:val="both"/>
        <w:rPr>
          <w:b/>
          <w:sz w:val="24"/>
          <w:szCs w:val="24"/>
        </w:rPr>
      </w:pPr>
      <w:r>
        <w:rPr>
          <w:b/>
          <w:sz w:val="24"/>
          <w:szCs w:val="24"/>
        </w:rPr>
        <w:t>Using Attendance Data</w:t>
      </w:r>
    </w:p>
    <w:p w:rsidR="00AF5460" w:rsidRDefault="00AF5460" w:rsidP="00AF5460">
      <w:pPr>
        <w:pStyle w:val="ListParagraph"/>
        <w:spacing w:after="0"/>
        <w:jc w:val="both"/>
        <w:rPr>
          <w:sz w:val="24"/>
          <w:szCs w:val="24"/>
        </w:rPr>
      </w:pPr>
    </w:p>
    <w:p w:rsidR="00AF5460" w:rsidRDefault="00AF5460" w:rsidP="00AF5460">
      <w:pPr>
        <w:pStyle w:val="ListParagraph"/>
        <w:spacing w:after="0"/>
        <w:jc w:val="both"/>
        <w:rPr>
          <w:sz w:val="24"/>
          <w:szCs w:val="24"/>
        </w:rPr>
      </w:pPr>
      <w:r>
        <w:rPr>
          <w:sz w:val="24"/>
          <w:szCs w:val="24"/>
        </w:rPr>
        <w:t>Pupil’s attendance will be monitored and will be shared with the Local Authority and other agencies if a pupil’s attendance is a cause for concern.</w:t>
      </w:r>
    </w:p>
    <w:p w:rsidR="00AF5460" w:rsidRDefault="00AF5460" w:rsidP="00AF5460">
      <w:pPr>
        <w:pStyle w:val="ListParagraph"/>
        <w:spacing w:after="0"/>
        <w:jc w:val="both"/>
        <w:rPr>
          <w:sz w:val="24"/>
          <w:szCs w:val="24"/>
        </w:rPr>
      </w:pPr>
    </w:p>
    <w:p w:rsidR="00AF5460" w:rsidRDefault="00AF5460" w:rsidP="00AF5460">
      <w:pPr>
        <w:pStyle w:val="ListParagraph"/>
        <w:spacing w:after="0"/>
        <w:jc w:val="both"/>
        <w:rPr>
          <w:sz w:val="24"/>
          <w:szCs w:val="24"/>
        </w:rPr>
      </w:pPr>
      <w:r>
        <w:rPr>
          <w:sz w:val="24"/>
          <w:szCs w:val="24"/>
        </w:rPr>
        <w:t>Every week the Attendance Administrator will analyse attendance data for the previous five weeks for each pupil within each class and discuss the analysis with the Inclusion Manager</w:t>
      </w:r>
      <w:r w:rsidR="001D7740">
        <w:rPr>
          <w:sz w:val="24"/>
          <w:szCs w:val="24"/>
        </w:rPr>
        <w:t>.</w:t>
      </w:r>
    </w:p>
    <w:p w:rsidR="00AF5460" w:rsidRDefault="00AF5460" w:rsidP="00AF5460">
      <w:pPr>
        <w:pStyle w:val="ListParagraph"/>
        <w:spacing w:after="0"/>
        <w:jc w:val="both"/>
        <w:rPr>
          <w:sz w:val="24"/>
          <w:szCs w:val="24"/>
        </w:rPr>
      </w:pPr>
    </w:p>
    <w:p w:rsidR="00AF5460" w:rsidRDefault="00AF5460" w:rsidP="00AF5460">
      <w:pPr>
        <w:pStyle w:val="ListParagraph"/>
        <w:spacing w:after="0"/>
        <w:jc w:val="both"/>
        <w:rPr>
          <w:sz w:val="24"/>
          <w:szCs w:val="24"/>
        </w:rPr>
      </w:pPr>
      <w:r>
        <w:rPr>
          <w:sz w:val="24"/>
          <w:szCs w:val="24"/>
        </w:rPr>
        <w:lastRenderedPageBreak/>
        <w:t>This</w:t>
      </w:r>
      <w:r w:rsidR="0086535A">
        <w:rPr>
          <w:sz w:val="24"/>
          <w:szCs w:val="24"/>
        </w:rPr>
        <w:t xml:space="preserve"> pupil level data will be used to trigger school action as set out in the escalation of intervention (Appendix 1).</w:t>
      </w:r>
    </w:p>
    <w:p w:rsidR="0086535A" w:rsidRDefault="0086535A" w:rsidP="00AF5460">
      <w:pPr>
        <w:pStyle w:val="ListParagraph"/>
        <w:spacing w:after="0"/>
        <w:jc w:val="both"/>
        <w:rPr>
          <w:sz w:val="24"/>
          <w:szCs w:val="24"/>
        </w:rPr>
      </w:pPr>
    </w:p>
    <w:p w:rsidR="0086535A" w:rsidRDefault="0086535A" w:rsidP="00AF5460">
      <w:pPr>
        <w:pStyle w:val="ListParagraph"/>
        <w:spacing w:after="0"/>
        <w:jc w:val="both"/>
        <w:rPr>
          <w:sz w:val="24"/>
          <w:szCs w:val="24"/>
        </w:rPr>
      </w:pPr>
      <w:r>
        <w:rPr>
          <w:sz w:val="24"/>
          <w:szCs w:val="24"/>
        </w:rPr>
        <w:t>Attendance data will also be used to identify emerging patterns and trends to inform whole school strategies to improve attendance and attainment.</w:t>
      </w:r>
    </w:p>
    <w:p w:rsidR="0086535A" w:rsidRDefault="0086535A" w:rsidP="00AF5460">
      <w:pPr>
        <w:pStyle w:val="ListParagraph"/>
        <w:spacing w:after="0"/>
        <w:jc w:val="both"/>
        <w:rPr>
          <w:sz w:val="24"/>
          <w:szCs w:val="24"/>
        </w:rPr>
      </w:pPr>
    </w:p>
    <w:p w:rsidR="0086535A" w:rsidRDefault="0086535A" w:rsidP="00AF5460">
      <w:pPr>
        <w:pStyle w:val="ListParagraph"/>
        <w:spacing w:after="0"/>
        <w:jc w:val="both"/>
        <w:rPr>
          <w:sz w:val="24"/>
          <w:szCs w:val="24"/>
        </w:rPr>
      </w:pPr>
      <w:r>
        <w:rPr>
          <w:sz w:val="24"/>
          <w:szCs w:val="24"/>
        </w:rPr>
        <w:t>Highworth Combined School will</w:t>
      </w:r>
      <w:r w:rsidR="00141F7F">
        <w:rPr>
          <w:sz w:val="24"/>
          <w:szCs w:val="24"/>
        </w:rPr>
        <w:t xml:space="preserve"> </w:t>
      </w:r>
      <w:r>
        <w:rPr>
          <w:sz w:val="24"/>
          <w:szCs w:val="24"/>
        </w:rPr>
        <w:t>share attendance data with the Local Authority as required.  All information shared will be done so in accordance with the Data Protection Act 1998.</w:t>
      </w:r>
    </w:p>
    <w:p w:rsidR="0086535A" w:rsidRDefault="0086535A" w:rsidP="0086535A">
      <w:pPr>
        <w:spacing w:after="0"/>
        <w:jc w:val="both"/>
        <w:rPr>
          <w:b/>
          <w:sz w:val="24"/>
          <w:szCs w:val="24"/>
        </w:rPr>
      </w:pPr>
    </w:p>
    <w:p w:rsidR="0086535A" w:rsidRDefault="0086535A" w:rsidP="0086535A">
      <w:pPr>
        <w:pStyle w:val="ListParagraph"/>
        <w:numPr>
          <w:ilvl w:val="0"/>
          <w:numId w:val="11"/>
        </w:numPr>
        <w:spacing w:after="0"/>
        <w:jc w:val="both"/>
        <w:rPr>
          <w:b/>
          <w:sz w:val="24"/>
          <w:szCs w:val="24"/>
        </w:rPr>
      </w:pPr>
      <w:r>
        <w:rPr>
          <w:b/>
          <w:sz w:val="24"/>
          <w:szCs w:val="24"/>
        </w:rPr>
        <w:t>Support Systems</w:t>
      </w:r>
    </w:p>
    <w:p w:rsidR="00F52D4E" w:rsidRDefault="00F52D4E" w:rsidP="00F52D4E">
      <w:pPr>
        <w:pStyle w:val="ListParagraph"/>
        <w:spacing w:after="0"/>
        <w:jc w:val="both"/>
        <w:rPr>
          <w:b/>
          <w:sz w:val="24"/>
          <w:szCs w:val="24"/>
        </w:rPr>
      </w:pPr>
    </w:p>
    <w:p w:rsidR="00F52D4E" w:rsidRDefault="00F52D4E" w:rsidP="00F52D4E">
      <w:pPr>
        <w:pStyle w:val="ListParagraph"/>
        <w:spacing w:after="0"/>
        <w:jc w:val="both"/>
        <w:rPr>
          <w:sz w:val="24"/>
          <w:szCs w:val="24"/>
        </w:rPr>
      </w:pPr>
      <w:r>
        <w:rPr>
          <w:sz w:val="24"/>
          <w:szCs w:val="24"/>
        </w:rPr>
        <w:t>Highworth Combined School recognise that poor attendance is often an indication of difficulties in a child’s life.  This may be related to problems at home and or in school.  Parents should make the school aware of any difficulties or changes in circumstances that may affect their child’s attendance and or behaviour in school, for example, bereavement, divorce/separation.  This will help the school identify any additional support that may be required.</w:t>
      </w:r>
    </w:p>
    <w:p w:rsidR="00F52D4E" w:rsidRDefault="00F52D4E" w:rsidP="00F52D4E">
      <w:pPr>
        <w:pStyle w:val="ListParagraph"/>
        <w:spacing w:after="0"/>
        <w:jc w:val="both"/>
        <w:rPr>
          <w:sz w:val="24"/>
          <w:szCs w:val="24"/>
        </w:rPr>
      </w:pPr>
    </w:p>
    <w:p w:rsidR="00F52D4E" w:rsidRDefault="00F52D4E" w:rsidP="00F52D4E">
      <w:pPr>
        <w:pStyle w:val="ListParagraph"/>
        <w:spacing w:after="0"/>
        <w:jc w:val="both"/>
        <w:rPr>
          <w:sz w:val="24"/>
          <w:szCs w:val="24"/>
        </w:rPr>
      </w:pPr>
      <w:r>
        <w:rPr>
          <w:sz w:val="24"/>
          <w:szCs w:val="24"/>
        </w:rPr>
        <w:t>We also recognise that some pupils are more likely to require additional support to attain good attendance for example, those pupils with special educational needs, those with physical or mental health needs, migrant and refugee pupils and looked after children.</w:t>
      </w:r>
    </w:p>
    <w:p w:rsidR="00F52D4E" w:rsidRDefault="00F52D4E" w:rsidP="00F52D4E">
      <w:pPr>
        <w:pStyle w:val="ListParagraph"/>
        <w:spacing w:after="0"/>
        <w:jc w:val="both"/>
        <w:rPr>
          <w:sz w:val="24"/>
          <w:szCs w:val="24"/>
        </w:rPr>
      </w:pPr>
    </w:p>
    <w:p w:rsidR="00F52D4E" w:rsidRDefault="00F52D4E" w:rsidP="00F52D4E">
      <w:pPr>
        <w:pStyle w:val="ListParagraph"/>
        <w:spacing w:after="0"/>
        <w:jc w:val="both"/>
        <w:rPr>
          <w:sz w:val="24"/>
          <w:szCs w:val="24"/>
        </w:rPr>
      </w:pPr>
      <w:r>
        <w:rPr>
          <w:sz w:val="24"/>
          <w:szCs w:val="24"/>
        </w:rPr>
        <w:t>The school will implement a range of strategies to support improved attendance.  Strategies used will include:</w:t>
      </w:r>
    </w:p>
    <w:p w:rsidR="00F52D4E" w:rsidRDefault="00F52D4E" w:rsidP="00F52D4E">
      <w:pPr>
        <w:pStyle w:val="ListParagraph"/>
        <w:spacing w:after="0"/>
        <w:jc w:val="both"/>
        <w:rPr>
          <w:sz w:val="24"/>
          <w:szCs w:val="24"/>
        </w:rPr>
      </w:pPr>
    </w:p>
    <w:p w:rsidR="00F52D4E" w:rsidRDefault="00F52D4E" w:rsidP="00F52D4E">
      <w:pPr>
        <w:pStyle w:val="ListParagraph"/>
        <w:numPr>
          <w:ilvl w:val="0"/>
          <w:numId w:val="20"/>
        </w:numPr>
        <w:spacing w:after="0"/>
        <w:jc w:val="both"/>
        <w:rPr>
          <w:sz w:val="24"/>
          <w:szCs w:val="24"/>
        </w:rPr>
      </w:pPr>
      <w:r>
        <w:rPr>
          <w:sz w:val="24"/>
          <w:szCs w:val="24"/>
        </w:rPr>
        <w:t>Discussion with parents and pupils</w:t>
      </w:r>
    </w:p>
    <w:p w:rsidR="00F52D4E" w:rsidRDefault="00F52D4E" w:rsidP="00F52D4E">
      <w:pPr>
        <w:pStyle w:val="ListParagraph"/>
        <w:numPr>
          <w:ilvl w:val="0"/>
          <w:numId w:val="20"/>
        </w:numPr>
        <w:spacing w:after="0"/>
        <w:jc w:val="both"/>
        <w:rPr>
          <w:sz w:val="24"/>
          <w:szCs w:val="24"/>
        </w:rPr>
      </w:pPr>
      <w:r>
        <w:rPr>
          <w:sz w:val="24"/>
          <w:szCs w:val="24"/>
        </w:rPr>
        <w:t>Attendance report cards</w:t>
      </w:r>
    </w:p>
    <w:p w:rsidR="00F52D4E" w:rsidRDefault="00F52D4E" w:rsidP="00F52D4E">
      <w:pPr>
        <w:pStyle w:val="ListParagraph"/>
        <w:numPr>
          <w:ilvl w:val="0"/>
          <w:numId w:val="20"/>
        </w:numPr>
        <w:spacing w:after="0"/>
        <w:jc w:val="both"/>
        <w:rPr>
          <w:sz w:val="24"/>
          <w:szCs w:val="24"/>
        </w:rPr>
      </w:pPr>
      <w:r>
        <w:rPr>
          <w:sz w:val="24"/>
          <w:szCs w:val="24"/>
        </w:rPr>
        <w:t>Referrals to support agencies</w:t>
      </w:r>
    </w:p>
    <w:p w:rsidR="00F52D4E" w:rsidRDefault="00F52D4E" w:rsidP="00F52D4E">
      <w:pPr>
        <w:pStyle w:val="ListParagraph"/>
        <w:numPr>
          <w:ilvl w:val="0"/>
          <w:numId w:val="20"/>
        </w:numPr>
        <w:spacing w:after="0"/>
        <w:jc w:val="both"/>
        <w:rPr>
          <w:sz w:val="24"/>
          <w:szCs w:val="24"/>
        </w:rPr>
      </w:pPr>
      <w:r>
        <w:rPr>
          <w:sz w:val="24"/>
          <w:szCs w:val="24"/>
        </w:rPr>
        <w:t>Learning mentors</w:t>
      </w:r>
    </w:p>
    <w:p w:rsidR="00F52D4E" w:rsidRDefault="00F52D4E" w:rsidP="00F52D4E">
      <w:pPr>
        <w:pStyle w:val="ListParagraph"/>
        <w:numPr>
          <w:ilvl w:val="0"/>
          <w:numId w:val="20"/>
        </w:numPr>
        <w:spacing w:after="0"/>
        <w:jc w:val="both"/>
        <w:rPr>
          <w:sz w:val="24"/>
          <w:szCs w:val="24"/>
        </w:rPr>
      </w:pPr>
      <w:r>
        <w:rPr>
          <w:sz w:val="24"/>
          <w:szCs w:val="24"/>
        </w:rPr>
        <w:t>Friendship groups</w:t>
      </w:r>
    </w:p>
    <w:p w:rsidR="00F52D4E" w:rsidRDefault="00F52D4E" w:rsidP="00F52D4E">
      <w:pPr>
        <w:pStyle w:val="ListParagraph"/>
        <w:numPr>
          <w:ilvl w:val="0"/>
          <w:numId w:val="20"/>
        </w:numPr>
        <w:spacing w:after="0"/>
        <w:jc w:val="both"/>
        <w:rPr>
          <w:sz w:val="24"/>
          <w:szCs w:val="24"/>
        </w:rPr>
      </w:pPr>
      <w:r>
        <w:rPr>
          <w:sz w:val="24"/>
          <w:szCs w:val="24"/>
        </w:rPr>
        <w:t>Reward systems</w:t>
      </w:r>
    </w:p>
    <w:p w:rsidR="00F52D4E" w:rsidRDefault="00F52D4E" w:rsidP="00F52D4E">
      <w:pPr>
        <w:pStyle w:val="ListParagraph"/>
        <w:numPr>
          <w:ilvl w:val="0"/>
          <w:numId w:val="20"/>
        </w:numPr>
        <w:spacing w:after="0"/>
        <w:jc w:val="both"/>
        <w:rPr>
          <w:sz w:val="24"/>
          <w:szCs w:val="24"/>
        </w:rPr>
      </w:pPr>
      <w:r>
        <w:rPr>
          <w:sz w:val="24"/>
          <w:szCs w:val="24"/>
        </w:rPr>
        <w:t>Time limited part time time-tables</w:t>
      </w:r>
    </w:p>
    <w:p w:rsidR="00F52D4E" w:rsidRDefault="00F52D4E" w:rsidP="00F52D4E">
      <w:pPr>
        <w:pStyle w:val="ListParagraph"/>
        <w:numPr>
          <w:ilvl w:val="0"/>
          <w:numId w:val="20"/>
        </w:numPr>
        <w:spacing w:after="0"/>
        <w:jc w:val="both"/>
        <w:rPr>
          <w:sz w:val="24"/>
          <w:szCs w:val="24"/>
        </w:rPr>
      </w:pPr>
      <w:r>
        <w:rPr>
          <w:sz w:val="24"/>
          <w:szCs w:val="24"/>
        </w:rPr>
        <w:t>Additional learning support</w:t>
      </w:r>
    </w:p>
    <w:p w:rsidR="00F52D4E" w:rsidRDefault="00F52D4E" w:rsidP="00F52D4E">
      <w:pPr>
        <w:pStyle w:val="ListParagraph"/>
        <w:numPr>
          <w:ilvl w:val="0"/>
          <w:numId w:val="20"/>
        </w:numPr>
        <w:spacing w:after="0"/>
        <w:jc w:val="both"/>
        <w:rPr>
          <w:sz w:val="24"/>
          <w:szCs w:val="24"/>
        </w:rPr>
      </w:pPr>
      <w:r>
        <w:rPr>
          <w:sz w:val="24"/>
          <w:szCs w:val="24"/>
        </w:rPr>
        <w:t>Behaviour support</w:t>
      </w:r>
    </w:p>
    <w:p w:rsidR="00F52D4E" w:rsidRDefault="00F52D4E" w:rsidP="00F52D4E">
      <w:pPr>
        <w:pStyle w:val="ListParagraph"/>
        <w:numPr>
          <w:ilvl w:val="0"/>
          <w:numId w:val="20"/>
        </w:numPr>
        <w:spacing w:after="0"/>
        <w:jc w:val="both"/>
        <w:rPr>
          <w:sz w:val="24"/>
          <w:szCs w:val="24"/>
        </w:rPr>
      </w:pPr>
      <w:r>
        <w:rPr>
          <w:sz w:val="24"/>
          <w:szCs w:val="24"/>
        </w:rPr>
        <w:t>Inclusion units</w:t>
      </w:r>
    </w:p>
    <w:p w:rsidR="00F52D4E" w:rsidRDefault="00F52D4E" w:rsidP="00F52D4E">
      <w:pPr>
        <w:pStyle w:val="ListParagraph"/>
        <w:numPr>
          <w:ilvl w:val="0"/>
          <w:numId w:val="20"/>
        </w:numPr>
        <w:spacing w:after="0"/>
        <w:jc w:val="both"/>
        <w:rPr>
          <w:sz w:val="24"/>
          <w:szCs w:val="24"/>
        </w:rPr>
      </w:pPr>
      <w:r>
        <w:rPr>
          <w:sz w:val="24"/>
          <w:szCs w:val="24"/>
        </w:rPr>
        <w:t>Reintegration support packages</w:t>
      </w:r>
    </w:p>
    <w:p w:rsidR="00F52D4E" w:rsidRDefault="00F52D4E" w:rsidP="00F52D4E">
      <w:pPr>
        <w:spacing w:after="0"/>
        <w:jc w:val="both"/>
        <w:rPr>
          <w:sz w:val="24"/>
          <w:szCs w:val="24"/>
        </w:rPr>
      </w:pPr>
    </w:p>
    <w:p w:rsidR="00F52D4E" w:rsidRDefault="00F52D4E" w:rsidP="00F52D4E">
      <w:pPr>
        <w:spacing w:after="0"/>
        <w:ind w:left="720"/>
        <w:jc w:val="both"/>
        <w:rPr>
          <w:sz w:val="24"/>
          <w:szCs w:val="24"/>
        </w:rPr>
      </w:pPr>
      <w:r>
        <w:rPr>
          <w:sz w:val="24"/>
          <w:szCs w:val="24"/>
        </w:rPr>
        <w:t>Support offered to families will be child centred and planned in discussion and agreement with both parents and pupils.</w:t>
      </w:r>
    </w:p>
    <w:p w:rsidR="00F52D4E" w:rsidRDefault="00F52D4E" w:rsidP="00F52D4E">
      <w:pPr>
        <w:spacing w:after="0"/>
        <w:jc w:val="both"/>
        <w:rPr>
          <w:sz w:val="24"/>
          <w:szCs w:val="24"/>
        </w:rPr>
      </w:pPr>
    </w:p>
    <w:p w:rsidR="00F52D4E" w:rsidRDefault="00F52D4E" w:rsidP="00F52D4E">
      <w:pPr>
        <w:pStyle w:val="ListParagraph"/>
        <w:numPr>
          <w:ilvl w:val="0"/>
          <w:numId w:val="11"/>
        </w:numPr>
        <w:spacing w:after="0"/>
        <w:jc w:val="both"/>
        <w:rPr>
          <w:b/>
          <w:sz w:val="24"/>
          <w:szCs w:val="24"/>
        </w:rPr>
      </w:pPr>
      <w:r>
        <w:rPr>
          <w:b/>
          <w:sz w:val="24"/>
          <w:szCs w:val="24"/>
        </w:rPr>
        <w:t>Legal Sanctions</w:t>
      </w:r>
    </w:p>
    <w:p w:rsidR="00095F33" w:rsidRDefault="00095F33" w:rsidP="00095F33">
      <w:pPr>
        <w:pStyle w:val="ListParagraph"/>
        <w:spacing w:after="0"/>
        <w:jc w:val="both"/>
        <w:rPr>
          <w:b/>
          <w:sz w:val="24"/>
          <w:szCs w:val="24"/>
        </w:rPr>
      </w:pPr>
    </w:p>
    <w:p w:rsidR="00095F33" w:rsidRDefault="004065C0" w:rsidP="00095F33">
      <w:pPr>
        <w:pStyle w:val="ListParagraph"/>
        <w:spacing w:after="0"/>
        <w:jc w:val="both"/>
        <w:rPr>
          <w:sz w:val="24"/>
          <w:szCs w:val="24"/>
        </w:rPr>
      </w:pPr>
      <w:r>
        <w:rPr>
          <w:sz w:val="24"/>
          <w:szCs w:val="24"/>
        </w:rPr>
        <w:t>Where intervention fails to bring about an improvement in attendance, Highworth Combined School will notify the Buckinghamshire Education Welfare Service of the irregular attendance.</w:t>
      </w:r>
    </w:p>
    <w:p w:rsidR="004065C0" w:rsidRDefault="004065C0" w:rsidP="00095F33">
      <w:pPr>
        <w:pStyle w:val="ListParagraph"/>
        <w:spacing w:after="0"/>
        <w:jc w:val="both"/>
        <w:rPr>
          <w:sz w:val="24"/>
          <w:szCs w:val="24"/>
        </w:rPr>
      </w:pPr>
    </w:p>
    <w:p w:rsidR="004065C0" w:rsidRDefault="004065C0" w:rsidP="00095F33">
      <w:pPr>
        <w:pStyle w:val="ListParagraph"/>
        <w:spacing w:after="0"/>
        <w:jc w:val="both"/>
        <w:rPr>
          <w:sz w:val="24"/>
          <w:szCs w:val="24"/>
        </w:rPr>
      </w:pPr>
      <w:r>
        <w:rPr>
          <w:sz w:val="24"/>
          <w:szCs w:val="24"/>
        </w:rPr>
        <w:t>The Education Welfare service may invite parents to attend a Parenting Contract Meeting and issue a formal warning of a Penalty Notice*.</w:t>
      </w:r>
    </w:p>
    <w:p w:rsidR="004065C0" w:rsidRDefault="004065C0" w:rsidP="00095F33">
      <w:pPr>
        <w:pStyle w:val="ListParagraph"/>
        <w:spacing w:after="0"/>
        <w:jc w:val="both"/>
        <w:rPr>
          <w:sz w:val="24"/>
          <w:szCs w:val="24"/>
        </w:rPr>
      </w:pPr>
    </w:p>
    <w:p w:rsidR="004065C0" w:rsidRDefault="004065C0" w:rsidP="00095F33">
      <w:pPr>
        <w:pStyle w:val="ListParagraph"/>
        <w:spacing w:after="0"/>
        <w:jc w:val="both"/>
        <w:rPr>
          <w:sz w:val="24"/>
          <w:szCs w:val="24"/>
        </w:rPr>
      </w:pPr>
      <w:r>
        <w:rPr>
          <w:sz w:val="24"/>
          <w:szCs w:val="24"/>
          <w:u w:val="single"/>
        </w:rPr>
        <w:t xml:space="preserve">Parenting Contracts </w:t>
      </w:r>
      <w:r>
        <w:rPr>
          <w:sz w:val="24"/>
          <w:szCs w:val="24"/>
        </w:rPr>
        <w:t>(Anti Social Behaviour Act 2003)</w:t>
      </w:r>
    </w:p>
    <w:p w:rsidR="004065C0" w:rsidRDefault="004065C0" w:rsidP="004065C0">
      <w:pPr>
        <w:spacing w:after="0"/>
        <w:jc w:val="both"/>
        <w:rPr>
          <w:sz w:val="24"/>
          <w:szCs w:val="24"/>
        </w:rPr>
      </w:pPr>
      <w:r>
        <w:rPr>
          <w:i/>
          <w:sz w:val="24"/>
          <w:szCs w:val="24"/>
        </w:rPr>
        <w:tab/>
      </w:r>
      <w:r>
        <w:rPr>
          <w:sz w:val="24"/>
          <w:szCs w:val="24"/>
        </w:rPr>
        <w:t xml:space="preserve">A Parenting contract is a voluntary agreement between the Local Authority, school and the parent, </w:t>
      </w:r>
      <w:r>
        <w:rPr>
          <w:sz w:val="24"/>
          <w:szCs w:val="24"/>
        </w:rPr>
        <w:tab/>
        <w:t xml:space="preserve">it can also be extended to include the child and any other agencies offering support to resolve any </w:t>
      </w:r>
      <w:r>
        <w:rPr>
          <w:sz w:val="24"/>
          <w:szCs w:val="24"/>
        </w:rPr>
        <w:tab/>
        <w:t>difficulties leading to improved attendance.</w:t>
      </w:r>
    </w:p>
    <w:p w:rsidR="004065C0" w:rsidRDefault="004065C0" w:rsidP="004065C0">
      <w:pPr>
        <w:spacing w:after="0"/>
        <w:jc w:val="both"/>
        <w:rPr>
          <w:sz w:val="24"/>
          <w:szCs w:val="24"/>
        </w:rPr>
      </w:pPr>
    </w:p>
    <w:p w:rsidR="004065C0" w:rsidRDefault="004065C0" w:rsidP="004065C0">
      <w:pPr>
        <w:spacing w:after="0"/>
        <w:ind w:left="720"/>
        <w:jc w:val="both"/>
        <w:rPr>
          <w:sz w:val="24"/>
          <w:szCs w:val="24"/>
        </w:rPr>
      </w:pPr>
      <w:r>
        <w:rPr>
          <w:sz w:val="24"/>
          <w:szCs w:val="24"/>
        </w:rPr>
        <w:t>The contract will outline attendance targets and will detail agreed actions that will help to achieve the target.  The contract will be reviewed regularly.</w:t>
      </w:r>
    </w:p>
    <w:p w:rsidR="004065C0" w:rsidRDefault="004065C0" w:rsidP="004065C0">
      <w:pPr>
        <w:spacing w:after="0"/>
        <w:jc w:val="both"/>
        <w:rPr>
          <w:sz w:val="24"/>
          <w:szCs w:val="24"/>
        </w:rPr>
      </w:pPr>
    </w:p>
    <w:p w:rsidR="004065C0" w:rsidRDefault="004065C0" w:rsidP="004065C0">
      <w:pPr>
        <w:spacing w:after="0"/>
        <w:jc w:val="both"/>
        <w:rPr>
          <w:sz w:val="24"/>
          <w:szCs w:val="24"/>
        </w:rPr>
      </w:pPr>
      <w:r>
        <w:rPr>
          <w:sz w:val="24"/>
          <w:szCs w:val="24"/>
        </w:rPr>
        <w:tab/>
        <w:t>The contract can be used as evidence in a prosecution should irregular attendance continue.</w:t>
      </w:r>
    </w:p>
    <w:p w:rsidR="004065C0" w:rsidRDefault="004065C0" w:rsidP="004065C0">
      <w:pPr>
        <w:spacing w:after="0"/>
        <w:jc w:val="both"/>
        <w:rPr>
          <w:sz w:val="24"/>
          <w:szCs w:val="24"/>
        </w:rPr>
      </w:pPr>
    </w:p>
    <w:p w:rsidR="004065C0" w:rsidRDefault="004065C0" w:rsidP="004065C0">
      <w:pPr>
        <w:spacing w:after="0"/>
        <w:jc w:val="both"/>
        <w:rPr>
          <w:sz w:val="24"/>
          <w:szCs w:val="24"/>
        </w:rPr>
      </w:pPr>
      <w:r>
        <w:rPr>
          <w:sz w:val="24"/>
          <w:szCs w:val="24"/>
        </w:rPr>
        <w:tab/>
      </w:r>
      <w:r>
        <w:rPr>
          <w:sz w:val="24"/>
          <w:szCs w:val="24"/>
          <w:u w:val="single"/>
        </w:rPr>
        <w:t>Penalty Notices</w:t>
      </w:r>
      <w:r>
        <w:rPr>
          <w:sz w:val="24"/>
          <w:szCs w:val="24"/>
        </w:rPr>
        <w:t xml:space="preserve"> (Anti Social Behaviour Act 2003)</w:t>
      </w:r>
      <w:r w:rsidR="001D7740">
        <w:rPr>
          <w:sz w:val="24"/>
          <w:szCs w:val="24"/>
        </w:rPr>
        <w:t xml:space="preserve"> </w:t>
      </w:r>
      <w:r>
        <w:rPr>
          <w:sz w:val="24"/>
          <w:szCs w:val="24"/>
        </w:rPr>
        <w:t>Penalty Notices will be considered when:</w:t>
      </w:r>
    </w:p>
    <w:p w:rsidR="004065C0" w:rsidRDefault="004065C0" w:rsidP="004065C0">
      <w:pPr>
        <w:spacing w:after="0"/>
        <w:jc w:val="both"/>
        <w:rPr>
          <w:sz w:val="24"/>
          <w:szCs w:val="24"/>
        </w:rPr>
      </w:pPr>
    </w:p>
    <w:p w:rsidR="004065C0" w:rsidRDefault="004065C0" w:rsidP="004065C0">
      <w:pPr>
        <w:pStyle w:val="ListParagraph"/>
        <w:numPr>
          <w:ilvl w:val="0"/>
          <w:numId w:val="21"/>
        </w:numPr>
        <w:spacing w:after="0"/>
        <w:jc w:val="both"/>
        <w:rPr>
          <w:sz w:val="24"/>
          <w:szCs w:val="24"/>
        </w:rPr>
      </w:pPr>
      <w:r>
        <w:rPr>
          <w:sz w:val="24"/>
          <w:szCs w:val="24"/>
        </w:rPr>
        <w:t>Intervention has failed to bring about improvement and further unauthorised absence has occurred following written warning to improve</w:t>
      </w:r>
    </w:p>
    <w:p w:rsidR="004065C0" w:rsidRDefault="004065C0" w:rsidP="004065C0">
      <w:pPr>
        <w:pStyle w:val="ListParagraph"/>
        <w:numPr>
          <w:ilvl w:val="0"/>
          <w:numId w:val="21"/>
        </w:numPr>
        <w:spacing w:after="0"/>
        <w:jc w:val="both"/>
        <w:rPr>
          <w:sz w:val="24"/>
          <w:szCs w:val="24"/>
        </w:rPr>
      </w:pPr>
      <w:r>
        <w:rPr>
          <w:sz w:val="24"/>
          <w:szCs w:val="24"/>
        </w:rPr>
        <w:t>A pupil has taken leave of absence i.e. for the purpose of a holiday in term time and the absence has not been authorised by the school</w:t>
      </w:r>
    </w:p>
    <w:p w:rsidR="004065C0" w:rsidRDefault="004065C0" w:rsidP="004065C0">
      <w:pPr>
        <w:spacing w:after="0"/>
        <w:jc w:val="both"/>
        <w:rPr>
          <w:sz w:val="24"/>
          <w:szCs w:val="24"/>
        </w:rPr>
      </w:pPr>
    </w:p>
    <w:p w:rsidR="004065C0" w:rsidRDefault="004065C0" w:rsidP="004065C0">
      <w:pPr>
        <w:spacing w:after="0"/>
        <w:ind w:left="720"/>
        <w:jc w:val="both"/>
        <w:rPr>
          <w:sz w:val="24"/>
          <w:szCs w:val="24"/>
        </w:rPr>
      </w:pPr>
      <w:r>
        <w:rPr>
          <w:sz w:val="24"/>
          <w:szCs w:val="24"/>
        </w:rPr>
        <w:t>*A Penalty Notice gives the parent the opportunity to discharge themselves of their legal responsibility if a £60 fine is paid within 28 days or £120 if paid within 42 days of the date the Notice was issued.</w:t>
      </w:r>
    </w:p>
    <w:p w:rsidR="004065C0" w:rsidRDefault="004065C0" w:rsidP="004065C0">
      <w:pPr>
        <w:spacing w:after="0"/>
        <w:ind w:left="720"/>
        <w:jc w:val="both"/>
        <w:rPr>
          <w:sz w:val="24"/>
          <w:szCs w:val="24"/>
        </w:rPr>
      </w:pPr>
    </w:p>
    <w:p w:rsidR="004065C0" w:rsidRDefault="004065C0" w:rsidP="004065C0">
      <w:pPr>
        <w:spacing w:after="0"/>
        <w:ind w:left="720"/>
        <w:jc w:val="both"/>
        <w:rPr>
          <w:sz w:val="24"/>
          <w:szCs w:val="24"/>
        </w:rPr>
      </w:pPr>
      <w:r>
        <w:rPr>
          <w:sz w:val="24"/>
          <w:szCs w:val="24"/>
        </w:rPr>
        <w:t>Failure to pay the Penalty Notice may result in a prosecution under Section 444 of the Education Act 1996.</w:t>
      </w:r>
    </w:p>
    <w:p w:rsidR="004065C0" w:rsidRDefault="004065C0" w:rsidP="004065C0">
      <w:pPr>
        <w:spacing w:after="0"/>
        <w:ind w:left="720"/>
        <w:jc w:val="both"/>
        <w:rPr>
          <w:sz w:val="24"/>
          <w:szCs w:val="24"/>
        </w:rPr>
      </w:pPr>
    </w:p>
    <w:p w:rsidR="004065C0" w:rsidRDefault="004065C0" w:rsidP="004065C0">
      <w:pPr>
        <w:spacing w:after="0"/>
        <w:ind w:left="720"/>
        <w:jc w:val="both"/>
        <w:rPr>
          <w:sz w:val="24"/>
          <w:szCs w:val="24"/>
          <w:u w:val="single"/>
        </w:rPr>
      </w:pPr>
      <w:r>
        <w:rPr>
          <w:sz w:val="24"/>
          <w:szCs w:val="24"/>
          <w:u w:val="single"/>
        </w:rPr>
        <w:t>Prosecution</w:t>
      </w:r>
    </w:p>
    <w:p w:rsidR="004065C0" w:rsidRDefault="004065C0" w:rsidP="004065C0">
      <w:pPr>
        <w:spacing w:after="0"/>
        <w:ind w:left="720"/>
        <w:jc w:val="both"/>
        <w:rPr>
          <w:sz w:val="24"/>
          <w:szCs w:val="24"/>
        </w:rPr>
      </w:pPr>
      <w:r>
        <w:rPr>
          <w:sz w:val="24"/>
          <w:szCs w:val="24"/>
        </w:rPr>
        <w:t xml:space="preserve">The school will provide the Local Authority with evidence required for a prosecution </w:t>
      </w:r>
      <w:r w:rsidR="00D47A1C">
        <w:rPr>
          <w:sz w:val="24"/>
          <w:szCs w:val="24"/>
        </w:rPr>
        <w:t>under</w:t>
      </w:r>
      <w:r>
        <w:rPr>
          <w:sz w:val="24"/>
          <w:szCs w:val="24"/>
        </w:rPr>
        <w:t xml:space="preserve"> Section 444 of the</w:t>
      </w:r>
      <w:r w:rsidR="001D7740">
        <w:rPr>
          <w:sz w:val="24"/>
          <w:szCs w:val="24"/>
        </w:rPr>
        <w:t xml:space="preserve"> Education Act 1996.  This is to ensure that parents realise their own responsibilities in ensuring attendance at school and most importantly about returning children to education.</w:t>
      </w:r>
    </w:p>
    <w:p w:rsidR="001D7740" w:rsidRDefault="001D7740" w:rsidP="004065C0">
      <w:pPr>
        <w:spacing w:after="0"/>
        <w:ind w:left="720"/>
        <w:jc w:val="both"/>
        <w:rPr>
          <w:sz w:val="24"/>
          <w:szCs w:val="24"/>
        </w:rPr>
      </w:pPr>
    </w:p>
    <w:p w:rsidR="001D7740" w:rsidRDefault="001D7740" w:rsidP="004065C0">
      <w:pPr>
        <w:spacing w:after="0"/>
        <w:ind w:left="720"/>
        <w:jc w:val="both"/>
        <w:rPr>
          <w:sz w:val="24"/>
          <w:szCs w:val="24"/>
        </w:rPr>
      </w:pPr>
      <w:r>
        <w:rPr>
          <w:sz w:val="24"/>
          <w:szCs w:val="24"/>
        </w:rPr>
        <w:t>Parents who are prosecuted face the following sanctions:</w:t>
      </w:r>
    </w:p>
    <w:p w:rsidR="001D7740" w:rsidRDefault="001D7740" w:rsidP="004065C0">
      <w:pPr>
        <w:spacing w:after="0"/>
        <w:ind w:left="720"/>
        <w:jc w:val="both"/>
        <w:rPr>
          <w:sz w:val="24"/>
          <w:szCs w:val="24"/>
        </w:rPr>
      </w:pPr>
    </w:p>
    <w:p w:rsidR="001D7740" w:rsidRDefault="001D7740" w:rsidP="001D7740">
      <w:pPr>
        <w:pStyle w:val="ListParagraph"/>
        <w:numPr>
          <w:ilvl w:val="0"/>
          <w:numId w:val="22"/>
        </w:numPr>
        <w:spacing w:after="0"/>
        <w:jc w:val="both"/>
        <w:rPr>
          <w:sz w:val="24"/>
          <w:szCs w:val="24"/>
        </w:rPr>
      </w:pPr>
      <w:r>
        <w:rPr>
          <w:sz w:val="24"/>
          <w:szCs w:val="24"/>
        </w:rPr>
        <w:t>A fine of up to £2,500.00</w:t>
      </w:r>
    </w:p>
    <w:p w:rsidR="001D7740" w:rsidRDefault="001D7740" w:rsidP="001D7740">
      <w:pPr>
        <w:pStyle w:val="ListParagraph"/>
        <w:numPr>
          <w:ilvl w:val="0"/>
          <w:numId w:val="22"/>
        </w:numPr>
        <w:spacing w:after="0"/>
        <w:jc w:val="both"/>
        <w:rPr>
          <w:sz w:val="24"/>
          <w:szCs w:val="24"/>
        </w:rPr>
      </w:pPr>
      <w:r>
        <w:rPr>
          <w:sz w:val="24"/>
          <w:szCs w:val="24"/>
        </w:rPr>
        <w:t>Being issued with a Parenting Order</w:t>
      </w:r>
    </w:p>
    <w:p w:rsidR="001D7740" w:rsidRDefault="001D7740" w:rsidP="001D7740">
      <w:pPr>
        <w:pStyle w:val="ListParagraph"/>
        <w:numPr>
          <w:ilvl w:val="0"/>
          <w:numId w:val="22"/>
        </w:numPr>
        <w:spacing w:after="0"/>
        <w:jc w:val="both"/>
        <w:rPr>
          <w:sz w:val="24"/>
          <w:szCs w:val="24"/>
        </w:rPr>
      </w:pPr>
      <w:r>
        <w:rPr>
          <w:sz w:val="24"/>
          <w:szCs w:val="24"/>
        </w:rPr>
        <w:t xml:space="preserve">A </w:t>
      </w:r>
      <w:r w:rsidR="005A0B97">
        <w:rPr>
          <w:sz w:val="24"/>
          <w:szCs w:val="24"/>
        </w:rPr>
        <w:t>3-month</w:t>
      </w:r>
      <w:r>
        <w:rPr>
          <w:sz w:val="24"/>
          <w:szCs w:val="24"/>
        </w:rPr>
        <w:t xml:space="preserve"> Custodial sentence</w:t>
      </w:r>
    </w:p>
    <w:p w:rsidR="001D7740" w:rsidRDefault="001D7740" w:rsidP="001D7740">
      <w:pPr>
        <w:pStyle w:val="ListParagraph"/>
        <w:numPr>
          <w:ilvl w:val="0"/>
          <w:numId w:val="22"/>
        </w:numPr>
        <w:spacing w:after="0"/>
        <w:jc w:val="both"/>
        <w:rPr>
          <w:sz w:val="24"/>
          <w:szCs w:val="24"/>
        </w:rPr>
      </w:pPr>
      <w:r>
        <w:rPr>
          <w:sz w:val="24"/>
          <w:szCs w:val="24"/>
        </w:rPr>
        <w:t>An Education Supervision Order</w:t>
      </w:r>
    </w:p>
    <w:p w:rsidR="001D7740" w:rsidRDefault="001D7740" w:rsidP="001D7740">
      <w:pPr>
        <w:pStyle w:val="ListParagraph"/>
        <w:numPr>
          <w:ilvl w:val="0"/>
          <w:numId w:val="22"/>
        </w:numPr>
        <w:spacing w:after="0"/>
        <w:jc w:val="both"/>
        <w:rPr>
          <w:sz w:val="24"/>
          <w:szCs w:val="24"/>
        </w:rPr>
      </w:pPr>
      <w:r>
        <w:rPr>
          <w:sz w:val="24"/>
          <w:szCs w:val="24"/>
        </w:rPr>
        <w:t>Being issued with Community Order</w:t>
      </w:r>
    </w:p>
    <w:p w:rsidR="001D7740" w:rsidRPr="001D7740" w:rsidRDefault="001D7740" w:rsidP="001D7740">
      <w:pPr>
        <w:spacing w:after="0"/>
        <w:jc w:val="both"/>
        <w:rPr>
          <w:sz w:val="24"/>
          <w:szCs w:val="24"/>
        </w:rPr>
      </w:pPr>
    </w:p>
    <w:p w:rsidR="001D7740" w:rsidRPr="004065C0" w:rsidRDefault="001D7740" w:rsidP="004065C0">
      <w:pPr>
        <w:spacing w:after="0"/>
        <w:ind w:left="720"/>
        <w:jc w:val="both"/>
        <w:rPr>
          <w:sz w:val="24"/>
          <w:szCs w:val="24"/>
        </w:rPr>
      </w:pPr>
    </w:p>
    <w:p w:rsidR="004065C0" w:rsidRDefault="004065C0" w:rsidP="004065C0">
      <w:pPr>
        <w:spacing w:after="0"/>
        <w:jc w:val="both"/>
        <w:rPr>
          <w:sz w:val="24"/>
          <w:szCs w:val="24"/>
        </w:rPr>
      </w:pPr>
    </w:p>
    <w:p w:rsidR="004065C0" w:rsidRPr="004065C0" w:rsidRDefault="004065C0" w:rsidP="004065C0">
      <w:pPr>
        <w:spacing w:after="0"/>
        <w:jc w:val="both"/>
        <w:rPr>
          <w:sz w:val="24"/>
          <w:szCs w:val="24"/>
        </w:rPr>
      </w:pPr>
    </w:p>
    <w:p w:rsidR="00572A34" w:rsidRDefault="00572A34" w:rsidP="00572A34">
      <w:pPr>
        <w:pStyle w:val="ListParagraph"/>
        <w:spacing w:after="0"/>
        <w:jc w:val="both"/>
        <w:rPr>
          <w:b/>
          <w:sz w:val="24"/>
          <w:szCs w:val="24"/>
        </w:rPr>
      </w:pPr>
    </w:p>
    <w:p w:rsidR="00141F7F" w:rsidRDefault="00141F7F" w:rsidP="00572A34">
      <w:pPr>
        <w:pStyle w:val="ListParagraph"/>
        <w:spacing w:after="0"/>
        <w:jc w:val="both"/>
        <w:rPr>
          <w:b/>
          <w:sz w:val="24"/>
          <w:szCs w:val="24"/>
        </w:rPr>
      </w:pPr>
    </w:p>
    <w:p w:rsidR="00572A34" w:rsidRPr="00572A34" w:rsidRDefault="00572A34" w:rsidP="00572A34">
      <w:pPr>
        <w:pStyle w:val="ListParagraph"/>
        <w:spacing w:after="0"/>
        <w:jc w:val="both"/>
        <w:rPr>
          <w:b/>
          <w:sz w:val="24"/>
          <w:szCs w:val="24"/>
        </w:rPr>
      </w:pPr>
    </w:p>
    <w:p w:rsidR="003A5735" w:rsidRDefault="003A5735" w:rsidP="006A4BE3">
      <w:pPr>
        <w:spacing w:after="0"/>
        <w:ind w:left="720"/>
        <w:jc w:val="both"/>
        <w:rPr>
          <w:sz w:val="24"/>
          <w:szCs w:val="24"/>
        </w:rPr>
      </w:pPr>
    </w:p>
    <w:p w:rsidR="00A94605" w:rsidRDefault="00A94605" w:rsidP="001D7740">
      <w:pPr>
        <w:spacing w:after="0"/>
        <w:jc w:val="both"/>
        <w:rPr>
          <w:sz w:val="24"/>
          <w:szCs w:val="24"/>
        </w:rPr>
      </w:pPr>
    </w:p>
    <w:p w:rsidR="001D7740" w:rsidRPr="00D47A1C" w:rsidRDefault="001D7740" w:rsidP="001D7740">
      <w:pPr>
        <w:spacing w:after="0"/>
        <w:jc w:val="center"/>
        <w:rPr>
          <w:b/>
          <w:sz w:val="28"/>
          <w:szCs w:val="28"/>
        </w:rPr>
      </w:pPr>
      <w:r w:rsidRPr="00D47A1C">
        <w:rPr>
          <w:b/>
          <w:sz w:val="28"/>
          <w:szCs w:val="28"/>
        </w:rPr>
        <w:lastRenderedPageBreak/>
        <w:t>Intervention Flow Chart</w:t>
      </w:r>
    </w:p>
    <w:p w:rsidR="001D7740" w:rsidRDefault="001D7740" w:rsidP="001D7740">
      <w:pPr>
        <w:spacing w:after="0"/>
        <w:rPr>
          <w:b/>
          <w:sz w:val="24"/>
          <w:szCs w:val="24"/>
        </w:rPr>
      </w:pPr>
    </w:p>
    <w:p w:rsidR="001D7740" w:rsidRPr="001D7740" w:rsidRDefault="001D7740" w:rsidP="001D7740">
      <w:pPr>
        <w:spacing w:after="0"/>
        <w:rPr>
          <w:sz w:val="24"/>
          <w:szCs w:val="24"/>
        </w:rPr>
      </w:pPr>
      <w:r w:rsidRPr="001D7740">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989330</wp:posOffset>
                </wp:positionH>
                <wp:positionV relativeFrom="paragraph">
                  <wp:posOffset>186690</wp:posOffset>
                </wp:positionV>
                <wp:extent cx="47148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95300"/>
                        </a:xfrm>
                        <a:prstGeom prst="rect">
                          <a:avLst/>
                        </a:prstGeom>
                        <a:solidFill>
                          <a:schemeClr val="accent6">
                            <a:lumMod val="20000"/>
                            <a:lumOff val="80000"/>
                          </a:schemeClr>
                        </a:solidFill>
                        <a:ln w="9525">
                          <a:solidFill>
                            <a:srgbClr val="000000"/>
                          </a:solidFill>
                          <a:miter lim="800000"/>
                          <a:headEnd/>
                          <a:tailEnd/>
                        </a:ln>
                      </wps:spPr>
                      <wps:txbx>
                        <w:txbxContent>
                          <w:p w:rsidR="00D47A1C" w:rsidRDefault="00D47A1C" w:rsidP="00D47A1C">
                            <w:pPr>
                              <w:jc w:val="center"/>
                            </w:pPr>
                            <w:r>
                              <w:t>School will notify parent of the child’s irregular school attendance and offer them the opportunity and support to improve.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9pt;margin-top:14.7pt;width:371.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" fillcolor="#e2efd9 [665]">
                <v:textbox>
                  <w:txbxContent>
                    <w:p w:rsidR="00D47A1C" w:rsidRDefault="00D47A1C" w:rsidP="00D47A1C">
                      <w:pPr>
                        <w:jc w:val="center"/>
                      </w:pPr>
                      <w:r>
                        <w:t>School will notify parent of the child’s irregular school attendance and offer them the opportunity and support to improve.</w:t>
                      </w:r>
                    </w:p>
                  </w:txbxContent>
                </v:textbox>
                <w10:wrap type="square"/>
              </v:shape>
            </w:pict>
          </mc:Fallback>
        </mc:AlternateContent>
      </w:r>
    </w:p>
    <w:p w:rsidR="00646A85" w:rsidRDefault="00646A85" w:rsidP="00646A85">
      <w:pPr>
        <w:spacing w:after="0"/>
        <w:jc w:val="both"/>
        <w:rPr>
          <w:sz w:val="24"/>
          <w:szCs w:val="24"/>
        </w:rPr>
      </w:pPr>
    </w:p>
    <w:p w:rsidR="00646A85" w:rsidRDefault="00646A85"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r w:rsidRPr="001D7740">
        <w:rPr>
          <w:noProof/>
          <w:sz w:val="24"/>
          <w:szCs w:val="24"/>
          <w:lang w:eastAsia="en-GB"/>
        </w:rPr>
        <mc:AlternateContent>
          <mc:Choice Requires="wps">
            <w:drawing>
              <wp:anchor distT="45720" distB="45720" distL="114300" distR="114300" simplePos="0" relativeHeight="251661312" behindDoc="0" locked="0" layoutInCell="1" allowOverlap="1" wp14:anchorId="53DE910B" wp14:editId="1C6F311C">
                <wp:simplePos x="0" y="0"/>
                <wp:positionH relativeFrom="margin">
                  <wp:posOffset>978535</wp:posOffset>
                </wp:positionH>
                <wp:positionV relativeFrom="paragraph">
                  <wp:posOffset>155575</wp:posOffset>
                </wp:positionV>
                <wp:extent cx="4714875" cy="1628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628775"/>
                        </a:xfrm>
                        <a:prstGeom prst="rect">
                          <a:avLst/>
                        </a:prstGeom>
                        <a:solidFill>
                          <a:srgbClr val="FFFFCC"/>
                        </a:solidFill>
                        <a:ln w="9525">
                          <a:solidFill>
                            <a:srgbClr val="000000"/>
                          </a:solidFill>
                          <a:miter lim="800000"/>
                          <a:headEnd/>
                          <a:tailEnd/>
                        </a:ln>
                      </wps:spPr>
                      <wps:txbx>
                        <w:txbxContent>
                          <w:p w:rsidR="00D47A1C" w:rsidRDefault="00D47A1C" w:rsidP="001D7740">
                            <w:pPr>
                              <w:jc w:val="center"/>
                            </w:pPr>
                            <w:r>
                              <w:t>If you receive a letter informing you of concerns regarding your child’s attendance you should:</w:t>
                            </w:r>
                          </w:p>
                          <w:p w:rsidR="00D47A1C" w:rsidRDefault="00D47A1C" w:rsidP="001D7740">
                            <w:pPr>
                              <w:pStyle w:val="ListParagraph"/>
                              <w:numPr>
                                <w:ilvl w:val="0"/>
                                <w:numId w:val="23"/>
                              </w:numPr>
                            </w:pPr>
                            <w:r>
                              <w:t>Speak with your child to see if there are any reasons why they are reluctant to attend</w:t>
                            </w:r>
                          </w:p>
                          <w:p w:rsidR="00D47A1C" w:rsidRDefault="00D47A1C" w:rsidP="001D7740">
                            <w:pPr>
                              <w:pStyle w:val="ListParagraph"/>
                              <w:numPr>
                                <w:ilvl w:val="0"/>
                                <w:numId w:val="23"/>
                              </w:numPr>
                            </w:pPr>
                            <w:r>
                              <w:t>Contact the school to discuss any difficulties you or your child may be experiencing</w:t>
                            </w:r>
                          </w:p>
                          <w:p w:rsidR="00D47A1C" w:rsidRDefault="00D47A1C" w:rsidP="001D7740">
                            <w:pPr>
                              <w:pStyle w:val="ListParagraph"/>
                              <w:numPr>
                                <w:ilvl w:val="0"/>
                                <w:numId w:val="23"/>
                              </w:numPr>
                            </w:pPr>
                            <w:r>
                              <w:t>Ensure your child attends school regularly</w:t>
                            </w:r>
                          </w:p>
                          <w:p w:rsidR="00D47A1C" w:rsidRDefault="00D47A1C" w:rsidP="001D7740"/>
                          <w:p w:rsidR="00D47A1C" w:rsidRDefault="00D47A1C" w:rsidP="001D7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E910B" id="_x0000_s1027" type="#_x0000_t202" style="position:absolute;left:0;text-align:left;margin-left:77.05pt;margin-top:12.25pt;width:371.2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" fillcolor="#ffc">
                <v:textbox>
                  <w:txbxContent>
                    <w:p w:rsidR="00D47A1C" w:rsidRDefault="00D47A1C" w:rsidP="001D7740">
                      <w:pPr>
                        <w:jc w:val="center"/>
                      </w:pPr>
                      <w:r>
                        <w:t>If you receive a letter informing you of concerns regarding your child’s attendance you should:</w:t>
                      </w:r>
                    </w:p>
                    <w:p w:rsidR="00D47A1C" w:rsidRDefault="00D47A1C" w:rsidP="001D7740">
                      <w:pPr>
                        <w:pStyle w:val="ListParagraph"/>
                        <w:numPr>
                          <w:ilvl w:val="0"/>
                          <w:numId w:val="23"/>
                        </w:numPr>
                      </w:pPr>
                      <w:r>
                        <w:t>Speak with your child to see if there are any reasons why they are reluctant to attend</w:t>
                      </w:r>
                    </w:p>
                    <w:p w:rsidR="00D47A1C" w:rsidRDefault="00D47A1C" w:rsidP="001D7740">
                      <w:pPr>
                        <w:pStyle w:val="ListParagraph"/>
                        <w:numPr>
                          <w:ilvl w:val="0"/>
                          <w:numId w:val="23"/>
                        </w:numPr>
                      </w:pPr>
                      <w:r>
                        <w:t>Contact the school to discuss any difficulties you or your child may be experiencing</w:t>
                      </w:r>
                    </w:p>
                    <w:p w:rsidR="00D47A1C" w:rsidRDefault="00D47A1C" w:rsidP="001D7740">
                      <w:pPr>
                        <w:pStyle w:val="ListParagraph"/>
                        <w:numPr>
                          <w:ilvl w:val="0"/>
                          <w:numId w:val="23"/>
                        </w:numPr>
                      </w:pPr>
                      <w:r>
                        <w:t>Ensure your child attends school regularly</w:t>
                      </w:r>
                    </w:p>
                    <w:p w:rsidR="00D47A1C" w:rsidRDefault="00D47A1C" w:rsidP="001D7740"/>
                    <w:p w:rsidR="00D47A1C" w:rsidRDefault="00D47A1C" w:rsidP="001D7740"/>
                  </w:txbxContent>
                </v:textbox>
                <w10:wrap type="square" anchorx="margin"/>
              </v:shape>
            </w:pict>
          </mc:Fallback>
        </mc:AlternateContent>
      </w: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1D7740" w:rsidP="00646A85">
      <w:pPr>
        <w:spacing w:after="0"/>
        <w:jc w:val="both"/>
        <w:rPr>
          <w:sz w:val="24"/>
          <w:szCs w:val="24"/>
        </w:rPr>
      </w:pPr>
    </w:p>
    <w:p w:rsidR="001D7740" w:rsidRDefault="003325D2" w:rsidP="00646A85">
      <w:pPr>
        <w:spacing w:after="0"/>
        <w:jc w:val="both"/>
        <w:rPr>
          <w:sz w:val="24"/>
          <w:szCs w:val="24"/>
        </w:rPr>
      </w:pPr>
      <w:r w:rsidRPr="001D7740">
        <w:rPr>
          <w:noProof/>
          <w:sz w:val="24"/>
          <w:szCs w:val="24"/>
          <w:lang w:eastAsia="en-GB"/>
        </w:rPr>
        <mc:AlternateContent>
          <mc:Choice Requires="wps">
            <w:drawing>
              <wp:anchor distT="45720" distB="45720" distL="114300" distR="114300" simplePos="0" relativeHeight="251665408" behindDoc="0" locked="0" layoutInCell="1" allowOverlap="1" wp14:anchorId="38C2C332" wp14:editId="22C71561">
                <wp:simplePos x="0" y="0"/>
                <wp:positionH relativeFrom="column">
                  <wp:posOffset>998855</wp:posOffset>
                </wp:positionH>
                <wp:positionV relativeFrom="paragraph">
                  <wp:posOffset>57150</wp:posOffset>
                </wp:positionV>
                <wp:extent cx="4714875" cy="1085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85850"/>
                        </a:xfrm>
                        <a:prstGeom prst="rect">
                          <a:avLst/>
                        </a:prstGeom>
                        <a:solidFill>
                          <a:schemeClr val="accent6">
                            <a:lumMod val="20000"/>
                            <a:lumOff val="80000"/>
                          </a:schemeClr>
                        </a:solidFill>
                        <a:ln w="9525">
                          <a:solidFill>
                            <a:srgbClr val="000000"/>
                          </a:solidFill>
                          <a:miter lim="800000"/>
                          <a:headEnd/>
                          <a:tailEnd/>
                        </a:ln>
                      </wps:spPr>
                      <wps:txbx>
                        <w:txbxContent>
                          <w:p w:rsidR="00537A0B" w:rsidRDefault="003325D2" w:rsidP="00537A0B">
                            <w:pPr>
                              <w:jc w:val="center"/>
                            </w:pPr>
                            <w:r>
                              <w:t>If there is no improvement and the parent has not provided a good reason for the absence, t</w:t>
                            </w:r>
                            <w:r w:rsidR="00D47A1C">
                              <w:t>he school will invite you to attend a Parenting Contract Meeting and may issue a Warning of a Penalty Notice.</w:t>
                            </w:r>
                            <w:r w:rsidR="00537A0B">
                              <w:t xml:space="preserve"> A Parenting Contract is a voluntary agreement between yourself and the school aimed at supporting you in improving your child’s school attendance.</w:t>
                            </w:r>
                          </w:p>
                          <w:p w:rsidR="00D47A1C" w:rsidRDefault="00D47A1C" w:rsidP="00D47A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2C332" id="_x0000_t202" coordsize="21600,21600" o:spt="202" path="m,l,21600r21600,l21600,xe">
                <v:stroke joinstyle="miter"/>
                <v:path gradientshapeok="t" o:connecttype="rect"/>
              </v:shapetype>
              <v:shape id="_x0000_s1028" type="#_x0000_t202" style="position:absolute;left:0;text-align:left;margin-left:78.65pt;margin-top:4.5pt;width:371.25pt;height: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" fillcolor="#e2efd9 [665]">
                <v:textbox>
                  <w:txbxContent>
                    <w:p w:rsidR="00537A0B" w:rsidRDefault="003325D2" w:rsidP="00537A0B">
                      <w:pPr>
                        <w:jc w:val="center"/>
                      </w:pPr>
                      <w:r>
                        <w:t>If there is no improvement and the parent has not provided a good reason for the absence, t</w:t>
                      </w:r>
                      <w:r w:rsidR="00D47A1C">
                        <w:t>he school will invite you to attend a Parenting Contract Meeting and may issue a Warning of a Penalty Notice.</w:t>
                      </w:r>
                      <w:r w:rsidR="00537A0B">
                        <w:t xml:space="preserve"> </w:t>
                      </w:r>
                      <w:r w:rsidR="00537A0B">
                        <w:t>A Parenting Contract is a voluntary agreement between yourself and the school aimed at supporting you in improving your child’s school attendance.</w:t>
                      </w:r>
                    </w:p>
                    <w:p w:rsidR="00D47A1C" w:rsidRDefault="00D47A1C" w:rsidP="00D47A1C">
                      <w:pPr>
                        <w:jc w:val="center"/>
                      </w:pPr>
                    </w:p>
                  </w:txbxContent>
                </v:textbox>
                <w10:wrap type="square"/>
              </v:shape>
            </w:pict>
          </mc:Fallback>
        </mc:AlternateContent>
      </w:r>
    </w:p>
    <w:p w:rsidR="009145AC" w:rsidRDefault="009145AC" w:rsidP="00646A85">
      <w:pPr>
        <w:spacing w:after="0"/>
        <w:jc w:val="both"/>
        <w:rPr>
          <w:sz w:val="24"/>
          <w:szCs w:val="24"/>
        </w:rPr>
      </w:pPr>
    </w:p>
    <w:p w:rsidR="009145AC" w:rsidRDefault="009145AC" w:rsidP="00646A85">
      <w:pPr>
        <w:spacing w:after="0"/>
        <w:jc w:val="both"/>
        <w:rPr>
          <w:sz w:val="24"/>
          <w:szCs w:val="24"/>
        </w:rPr>
      </w:pPr>
    </w:p>
    <w:p w:rsidR="003325D2" w:rsidRDefault="003325D2" w:rsidP="00646A85">
      <w:pPr>
        <w:spacing w:after="0"/>
        <w:jc w:val="both"/>
        <w:rPr>
          <w:sz w:val="24"/>
          <w:szCs w:val="24"/>
        </w:rPr>
      </w:pPr>
    </w:p>
    <w:p w:rsidR="003325D2" w:rsidRDefault="003325D2" w:rsidP="00646A85">
      <w:pPr>
        <w:spacing w:after="0"/>
        <w:jc w:val="both"/>
        <w:rPr>
          <w:sz w:val="24"/>
          <w:szCs w:val="24"/>
        </w:rPr>
      </w:pPr>
    </w:p>
    <w:p w:rsidR="009145AC" w:rsidRDefault="009145AC" w:rsidP="00646A85">
      <w:pPr>
        <w:spacing w:after="0"/>
        <w:jc w:val="both"/>
        <w:rPr>
          <w:sz w:val="24"/>
          <w:szCs w:val="24"/>
        </w:rPr>
      </w:pPr>
    </w:p>
    <w:p w:rsidR="009145AC" w:rsidRDefault="009145AC" w:rsidP="00646A85">
      <w:pPr>
        <w:spacing w:after="0"/>
        <w:jc w:val="both"/>
        <w:rPr>
          <w:sz w:val="24"/>
          <w:szCs w:val="24"/>
        </w:rPr>
      </w:pPr>
    </w:p>
    <w:p w:rsidR="009145AC" w:rsidRDefault="00537A0B" w:rsidP="00646A85">
      <w:pPr>
        <w:spacing w:after="0"/>
        <w:jc w:val="both"/>
        <w:rPr>
          <w:sz w:val="24"/>
          <w:szCs w:val="24"/>
        </w:rPr>
      </w:pPr>
      <w:r w:rsidRPr="001D7740">
        <w:rPr>
          <w:noProof/>
          <w:sz w:val="24"/>
          <w:szCs w:val="24"/>
          <w:lang w:eastAsia="en-GB"/>
        </w:rPr>
        <mc:AlternateContent>
          <mc:Choice Requires="wps">
            <w:drawing>
              <wp:anchor distT="45720" distB="45720" distL="114300" distR="114300" simplePos="0" relativeHeight="251669504" behindDoc="0" locked="0" layoutInCell="1" allowOverlap="1" wp14:anchorId="29C76123" wp14:editId="60E63509">
                <wp:simplePos x="0" y="0"/>
                <wp:positionH relativeFrom="column">
                  <wp:posOffset>1008380</wp:posOffset>
                </wp:positionH>
                <wp:positionV relativeFrom="paragraph">
                  <wp:posOffset>17145</wp:posOffset>
                </wp:positionV>
                <wp:extent cx="4714875" cy="20859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085975"/>
                        </a:xfrm>
                        <a:prstGeom prst="rect">
                          <a:avLst/>
                        </a:prstGeom>
                        <a:solidFill>
                          <a:srgbClr val="FFFFCC"/>
                        </a:solidFill>
                        <a:ln w="9525">
                          <a:solidFill>
                            <a:srgbClr val="000000"/>
                          </a:solidFill>
                          <a:miter lim="800000"/>
                          <a:headEnd/>
                          <a:tailEnd/>
                        </a:ln>
                      </wps:spPr>
                      <wps:txbx>
                        <w:txbxContent>
                          <w:p w:rsidR="00D47A1C" w:rsidRDefault="00D47A1C" w:rsidP="00D47A1C">
                            <w:pPr>
                              <w:jc w:val="center"/>
                            </w:pPr>
                            <w:r>
                              <w:t>Whilst your involvement in a Parenting contract is voluntary, if you fail to engage with the support offered and your child’s attendance remains irregular the Education Welfare Service may issue a Penalty Notice or begin legal proceedings in the Magistrates Court.</w:t>
                            </w:r>
                          </w:p>
                          <w:p w:rsidR="00D47A1C" w:rsidRDefault="00D47A1C" w:rsidP="00D47A1C">
                            <w:pPr>
                              <w:jc w:val="center"/>
                            </w:pPr>
                            <w:r>
                              <w:t>If you are issued with a Penalty Notice of £60 this must be paid in full within 28 days otherwise the Penalty will increase to £120.  If you fail to pay the Penalty the Education Welfare Service may instigate legal proceedings against you.</w:t>
                            </w:r>
                          </w:p>
                          <w:p w:rsidR="00D47A1C" w:rsidRDefault="00D47A1C" w:rsidP="00D47A1C">
                            <w:pPr>
                              <w:jc w:val="center"/>
                            </w:pPr>
                            <w:r>
                              <w:t>If you are found guilty of this offence you can be fined up to £2,500 and or be imprisoned for a period of three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76123" id="_x0000_s1029" type="#_x0000_t202" style="position:absolute;left:0;text-align:left;margin-left:79.4pt;margin-top:1.35pt;width:371.25pt;height:16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" fillcolor="#ffc">
                <v:textbox>
                  <w:txbxContent>
                    <w:p w:rsidR="00D47A1C" w:rsidRDefault="00D47A1C" w:rsidP="00D47A1C">
                      <w:pPr>
                        <w:jc w:val="center"/>
                      </w:pPr>
                      <w:bookmarkStart w:id="1" w:name="_GoBack"/>
                      <w:r>
                        <w:t>Whilst your involvement in a Parenting contract is voluntary, if you fail to engage with the support offered and your child’s attendance remains irregular the Education Welfare Service may issue a Penalty Notice or begin legal proceedings in the Magistrates Court.</w:t>
                      </w:r>
                    </w:p>
                    <w:p w:rsidR="00D47A1C" w:rsidRDefault="00D47A1C" w:rsidP="00D47A1C">
                      <w:pPr>
                        <w:jc w:val="center"/>
                      </w:pPr>
                      <w:r>
                        <w:t>If you are issued with a Penalty Notice of £60 this must be paid in full within 28 days otherwise the Penalty will increase to £120.  If you fail to pay the Penalty the Education Welfare Service may instigate legal proceedings against you.</w:t>
                      </w:r>
                    </w:p>
                    <w:p w:rsidR="00D47A1C" w:rsidRDefault="00D47A1C" w:rsidP="00D47A1C">
                      <w:pPr>
                        <w:jc w:val="center"/>
                      </w:pPr>
                      <w:r>
                        <w:t>If you are found guilty of this offence you can be fined up to £2,500 and or be imprisoned for a period of three months.</w:t>
                      </w:r>
                      <w:bookmarkEnd w:id="1"/>
                    </w:p>
                  </w:txbxContent>
                </v:textbox>
                <w10:wrap type="square"/>
              </v:shape>
            </w:pict>
          </mc:Fallback>
        </mc:AlternateContent>
      </w:r>
    </w:p>
    <w:p w:rsidR="009112D2" w:rsidRDefault="009112D2" w:rsidP="00646A85">
      <w:pPr>
        <w:spacing w:after="0"/>
        <w:jc w:val="both"/>
        <w:rPr>
          <w:sz w:val="24"/>
          <w:szCs w:val="24"/>
        </w:rPr>
      </w:pPr>
    </w:p>
    <w:p w:rsidR="009112D2" w:rsidRPr="009112D2" w:rsidRDefault="009112D2" w:rsidP="009112D2">
      <w:pPr>
        <w:rPr>
          <w:sz w:val="24"/>
          <w:szCs w:val="24"/>
        </w:rPr>
      </w:pPr>
    </w:p>
    <w:p w:rsidR="009112D2" w:rsidRPr="009112D2" w:rsidRDefault="009112D2" w:rsidP="009112D2">
      <w:pPr>
        <w:rPr>
          <w:sz w:val="24"/>
          <w:szCs w:val="24"/>
        </w:rPr>
      </w:pPr>
    </w:p>
    <w:p w:rsidR="009112D2" w:rsidRPr="009112D2" w:rsidRDefault="009112D2" w:rsidP="009112D2">
      <w:pPr>
        <w:rPr>
          <w:sz w:val="24"/>
          <w:szCs w:val="24"/>
        </w:rPr>
      </w:pPr>
    </w:p>
    <w:p w:rsidR="009112D2" w:rsidRPr="009112D2" w:rsidRDefault="009112D2" w:rsidP="009112D2">
      <w:pPr>
        <w:rPr>
          <w:sz w:val="24"/>
          <w:szCs w:val="24"/>
        </w:rPr>
      </w:pPr>
    </w:p>
    <w:p w:rsidR="009112D2" w:rsidRPr="009112D2" w:rsidRDefault="009112D2" w:rsidP="009112D2">
      <w:pPr>
        <w:rPr>
          <w:sz w:val="24"/>
          <w:szCs w:val="24"/>
        </w:rPr>
      </w:pPr>
    </w:p>
    <w:p w:rsidR="009112D2" w:rsidRPr="009112D2" w:rsidRDefault="009112D2" w:rsidP="009112D2">
      <w:pPr>
        <w:rPr>
          <w:sz w:val="24"/>
          <w:szCs w:val="24"/>
        </w:rPr>
      </w:pPr>
    </w:p>
    <w:p w:rsidR="009112D2" w:rsidRDefault="009112D2" w:rsidP="009112D2">
      <w:pPr>
        <w:rPr>
          <w:sz w:val="24"/>
          <w:szCs w:val="24"/>
        </w:rPr>
      </w:pPr>
    </w:p>
    <w:p w:rsidR="009145AC" w:rsidRDefault="009112D2" w:rsidP="009112D2">
      <w:pPr>
        <w:rPr>
          <w:sz w:val="24"/>
          <w:szCs w:val="24"/>
        </w:rPr>
      </w:pPr>
      <w:r>
        <w:rPr>
          <w:sz w:val="24"/>
          <w:szCs w:val="24"/>
        </w:rPr>
        <w:t>Revised by: Megan Broadhurst</w:t>
      </w:r>
    </w:p>
    <w:p w:rsidR="009112D2" w:rsidRPr="009112D2" w:rsidRDefault="009112D2" w:rsidP="009112D2">
      <w:pPr>
        <w:rPr>
          <w:sz w:val="24"/>
          <w:szCs w:val="24"/>
        </w:rPr>
      </w:pPr>
      <w:r>
        <w:rPr>
          <w:sz w:val="24"/>
          <w:szCs w:val="24"/>
        </w:rPr>
        <w:t>Date revised: October 2018</w:t>
      </w:r>
    </w:p>
    <w:sectPr w:rsidR="009112D2" w:rsidRPr="009112D2" w:rsidSect="001D7740">
      <w:pgSz w:w="11906" w:h="16838"/>
      <w:pgMar w:top="964" w:right="737" w:bottom="96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EFE"/>
    <w:multiLevelType w:val="hybridMultilevel"/>
    <w:tmpl w:val="5FA84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DD057C"/>
    <w:multiLevelType w:val="hybridMultilevel"/>
    <w:tmpl w:val="2B1AF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83ED2"/>
    <w:multiLevelType w:val="hybridMultilevel"/>
    <w:tmpl w:val="6BF4F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E6381D"/>
    <w:multiLevelType w:val="hybridMultilevel"/>
    <w:tmpl w:val="3EEE8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446AE"/>
    <w:multiLevelType w:val="hybridMultilevel"/>
    <w:tmpl w:val="44CE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70C91"/>
    <w:multiLevelType w:val="hybridMultilevel"/>
    <w:tmpl w:val="E7623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7116A"/>
    <w:multiLevelType w:val="hybridMultilevel"/>
    <w:tmpl w:val="B68A4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D4B28"/>
    <w:multiLevelType w:val="hybridMultilevel"/>
    <w:tmpl w:val="FA0A1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A86D79"/>
    <w:multiLevelType w:val="hybridMultilevel"/>
    <w:tmpl w:val="67F0F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F7B49"/>
    <w:multiLevelType w:val="hybridMultilevel"/>
    <w:tmpl w:val="D6482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701999"/>
    <w:multiLevelType w:val="hybridMultilevel"/>
    <w:tmpl w:val="4534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05C80"/>
    <w:multiLevelType w:val="hybridMultilevel"/>
    <w:tmpl w:val="D3BEA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A50579"/>
    <w:multiLevelType w:val="hybridMultilevel"/>
    <w:tmpl w:val="45E24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34978"/>
    <w:multiLevelType w:val="hybridMultilevel"/>
    <w:tmpl w:val="959AC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F729E0"/>
    <w:multiLevelType w:val="hybridMultilevel"/>
    <w:tmpl w:val="3F2E4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412935"/>
    <w:multiLevelType w:val="hybridMultilevel"/>
    <w:tmpl w:val="2C5C2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4067EA"/>
    <w:multiLevelType w:val="hybridMultilevel"/>
    <w:tmpl w:val="093EF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471B5"/>
    <w:multiLevelType w:val="hybridMultilevel"/>
    <w:tmpl w:val="09A8F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B6720F"/>
    <w:multiLevelType w:val="hybridMultilevel"/>
    <w:tmpl w:val="F1E808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D93052"/>
    <w:multiLevelType w:val="hybridMultilevel"/>
    <w:tmpl w:val="FC7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023342"/>
    <w:multiLevelType w:val="hybridMultilevel"/>
    <w:tmpl w:val="3552E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6749BD"/>
    <w:multiLevelType w:val="hybridMultilevel"/>
    <w:tmpl w:val="2BAC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E3764"/>
    <w:multiLevelType w:val="hybridMultilevel"/>
    <w:tmpl w:val="531EF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4"/>
  </w:num>
  <w:num w:numId="4">
    <w:abstractNumId w:val="6"/>
  </w:num>
  <w:num w:numId="5">
    <w:abstractNumId w:val="5"/>
  </w:num>
  <w:num w:numId="6">
    <w:abstractNumId w:val="3"/>
  </w:num>
  <w:num w:numId="7">
    <w:abstractNumId w:val="1"/>
  </w:num>
  <w:num w:numId="8">
    <w:abstractNumId w:val="18"/>
  </w:num>
  <w:num w:numId="9">
    <w:abstractNumId w:val="17"/>
  </w:num>
  <w:num w:numId="10">
    <w:abstractNumId w:val="10"/>
  </w:num>
  <w:num w:numId="11">
    <w:abstractNumId w:val="12"/>
  </w:num>
  <w:num w:numId="12">
    <w:abstractNumId w:val="19"/>
  </w:num>
  <w:num w:numId="13">
    <w:abstractNumId w:val="0"/>
  </w:num>
  <w:num w:numId="14">
    <w:abstractNumId w:val="2"/>
  </w:num>
  <w:num w:numId="15">
    <w:abstractNumId w:val="13"/>
  </w:num>
  <w:num w:numId="16">
    <w:abstractNumId w:val="15"/>
  </w:num>
  <w:num w:numId="17">
    <w:abstractNumId w:val="11"/>
  </w:num>
  <w:num w:numId="18">
    <w:abstractNumId w:val="20"/>
  </w:num>
  <w:num w:numId="19">
    <w:abstractNumId w:val="14"/>
  </w:num>
  <w:num w:numId="20">
    <w:abstractNumId w:val="9"/>
  </w:num>
  <w:num w:numId="21">
    <w:abstractNumId w:val="22"/>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1F"/>
    <w:rsid w:val="00007C20"/>
    <w:rsid w:val="00061F93"/>
    <w:rsid w:val="00095F33"/>
    <w:rsid w:val="000B2570"/>
    <w:rsid w:val="000B508B"/>
    <w:rsid w:val="00141F7F"/>
    <w:rsid w:val="001508EF"/>
    <w:rsid w:val="001D7740"/>
    <w:rsid w:val="00310296"/>
    <w:rsid w:val="003325D2"/>
    <w:rsid w:val="00334CA9"/>
    <w:rsid w:val="003A5735"/>
    <w:rsid w:val="004065C0"/>
    <w:rsid w:val="00534530"/>
    <w:rsid w:val="00537A0B"/>
    <w:rsid w:val="00571254"/>
    <w:rsid w:val="00572A34"/>
    <w:rsid w:val="005A0B97"/>
    <w:rsid w:val="00646A85"/>
    <w:rsid w:val="006A4BE3"/>
    <w:rsid w:val="006E4672"/>
    <w:rsid w:val="00801E50"/>
    <w:rsid w:val="0086535A"/>
    <w:rsid w:val="009112D2"/>
    <w:rsid w:val="009145AC"/>
    <w:rsid w:val="00A21035"/>
    <w:rsid w:val="00A24321"/>
    <w:rsid w:val="00A6541F"/>
    <w:rsid w:val="00A942F1"/>
    <w:rsid w:val="00A94605"/>
    <w:rsid w:val="00AF5460"/>
    <w:rsid w:val="00B056EA"/>
    <w:rsid w:val="00D47A1C"/>
    <w:rsid w:val="00F52D4E"/>
    <w:rsid w:val="00F97B36"/>
    <w:rsid w:val="00FD4647"/>
    <w:rsid w:val="00FF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A8010-31B8-4156-9F10-E9F997D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85"/>
    <w:pPr>
      <w:ind w:left="720"/>
      <w:contextualSpacing/>
    </w:pPr>
  </w:style>
  <w:style w:type="paragraph" w:styleId="BalloonText">
    <w:name w:val="Balloon Text"/>
    <w:basedOn w:val="Normal"/>
    <w:link w:val="BalloonTextChar"/>
    <w:uiPriority w:val="99"/>
    <w:semiHidden/>
    <w:unhideWhenUsed/>
    <w:rsid w:val="0057125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7125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29A9-FCBF-437C-8984-A8010A2B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FC1F3CCC</Template>
  <TotalTime>1</TotalTime>
  <Pages>9</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Smith</dc:creator>
  <cp:keywords/>
  <dc:description/>
  <cp:lastModifiedBy>Clare Pankhania</cp:lastModifiedBy>
  <cp:revision>2</cp:revision>
  <cp:lastPrinted>2018-10-12T09:19:00Z</cp:lastPrinted>
  <dcterms:created xsi:type="dcterms:W3CDTF">2018-10-18T13:20:00Z</dcterms:created>
  <dcterms:modified xsi:type="dcterms:W3CDTF">2018-10-18T13:20:00Z</dcterms:modified>
</cp:coreProperties>
</file>