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5760" w14:textId="2C8A4077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4CD5F8E4">
            <wp:simplePos x="0" y="0"/>
            <wp:positionH relativeFrom="margin">
              <wp:posOffset>523875</wp:posOffset>
            </wp:positionH>
            <wp:positionV relativeFrom="paragraph">
              <wp:posOffset>-457200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3E423A7E" w:rsidR="006655C8" w:rsidRDefault="002A63AC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Tuesday 12</w:t>
      </w:r>
      <w:r w:rsidRPr="002A63A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1319A6">
        <w:rPr>
          <w:b/>
          <w:sz w:val="32"/>
          <w:u w:val="single"/>
        </w:rPr>
        <w:t>May</w:t>
      </w:r>
      <w:r w:rsidR="008811F4">
        <w:rPr>
          <w:b/>
          <w:sz w:val="32"/>
          <w:u w:val="single"/>
        </w:rPr>
        <w:t xml:space="preserve"> 2020</w:t>
      </w:r>
    </w:p>
    <w:p w14:paraId="636459F0" w14:textId="4FAE6D8A" w:rsidR="001A142C" w:rsidRPr="00E31A24" w:rsidRDefault="009E76AC" w:rsidP="00534D61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2E1BF58" wp14:editId="71AD39C5">
            <wp:simplePos x="0" y="0"/>
            <wp:positionH relativeFrom="column">
              <wp:posOffset>3445510</wp:posOffset>
            </wp:positionH>
            <wp:positionV relativeFrom="paragraph">
              <wp:posOffset>168275</wp:posOffset>
            </wp:positionV>
            <wp:extent cx="33432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0" name="Picture 10" descr="https://scontent-lht6-1.xx.fbcdn.net/v/t1.0-9/p960x960/94997652_4164971856852578_6402833899373723648_o.jpg?_nc_cat=100&amp;_nc_sid=8024bb&amp;_nc_ohc=fF2hPknQlooAX9s2FDd&amp;_nc_ht=scontent-lht6-1.xx&amp;_nc_tp=6&amp;oh=e1e76fa58473aded6d527e1a0d268830&amp;oe=5EDBA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ht6-1.xx.fbcdn.net/v/t1.0-9/p960x960/94997652_4164971856852578_6402833899373723648_o.jpg?_nc_cat=100&amp;_nc_sid=8024bb&amp;_nc_ohc=fF2hPknQlooAX9s2FDd&amp;_nc_ht=scontent-lht6-1.xx&amp;_nc_tp=6&amp;oh=e1e76fa58473aded6d527e1a0d268830&amp;oe=5EDBA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05DA" w14:textId="248CFC0E" w:rsidR="00CC7504" w:rsidRPr="009E76AC" w:rsidRDefault="009E76AC" w:rsidP="00534D6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t xml:space="preserve">SEA LIFE </w:t>
      </w:r>
      <w:r w:rsidRPr="009E76AC">
        <w:rPr>
          <w:noProof/>
          <w:sz w:val="28"/>
          <w:szCs w:val="28"/>
          <w:u w:val="single"/>
          <w:lang w:eastAsia="en-GB"/>
        </w:rPr>
        <w:t>London Aquarium</w:t>
      </w:r>
    </w:p>
    <w:p w14:paraId="4BF5250A" w14:textId="309EDE93" w:rsidR="009E76AC" w:rsidRDefault="009E76AC" w:rsidP="00534D61">
      <w:pPr>
        <w:rPr>
          <w:sz w:val="28"/>
        </w:rPr>
      </w:pPr>
      <w:r>
        <w:rPr>
          <w:sz w:val="28"/>
        </w:rPr>
        <w:t xml:space="preserve">If you have access to Facebook, the London Aquarium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doing live streams throughout the week.  Swim on over to their Facebook page at 2.30pm today to get close to the sharks!</w:t>
      </w:r>
      <w:r w:rsidRPr="009E76AC">
        <w:t xml:space="preserve"> </w:t>
      </w:r>
    </w:p>
    <w:p w14:paraId="169ABF89" w14:textId="77777777" w:rsidR="009E76AC" w:rsidRDefault="009E76AC" w:rsidP="00534D61">
      <w:pPr>
        <w:rPr>
          <w:sz w:val="28"/>
        </w:rPr>
      </w:pPr>
    </w:p>
    <w:p w14:paraId="49B2A883" w14:textId="086C86BA" w:rsidR="009E76AC" w:rsidRDefault="009E76AC" w:rsidP="00534D61">
      <w:pPr>
        <w:rPr>
          <w:sz w:val="28"/>
        </w:rPr>
      </w:pPr>
    </w:p>
    <w:p w14:paraId="11F3AA6D" w14:textId="1CC096EE" w:rsidR="005B19C0" w:rsidRDefault="005B19C0" w:rsidP="00534D61">
      <w:pPr>
        <w:rPr>
          <w:sz w:val="28"/>
        </w:rPr>
      </w:pPr>
    </w:p>
    <w:p w14:paraId="1D8E3753" w14:textId="77777777" w:rsidR="009E76AC" w:rsidRDefault="009E76AC" w:rsidP="00534D61">
      <w:pPr>
        <w:rPr>
          <w:sz w:val="28"/>
        </w:rPr>
      </w:pPr>
    </w:p>
    <w:p w14:paraId="73ED2F42" w14:textId="77777777" w:rsidR="009E76AC" w:rsidRDefault="009E76AC" w:rsidP="00534D61">
      <w:pPr>
        <w:rPr>
          <w:sz w:val="28"/>
        </w:rPr>
      </w:pPr>
    </w:p>
    <w:p w14:paraId="18465EC5" w14:textId="47759D14" w:rsidR="00764D1E" w:rsidRDefault="00764D1E" w:rsidP="00764D1E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u w:val="single"/>
          <w:lang w:eastAsia="en-GB"/>
        </w:rPr>
        <w:t>Highworth Reading Challenge!</w:t>
      </w:r>
    </w:p>
    <w:p w14:paraId="56731111" w14:textId="30327192" w:rsidR="00764D1E" w:rsidRPr="00764D1E" w:rsidRDefault="00764D1E" w:rsidP="00764D1E">
      <w:pPr>
        <w:rPr>
          <w:rFonts w:cstheme="minorHAnsi"/>
          <w:sz w:val="28"/>
          <w:szCs w:val="28"/>
        </w:rPr>
      </w:pPr>
      <w:r w:rsidRPr="00764D1E">
        <w:rPr>
          <w:rFonts w:cstheme="minorHAnsi"/>
          <w:sz w:val="28"/>
          <w:szCs w:val="28"/>
        </w:rPr>
        <w:t>Can you have a go at recreating a front cover from a book you enjoy reading?  Be as creative as you like!  Mrs Harris had a go at Matilda…</w:t>
      </w:r>
    </w:p>
    <w:p w14:paraId="35E82CF4" w14:textId="4DE32609" w:rsidR="00764D1E" w:rsidRDefault="00764D1E" w:rsidP="00764D1E">
      <w:pPr>
        <w:rPr>
          <w:sz w:val="28"/>
          <w:szCs w:val="28"/>
        </w:rPr>
      </w:pPr>
      <w:r w:rsidRPr="00764D1E">
        <w:rPr>
          <w:sz w:val="28"/>
          <w:szCs w:val="28"/>
        </w:rPr>
        <w:t>If you would like to joi</w:t>
      </w:r>
      <w:r>
        <w:rPr>
          <w:sz w:val="28"/>
          <w:szCs w:val="28"/>
        </w:rPr>
        <w:t>n in the challenge, email the photo to your teacher and let them</w:t>
      </w:r>
      <w:r w:rsidRPr="00764D1E">
        <w:rPr>
          <w:sz w:val="28"/>
          <w:szCs w:val="28"/>
        </w:rPr>
        <w:t xml:space="preserve"> know if you’d like us to add it to the Reading Challenge page on our website!</w:t>
      </w:r>
    </w:p>
    <w:p w14:paraId="1637580F" w14:textId="0D073D87" w:rsidR="00764D1E" w:rsidRPr="00764D1E" w:rsidRDefault="00764D1E" w:rsidP="00764D1E">
      <w:pPr>
        <w:rPr>
          <w:sz w:val="28"/>
          <w:szCs w:val="28"/>
        </w:rPr>
      </w:pPr>
      <w:r w:rsidRPr="00764D1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5D796677" wp14:editId="50865637">
            <wp:simplePos x="0" y="0"/>
            <wp:positionH relativeFrom="column">
              <wp:posOffset>1402715</wp:posOffset>
            </wp:positionH>
            <wp:positionV relativeFrom="paragraph">
              <wp:posOffset>262890</wp:posOffset>
            </wp:positionV>
            <wp:extent cx="1565910" cy="3843020"/>
            <wp:effectExtent l="0" t="0" r="0" b="5080"/>
            <wp:wrapTight wrapText="bothSides">
              <wp:wrapPolygon edited="0">
                <wp:start x="0" y="0"/>
                <wp:lineTo x="0" y="21521"/>
                <wp:lineTo x="21285" y="21521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64D1E">
          <w:rPr>
            <w:rStyle w:val="Hyperlink"/>
            <w:sz w:val="28"/>
            <w:szCs w:val="28"/>
          </w:rPr>
          <w:t>https://www.highworth.bucks.sch.uk/web/highworths_reading_challenge/481110</w:t>
        </w:r>
      </w:hyperlink>
    </w:p>
    <w:p w14:paraId="3555AB9A" w14:textId="65BF2BF9" w:rsidR="005B19C0" w:rsidRPr="005B19C0" w:rsidRDefault="00764D1E" w:rsidP="00534D61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92AB1A8" wp14:editId="48060DC0">
            <wp:simplePos x="0" y="0"/>
            <wp:positionH relativeFrom="column">
              <wp:posOffset>3290570</wp:posOffset>
            </wp:positionH>
            <wp:positionV relativeFrom="paragraph">
              <wp:posOffset>59055</wp:posOffset>
            </wp:positionV>
            <wp:extent cx="2578100" cy="3670935"/>
            <wp:effectExtent l="0" t="0" r="0" b="5715"/>
            <wp:wrapTight wrapText="bothSides">
              <wp:wrapPolygon edited="0">
                <wp:start x="0" y="0"/>
                <wp:lineTo x="0" y="21522"/>
                <wp:lineTo x="21387" y="21522"/>
                <wp:lineTo x="213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60BAA" w14:textId="32D584BC" w:rsidR="005B19C0" w:rsidRPr="00764D1E" w:rsidRDefault="005B19C0" w:rsidP="00764D1E">
      <w:pPr>
        <w:shd w:val="clear" w:color="auto" w:fill="FFFFFF" w:themeFill="background1"/>
        <w:rPr>
          <w:rFonts w:cstheme="minorHAnsi"/>
          <w:color w:val="404040"/>
          <w:shd w:val="clear" w:color="auto" w:fill="CECCC4"/>
        </w:rPr>
      </w:pPr>
    </w:p>
    <w:p w14:paraId="311A5AB3" w14:textId="0BE164D2" w:rsidR="005B19C0" w:rsidRDefault="005B19C0" w:rsidP="00534D61">
      <w:pPr>
        <w:rPr>
          <w:rFonts w:ascii="Roboto" w:hAnsi="Roboto"/>
          <w:color w:val="404040"/>
          <w:shd w:val="clear" w:color="auto" w:fill="CECCC4"/>
        </w:rPr>
      </w:pPr>
      <w:bookmarkStart w:id="0" w:name="_GoBack"/>
      <w:bookmarkEnd w:id="0"/>
    </w:p>
    <w:sectPr w:rsidR="005B19C0" w:rsidSect="00D4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A6DE" w14:textId="77777777" w:rsidR="00C33149" w:rsidRDefault="00C33149" w:rsidP="00D474AF">
      <w:pPr>
        <w:spacing w:after="0" w:line="240" w:lineRule="auto"/>
      </w:pPr>
      <w:r>
        <w:separator/>
      </w:r>
    </w:p>
  </w:endnote>
  <w:endnote w:type="continuationSeparator" w:id="0">
    <w:p w14:paraId="15310C64" w14:textId="77777777" w:rsidR="00C33149" w:rsidRDefault="00C33149" w:rsidP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E947" w14:textId="77777777" w:rsidR="00C33149" w:rsidRDefault="00C33149" w:rsidP="00D474AF">
      <w:pPr>
        <w:spacing w:after="0" w:line="240" w:lineRule="auto"/>
      </w:pPr>
      <w:r>
        <w:separator/>
      </w:r>
    </w:p>
  </w:footnote>
  <w:footnote w:type="continuationSeparator" w:id="0">
    <w:p w14:paraId="45043C8E" w14:textId="77777777" w:rsidR="00C33149" w:rsidRDefault="00C33149" w:rsidP="00D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11B6"/>
    <w:rsid w:val="000F4CCB"/>
    <w:rsid w:val="000F59A8"/>
    <w:rsid w:val="00111062"/>
    <w:rsid w:val="00113F0F"/>
    <w:rsid w:val="001171AF"/>
    <w:rsid w:val="001319A6"/>
    <w:rsid w:val="00150376"/>
    <w:rsid w:val="00175006"/>
    <w:rsid w:val="00177A32"/>
    <w:rsid w:val="00195847"/>
    <w:rsid w:val="001A142C"/>
    <w:rsid w:val="001A7167"/>
    <w:rsid w:val="001D4B70"/>
    <w:rsid w:val="00211AAB"/>
    <w:rsid w:val="002130A1"/>
    <w:rsid w:val="00217B53"/>
    <w:rsid w:val="00236603"/>
    <w:rsid w:val="00253BE8"/>
    <w:rsid w:val="002633BB"/>
    <w:rsid w:val="002A1842"/>
    <w:rsid w:val="002A52CA"/>
    <w:rsid w:val="002A63AC"/>
    <w:rsid w:val="002C281B"/>
    <w:rsid w:val="0031419C"/>
    <w:rsid w:val="003409C9"/>
    <w:rsid w:val="003B19CF"/>
    <w:rsid w:val="003B6DA8"/>
    <w:rsid w:val="003C7FD1"/>
    <w:rsid w:val="0040486D"/>
    <w:rsid w:val="004163F4"/>
    <w:rsid w:val="00440672"/>
    <w:rsid w:val="00462848"/>
    <w:rsid w:val="004B1CA1"/>
    <w:rsid w:val="004D4290"/>
    <w:rsid w:val="004E3E4E"/>
    <w:rsid w:val="00504A4C"/>
    <w:rsid w:val="005126A6"/>
    <w:rsid w:val="005136DE"/>
    <w:rsid w:val="00534D61"/>
    <w:rsid w:val="00555A9F"/>
    <w:rsid w:val="0056189D"/>
    <w:rsid w:val="00574E00"/>
    <w:rsid w:val="00590734"/>
    <w:rsid w:val="005B19C0"/>
    <w:rsid w:val="005B785E"/>
    <w:rsid w:val="005C11F0"/>
    <w:rsid w:val="005C2DF5"/>
    <w:rsid w:val="006655C8"/>
    <w:rsid w:val="006B6626"/>
    <w:rsid w:val="006E71E6"/>
    <w:rsid w:val="00733CB0"/>
    <w:rsid w:val="0074536F"/>
    <w:rsid w:val="00764D1E"/>
    <w:rsid w:val="00772FFD"/>
    <w:rsid w:val="0077453D"/>
    <w:rsid w:val="00774D2A"/>
    <w:rsid w:val="00787565"/>
    <w:rsid w:val="007C2BC8"/>
    <w:rsid w:val="007F24E4"/>
    <w:rsid w:val="007F3A94"/>
    <w:rsid w:val="007F691E"/>
    <w:rsid w:val="008302FB"/>
    <w:rsid w:val="008747E6"/>
    <w:rsid w:val="008811F4"/>
    <w:rsid w:val="00887CCC"/>
    <w:rsid w:val="008E6BFD"/>
    <w:rsid w:val="009120D4"/>
    <w:rsid w:val="00917491"/>
    <w:rsid w:val="00923259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9E76AC"/>
    <w:rsid w:val="009F711F"/>
    <w:rsid w:val="00A007B0"/>
    <w:rsid w:val="00A316D4"/>
    <w:rsid w:val="00A356E3"/>
    <w:rsid w:val="00A45476"/>
    <w:rsid w:val="00A50BBB"/>
    <w:rsid w:val="00A64443"/>
    <w:rsid w:val="00A8169D"/>
    <w:rsid w:val="00A97D30"/>
    <w:rsid w:val="00AC6451"/>
    <w:rsid w:val="00AE700D"/>
    <w:rsid w:val="00B30433"/>
    <w:rsid w:val="00B94545"/>
    <w:rsid w:val="00B96D13"/>
    <w:rsid w:val="00BB3C86"/>
    <w:rsid w:val="00BB5DE1"/>
    <w:rsid w:val="00BB65C4"/>
    <w:rsid w:val="00BC02F8"/>
    <w:rsid w:val="00C11BCD"/>
    <w:rsid w:val="00C25AF6"/>
    <w:rsid w:val="00C33149"/>
    <w:rsid w:val="00C869CA"/>
    <w:rsid w:val="00CA3551"/>
    <w:rsid w:val="00CB5D81"/>
    <w:rsid w:val="00CC7504"/>
    <w:rsid w:val="00CD22A7"/>
    <w:rsid w:val="00D06E6D"/>
    <w:rsid w:val="00D44960"/>
    <w:rsid w:val="00D474AF"/>
    <w:rsid w:val="00D75841"/>
    <w:rsid w:val="00DC52F1"/>
    <w:rsid w:val="00DD7A28"/>
    <w:rsid w:val="00E030A4"/>
    <w:rsid w:val="00E31A24"/>
    <w:rsid w:val="00E705BA"/>
    <w:rsid w:val="00E82BD9"/>
    <w:rsid w:val="00E83A55"/>
    <w:rsid w:val="00EB2D1A"/>
    <w:rsid w:val="00EE2A1A"/>
    <w:rsid w:val="00F26100"/>
    <w:rsid w:val="00F46501"/>
    <w:rsid w:val="00F502E2"/>
    <w:rsid w:val="00F51854"/>
    <w:rsid w:val="00F61128"/>
    <w:rsid w:val="00F820E5"/>
    <w:rsid w:val="00F90122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  <w:style w:type="character" w:styleId="Strong">
    <w:name w:val="Strong"/>
    <w:basedOn w:val="DefaultParagraphFont"/>
    <w:uiPriority w:val="22"/>
    <w:qFormat/>
    <w:rsid w:val="00CC7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  <w:style w:type="character" w:styleId="Strong">
    <w:name w:val="Strong"/>
    <w:basedOn w:val="DefaultParagraphFont"/>
    <w:uiPriority w:val="22"/>
    <w:qFormat/>
    <w:rsid w:val="00CC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ighworth.bucks.sch.uk/web/highworths_reading_challenge/4811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3</cp:revision>
  <cp:lastPrinted>2020-03-20T11:19:00Z</cp:lastPrinted>
  <dcterms:created xsi:type="dcterms:W3CDTF">2020-05-10T13:35:00Z</dcterms:created>
  <dcterms:modified xsi:type="dcterms:W3CDTF">2020-05-11T18:13:00Z</dcterms:modified>
</cp:coreProperties>
</file>