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0C" w:rsidRDefault="0054660C" w:rsidP="1871942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57BE4254" w:rsidRDefault="57BE4254" w:rsidP="18719429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1871942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Year 2 Home Learning </w:t>
      </w:r>
    </w:p>
    <w:p w:rsidR="57BE4254" w:rsidRDefault="57BE4254" w:rsidP="4BB900D0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4BB900D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Week </w:t>
      </w:r>
      <w:r w:rsidR="009369BA">
        <w:rPr>
          <w:rFonts w:ascii="Calibri" w:eastAsia="Calibri" w:hAnsi="Calibri" w:cs="Calibri"/>
          <w:b/>
          <w:bCs/>
          <w:sz w:val="24"/>
          <w:szCs w:val="24"/>
          <w:u w:val="single"/>
        </w:rPr>
        <w:t>Commencing 18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9369BA">
        <w:rPr>
          <w:rFonts w:ascii="Calibri" w:eastAsia="Calibri" w:hAnsi="Calibri" w:cs="Calibri"/>
          <w:b/>
          <w:bCs/>
          <w:sz w:val="24"/>
          <w:szCs w:val="24"/>
          <w:u w:val="single"/>
        </w:rPr>
        <w:t>May</w:t>
      </w:r>
      <w:r w:rsidR="0087646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2020- </w:t>
      </w:r>
      <w:r w:rsidR="00977512">
        <w:rPr>
          <w:rFonts w:ascii="Calibri" w:eastAsia="Calibri" w:hAnsi="Calibri" w:cs="Calibri"/>
          <w:b/>
          <w:bCs/>
          <w:sz w:val="24"/>
          <w:szCs w:val="24"/>
          <w:u w:val="single"/>
        </w:rPr>
        <w:t>Wednesday</w:t>
      </w:r>
      <w:r w:rsidR="0049023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:rsidR="18719429" w:rsidRDefault="18719429" w:rsidP="18719429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13"/>
        <w:gridCol w:w="4961"/>
      </w:tblGrid>
      <w:tr w:rsidR="18719429" w:rsidTr="00507163">
        <w:trPr>
          <w:trHeight w:val="4647"/>
        </w:trPr>
        <w:tc>
          <w:tcPr>
            <w:tcW w:w="5813" w:type="dxa"/>
          </w:tcPr>
          <w:p w:rsidR="009369BA" w:rsidRPr="00E129BA" w:rsidRDefault="00E129BA" w:rsidP="00E129B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E129B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Maths Task</w:t>
            </w:r>
          </w:p>
          <w:p w:rsidR="004D6C29" w:rsidRPr="00B70397" w:rsidRDefault="004D6C29" w:rsidP="00B70397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Times Table Challenges-</w:t>
            </w:r>
          </w:p>
          <w:p w:rsidR="004D6C29" w:rsidRDefault="004D6C29" w:rsidP="004D6C29">
            <w:pPr>
              <w:spacing w:after="200" w:line="276" w:lineRule="auto"/>
              <w:rPr>
                <w:rFonts w:ascii="Times" w:eastAsia="Cambria" w:hAnsi="Times" w:cs="Times New Roman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C67E45" wp14:editId="0B235A6F">
                  <wp:extent cx="3554095" cy="1877060"/>
                  <wp:effectExtent l="0" t="0" r="825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09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C29" w:rsidRDefault="004D6C29" w:rsidP="004D6C29">
            <w:pPr>
              <w:spacing w:after="200" w:line="276" w:lineRule="auto"/>
              <w:rPr>
                <w:rFonts w:ascii="Times" w:eastAsia="Cambria" w:hAnsi="Times" w:cs="Times New Roman"/>
                <w:sz w:val="20"/>
                <w:szCs w:val="20"/>
              </w:rPr>
            </w:pPr>
          </w:p>
          <w:p w:rsidR="004D6C29" w:rsidRDefault="004D6C29" w:rsidP="004D6C29">
            <w:pPr>
              <w:spacing w:after="200" w:line="276" w:lineRule="auto"/>
              <w:rPr>
                <w:rFonts w:ascii="Times" w:eastAsia="Cambria" w:hAnsi="Times" w:cs="Times New Roman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6113B" wp14:editId="112BAC4D">
                  <wp:extent cx="3714750" cy="73140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912" cy="74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C29" w:rsidRDefault="004D6C29" w:rsidP="004D6C29">
            <w:pPr>
              <w:spacing w:after="200" w:line="276" w:lineRule="auto"/>
              <w:rPr>
                <w:rFonts w:ascii="Times" w:eastAsia="Cambria" w:hAnsi="Times" w:cs="Times New Roman"/>
                <w:sz w:val="20"/>
                <w:szCs w:val="20"/>
              </w:rPr>
            </w:pPr>
          </w:p>
          <w:p w:rsidR="004D6C29" w:rsidRPr="004D6C29" w:rsidRDefault="004D6C29" w:rsidP="004D6C29">
            <w:pPr>
              <w:spacing w:after="200" w:line="276" w:lineRule="auto"/>
              <w:rPr>
                <w:rFonts w:ascii="Times" w:eastAsia="Cambria" w:hAnsi="Times" w:cs="Times New Roman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86BCCD" wp14:editId="352FFE3E">
                  <wp:extent cx="2755900" cy="1363425"/>
                  <wp:effectExtent l="0" t="0" r="635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602" cy="138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18719429" w:rsidRDefault="006144CB" w:rsidP="18719429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B52AEA7" wp14:editId="0E032366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85090</wp:posOffset>
                  </wp:positionV>
                  <wp:extent cx="968375" cy="877570"/>
                  <wp:effectExtent l="0" t="0" r="317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18719429"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129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18719429" w:rsidRPr="4BB900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English</w:t>
            </w:r>
          </w:p>
          <w:p w:rsidR="00E27316" w:rsidRDefault="006144CB" w:rsidP="187194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Scavenger Hunt Story</w:t>
            </w:r>
            <w:r>
              <w:rPr>
                <w:noProof/>
                <w:lang w:eastAsia="en-GB"/>
              </w:rPr>
              <w:t xml:space="preserve"> </w:t>
            </w:r>
          </w:p>
          <w:p w:rsidR="006144CB" w:rsidRDefault="006144CB" w:rsidP="006144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Find and draw 3 red things</w:t>
            </w:r>
          </w:p>
          <w:p w:rsidR="004D6C29" w:rsidRDefault="004D6C29" w:rsidP="004D6C29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67310</wp:posOffset>
                      </wp:positionV>
                      <wp:extent cx="2292350" cy="81915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A6265C" id="Rectangle 18" o:spid="_x0000_s1026" style="position:absolute;margin-left:35.1pt;margin-top:5.3pt;width:180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4D6C29" w:rsidRDefault="004D6C29" w:rsidP="004D6C29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C29" w:rsidRPr="004D6C29" w:rsidRDefault="004D6C29" w:rsidP="004D6C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44CB" w:rsidRDefault="004D6C29" w:rsidP="006144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AF177B" wp14:editId="3624C47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207010</wp:posOffset>
                      </wp:positionV>
                      <wp:extent cx="2247900" cy="844550"/>
                      <wp:effectExtent l="0" t="0" r="1905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844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2375E3" id="Rectangle 19" o:spid="_x0000_s1026" style="position:absolute;margin-left:37.6pt;margin-top:16.3pt;width:177pt;height: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6144CB">
              <w:rPr>
                <w:rFonts w:ascii="Calibri" w:eastAsia="Calibri" w:hAnsi="Calibri" w:cs="Calibri"/>
                <w:sz w:val="24"/>
                <w:szCs w:val="24"/>
              </w:rPr>
              <w:t>Find and draw 3 noisy things</w:t>
            </w:r>
          </w:p>
          <w:p w:rsidR="004D6C29" w:rsidRDefault="004D6C29" w:rsidP="004D6C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C29" w:rsidRPr="004D6C29" w:rsidRDefault="004D6C29" w:rsidP="004D6C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44CB" w:rsidRDefault="004D6C29" w:rsidP="006144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B8E3BA" wp14:editId="26053A0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187325</wp:posOffset>
                      </wp:positionV>
                      <wp:extent cx="2266950" cy="812800"/>
                      <wp:effectExtent l="0" t="0" r="1905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0B4495" id="Rectangle 20" o:spid="_x0000_s1026" style="position:absolute;margin-left:38.1pt;margin-top:14.75pt;width:178.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6144CB">
              <w:rPr>
                <w:rFonts w:ascii="Calibri" w:eastAsia="Calibri" w:hAnsi="Calibri" w:cs="Calibri"/>
                <w:sz w:val="24"/>
                <w:szCs w:val="24"/>
              </w:rPr>
              <w:t>Find and draw 3 smelly things</w:t>
            </w:r>
          </w:p>
          <w:p w:rsidR="004D6C29" w:rsidRDefault="004D6C29" w:rsidP="004D6C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C29" w:rsidRPr="004D6C29" w:rsidRDefault="004D6C29" w:rsidP="004D6C2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44CB" w:rsidRDefault="006144CB" w:rsidP="006144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Find and draw 3 things starting with ‘s’</w:t>
            </w:r>
          </w:p>
          <w:p w:rsidR="006144CB" w:rsidRDefault="004D6C29" w:rsidP="006144CB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89289" wp14:editId="61BA8229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10795</wp:posOffset>
                      </wp:positionV>
                      <wp:extent cx="2298700" cy="80010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633B19" id="Rectangle 21" o:spid="_x0000_s1026" style="position:absolute;margin-left:39.1pt;margin-top:.85pt;width:18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4D6C29" w:rsidRDefault="004D6C29" w:rsidP="006144CB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C29" w:rsidRDefault="004D6C29" w:rsidP="006144CB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C29" w:rsidRDefault="004D6C29" w:rsidP="006144CB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D6C29" w:rsidRDefault="004D6C29" w:rsidP="006144CB">
            <w:pPr>
              <w:pStyle w:val="ListParagraph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144CB" w:rsidRPr="006144CB" w:rsidRDefault="006144CB" w:rsidP="006144C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Pick your favourite from each group and write your own story.</w:t>
            </w:r>
          </w:p>
          <w:p w:rsidR="00490238" w:rsidRPr="00A47A05" w:rsidRDefault="00490238" w:rsidP="009369BA">
            <w:pPr>
              <w:spacing w:after="200" w:line="276" w:lineRule="auto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9369BA" w:rsidTr="00507163">
        <w:tc>
          <w:tcPr>
            <w:tcW w:w="5813" w:type="dxa"/>
          </w:tcPr>
          <w:p w:rsidR="009369BA" w:rsidRDefault="0014310B" w:rsidP="009369B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Spelling</w:t>
            </w:r>
          </w:p>
          <w:p w:rsidR="00380DD0" w:rsidRDefault="00380DD0" w:rsidP="00380D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80DD0">
              <w:rPr>
                <w:rFonts w:ascii="Calibri" w:eastAsia="Calibri" w:hAnsi="Calibri" w:cs="Calibri"/>
                <w:sz w:val="24"/>
                <w:szCs w:val="24"/>
              </w:rPr>
              <w:t>Have a look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the words below. Can you spot what suffixes have been added to the words? Write out the different words, put them in sentences, and look for our spelling patterns. </w:t>
            </w:r>
          </w:p>
          <w:p w:rsidR="00380DD0" w:rsidRPr="00380DD0" w:rsidRDefault="00380DD0" w:rsidP="00380DD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Remember the </w:t>
            </w:r>
            <w:r w:rsidRPr="00380DD0">
              <w:rPr>
                <w:rFonts w:ascii="Calibri" w:eastAsia="Calibri" w:hAnsi="Calibri" w:cs="Calibri"/>
                <w:sz w:val="24"/>
                <w:szCs w:val="24"/>
              </w:rPr>
              <w:t>suffix rhyme:</w:t>
            </w:r>
          </w:p>
          <w:p w:rsidR="00380DD0" w:rsidRPr="00380DD0" w:rsidRDefault="00380DD0" w:rsidP="00380DD0">
            <w:pPr>
              <w:spacing w:after="200"/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00380DD0">
              <w:rPr>
                <w:rFonts w:ascii="Calibri" w:eastAsia="Calibri" w:hAnsi="Calibri" w:cs="Calibri"/>
                <w:color w:val="7030A0"/>
                <w:sz w:val="24"/>
                <w:szCs w:val="24"/>
              </w:rPr>
              <w:t xml:space="preserve">       Is there a letter I need to swap? </w:t>
            </w:r>
          </w:p>
          <w:p w:rsidR="00380DD0" w:rsidRPr="00380DD0" w:rsidRDefault="00380DD0" w:rsidP="00380DD0">
            <w:pPr>
              <w:spacing w:after="200"/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  <w:r w:rsidRPr="00380DD0">
              <w:rPr>
                <w:rFonts w:ascii="Calibri" w:eastAsia="Calibri" w:hAnsi="Calibri" w:cs="Calibri"/>
                <w:color w:val="7030A0"/>
                <w:sz w:val="24"/>
                <w:szCs w:val="24"/>
              </w:rPr>
              <w:t xml:space="preserve">         Is there a letter to double or drop? </w:t>
            </w:r>
          </w:p>
          <w:p w:rsidR="00380DD0" w:rsidRPr="00380DD0" w:rsidRDefault="00380DD0" w:rsidP="00380DD0">
            <w:pPr>
              <w:spacing w:after="200"/>
              <w:rPr>
                <w:rFonts w:ascii="Calibri" w:eastAsia="Calibri" w:hAnsi="Calibri" w:cs="Calibri"/>
                <w:color w:val="7030A0"/>
                <w:sz w:val="24"/>
                <w:szCs w:val="24"/>
              </w:rPr>
            </w:pPr>
          </w:p>
          <w:p w:rsidR="009369BA" w:rsidRDefault="0014310B" w:rsidP="009369BA">
            <w:pPr>
              <w:spacing w:after="200" w:line="276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3AA7E1D" wp14:editId="06FBF4F6">
                  <wp:extent cx="2178050" cy="1533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425" cy="153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48A5E2" wp14:editId="7551A634">
                  <wp:extent cx="2165350" cy="1521974"/>
                  <wp:effectExtent l="0" t="0" r="635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57" cy="153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369BA" w:rsidRDefault="004D6C29" w:rsidP="004D6C2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Wellbeing</w:t>
            </w:r>
          </w:p>
          <w:p w:rsidR="00B70397" w:rsidRDefault="00D11100" w:rsidP="00D1110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The Listening Game</w:t>
            </w:r>
          </w:p>
          <w:p w:rsidR="00D11100" w:rsidRDefault="00D11100" w:rsidP="00D11100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This is an activity we have used many times in the classroom. I can remember one </w:t>
            </w:r>
            <w:r w:rsidR="00AC3579">
              <w:rPr>
                <w:rFonts w:ascii="Calibri" w:eastAsia="Calibri" w:hAnsi="Calibri" w:cs="Calibri"/>
                <w:bCs/>
                <w:sz w:val="24"/>
                <w:szCs w:val="24"/>
              </w:rPr>
              <w:t>child telling me when the game was finished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“I like this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because it makes me feel calm.” Enjoy some calm time.</w:t>
            </w:r>
          </w:p>
          <w:p w:rsidR="00D11100" w:rsidRDefault="0054660C" w:rsidP="00D11100">
            <w:pPr>
              <w:spacing w:after="200" w:line="276" w:lineRule="auto"/>
            </w:pPr>
            <w:hyperlink r:id="rId12" w:history="1">
              <w:r w:rsidR="00D11100">
                <w:rPr>
                  <w:rStyle w:val="Hyperlink"/>
                </w:rPr>
                <w:t>https://www.youtube.com/watch?v=uUIGKhG_Vq8&amp;vl=en-GB</w:t>
              </w:r>
            </w:hyperlink>
          </w:p>
          <w:p w:rsidR="00D11100" w:rsidRPr="00D11100" w:rsidRDefault="00D11100" w:rsidP="00D11100">
            <w:pPr>
              <w:spacing w:after="200" w:line="276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467289" wp14:editId="06DEC15B">
                  <wp:extent cx="1590604" cy="16700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97" cy="167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9BA" w:rsidTr="00507163">
        <w:tc>
          <w:tcPr>
            <w:tcW w:w="5813" w:type="dxa"/>
          </w:tcPr>
          <w:p w:rsidR="009369BA" w:rsidRDefault="00380DD0" w:rsidP="009369B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Art</w:t>
            </w:r>
          </w:p>
          <w:p w:rsidR="00E129BA" w:rsidRDefault="00380DD0" w:rsidP="009369B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80D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Piet Mondrian</w:t>
            </w:r>
            <w:r w:rsidR="009C3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 Abstract Art</w:t>
            </w:r>
          </w:p>
          <w:p w:rsidR="004852BE" w:rsidRDefault="004852BE" w:rsidP="004852B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852BE">
              <w:rPr>
                <w:rFonts w:ascii="Calibri" w:eastAsia="Calibri" w:hAnsi="Calibri" w:cs="Calibri"/>
                <w:b/>
                <w:bCs/>
              </w:rPr>
              <w:t xml:space="preserve">Mondrian became famous for creating art on a white background with straight lines and blocks of primary colours (blue, red and yellow). </w:t>
            </w:r>
          </w:p>
          <w:p w:rsidR="004852BE" w:rsidRPr="00D11100" w:rsidRDefault="004852BE" w:rsidP="00D1110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Look at the picture below. What shapes does he use? Have a go at trying to create your own piece of art like Mondrian. You can use paper or you could even try to create one on the computer.</w:t>
            </w:r>
          </w:p>
          <w:p w:rsidR="004852BE" w:rsidRDefault="004852BE" w:rsidP="009369B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663BF" wp14:editId="6CD5D5DB">
                  <wp:extent cx="2369396" cy="1244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987" cy="12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100" w:rsidRDefault="00D11100" w:rsidP="00D1110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Follow the link if you would like to learn more-</w:t>
            </w:r>
          </w:p>
          <w:p w:rsidR="009369BA" w:rsidRPr="00977512" w:rsidRDefault="0054660C" w:rsidP="009369BA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15" w:history="1">
              <w:r w:rsidR="00D11100">
                <w:rPr>
                  <w:rStyle w:val="Hyperlink"/>
                </w:rPr>
                <w:t>https://www.tate.org.uk/kids/explore/who-is/who-piet-</w:t>
              </w:r>
              <w:r w:rsidR="00D11100">
                <w:rPr>
                  <w:rStyle w:val="Hyperlink"/>
                </w:rPr>
                <w:lastRenderedPageBreak/>
                <w:t>mondrian</w:t>
              </w:r>
            </w:hyperlink>
          </w:p>
        </w:tc>
        <w:tc>
          <w:tcPr>
            <w:tcW w:w="4961" w:type="dxa"/>
          </w:tcPr>
          <w:p w:rsidR="009369BA" w:rsidRPr="00B70397" w:rsidRDefault="009369BA" w:rsidP="00B70397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5A63B8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App/ game</w:t>
            </w:r>
          </w:p>
          <w:p w:rsidR="009369BA" w:rsidRPr="00B70397" w:rsidRDefault="005C2E04" w:rsidP="009369B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We have introduced you to Karat</w:t>
            </w:r>
            <w:r w:rsidR="00D11100">
              <w:rPr>
                <w:b/>
              </w:rPr>
              <w:t xml:space="preserve"> C</w:t>
            </w:r>
            <w:r>
              <w:rPr>
                <w:b/>
              </w:rPr>
              <w:t>ats Maths now you can play an English version. Give it a go!</w:t>
            </w:r>
          </w:p>
          <w:p w:rsidR="009369BA" w:rsidRDefault="0054660C" w:rsidP="009369BA">
            <w:pPr>
              <w:spacing w:after="200" w:line="276" w:lineRule="auto"/>
            </w:pPr>
            <w:hyperlink r:id="rId16" w:history="1">
              <w:r w:rsidR="005C2E04">
                <w:rPr>
                  <w:rStyle w:val="Hyperlink"/>
                </w:rPr>
                <w:t>https://www.bbc.co.uk/bitesize/topics/zd63xyc/articles/zdp4pg8</w:t>
              </w:r>
            </w:hyperlink>
          </w:p>
          <w:p w:rsidR="005C2E04" w:rsidRDefault="005C2E04" w:rsidP="009369BA">
            <w:pPr>
              <w:spacing w:after="200" w:line="276" w:lineRule="auto"/>
            </w:pPr>
          </w:p>
          <w:p w:rsidR="005C2E04" w:rsidRDefault="005C2E04" w:rsidP="009369BA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72F9F9" wp14:editId="30D0E446">
                  <wp:extent cx="3013075" cy="187515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87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18719429" w:rsidRPr="005963F1" w:rsidRDefault="18719429" w:rsidP="18719429">
      <w:pPr>
        <w:rPr>
          <w:rFonts w:ascii="Times" w:hAnsi="Times"/>
          <w:sz w:val="20"/>
          <w:szCs w:val="20"/>
        </w:rPr>
      </w:pPr>
    </w:p>
    <w:sectPr w:rsidR="18719429" w:rsidRPr="005963F1" w:rsidSect="007C48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8E"/>
    <w:multiLevelType w:val="hybridMultilevel"/>
    <w:tmpl w:val="9716B6B6"/>
    <w:lvl w:ilvl="0" w:tplc="779C2D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C83"/>
    <w:multiLevelType w:val="hybridMultilevel"/>
    <w:tmpl w:val="9ED6F114"/>
    <w:lvl w:ilvl="0" w:tplc="9724A4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9BF"/>
    <w:multiLevelType w:val="hybridMultilevel"/>
    <w:tmpl w:val="EB7A4DCA"/>
    <w:lvl w:ilvl="0" w:tplc="6C7666B6">
      <w:start w:val="46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AA2D59"/>
    <w:multiLevelType w:val="hybridMultilevel"/>
    <w:tmpl w:val="C576D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84651"/>
    <w:multiLevelType w:val="hybridMultilevel"/>
    <w:tmpl w:val="59C8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156B"/>
    <w:multiLevelType w:val="hybridMultilevel"/>
    <w:tmpl w:val="4E2A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43EE"/>
    <w:multiLevelType w:val="hybridMultilevel"/>
    <w:tmpl w:val="9E1AB9C2"/>
    <w:lvl w:ilvl="0" w:tplc="C4384A24">
      <w:start w:val="1"/>
      <w:numFmt w:val="decimal"/>
      <w:lvlText w:val="%1."/>
      <w:lvlJc w:val="left"/>
      <w:pPr>
        <w:ind w:left="720" w:hanging="360"/>
      </w:pPr>
    </w:lvl>
    <w:lvl w:ilvl="1" w:tplc="AD8E8D98">
      <w:start w:val="1"/>
      <w:numFmt w:val="lowerLetter"/>
      <w:lvlText w:val="%2."/>
      <w:lvlJc w:val="left"/>
      <w:pPr>
        <w:ind w:left="1440" w:hanging="360"/>
      </w:pPr>
    </w:lvl>
    <w:lvl w:ilvl="2" w:tplc="8428840E">
      <w:start w:val="1"/>
      <w:numFmt w:val="lowerRoman"/>
      <w:lvlText w:val="%3."/>
      <w:lvlJc w:val="right"/>
      <w:pPr>
        <w:ind w:left="2160" w:hanging="180"/>
      </w:pPr>
    </w:lvl>
    <w:lvl w:ilvl="3" w:tplc="A06268FC">
      <w:start w:val="1"/>
      <w:numFmt w:val="decimal"/>
      <w:lvlText w:val="%4."/>
      <w:lvlJc w:val="left"/>
      <w:pPr>
        <w:ind w:left="2880" w:hanging="360"/>
      </w:pPr>
    </w:lvl>
    <w:lvl w:ilvl="4" w:tplc="E692EEB0">
      <w:start w:val="1"/>
      <w:numFmt w:val="lowerLetter"/>
      <w:lvlText w:val="%5."/>
      <w:lvlJc w:val="left"/>
      <w:pPr>
        <w:ind w:left="3600" w:hanging="360"/>
      </w:pPr>
    </w:lvl>
    <w:lvl w:ilvl="5" w:tplc="649AE8E4">
      <w:start w:val="1"/>
      <w:numFmt w:val="lowerRoman"/>
      <w:lvlText w:val="%6."/>
      <w:lvlJc w:val="right"/>
      <w:pPr>
        <w:ind w:left="4320" w:hanging="180"/>
      </w:pPr>
    </w:lvl>
    <w:lvl w:ilvl="6" w:tplc="F9362448">
      <w:start w:val="1"/>
      <w:numFmt w:val="decimal"/>
      <w:lvlText w:val="%7."/>
      <w:lvlJc w:val="left"/>
      <w:pPr>
        <w:ind w:left="5040" w:hanging="360"/>
      </w:pPr>
    </w:lvl>
    <w:lvl w:ilvl="7" w:tplc="24D0C33C">
      <w:start w:val="1"/>
      <w:numFmt w:val="lowerLetter"/>
      <w:lvlText w:val="%8."/>
      <w:lvlJc w:val="left"/>
      <w:pPr>
        <w:ind w:left="5760" w:hanging="360"/>
      </w:pPr>
    </w:lvl>
    <w:lvl w:ilvl="8" w:tplc="565EBA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7564"/>
    <w:multiLevelType w:val="hybridMultilevel"/>
    <w:tmpl w:val="F97CA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CCB6"/>
    <w:rsid w:val="000328F4"/>
    <w:rsid w:val="00060398"/>
    <w:rsid w:val="000B1CD3"/>
    <w:rsid w:val="000D3BF8"/>
    <w:rsid w:val="000F01A9"/>
    <w:rsid w:val="0014310B"/>
    <w:rsid w:val="001605C6"/>
    <w:rsid w:val="00162336"/>
    <w:rsid w:val="00171DCD"/>
    <w:rsid w:val="00172412"/>
    <w:rsid w:val="00185562"/>
    <w:rsid w:val="00216265"/>
    <w:rsid w:val="002415B0"/>
    <w:rsid w:val="002478F3"/>
    <w:rsid w:val="00380DD0"/>
    <w:rsid w:val="003A1868"/>
    <w:rsid w:val="003D75F6"/>
    <w:rsid w:val="004852BE"/>
    <w:rsid w:val="00490238"/>
    <w:rsid w:val="004D6C29"/>
    <w:rsid w:val="004E45C7"/>
    <w:rsid w:val="004E7B1B"/>
    <w:rsid w:val="004F0AD1"/>
    <w:rsid w:val="004F19A2"/>
    <w:rsid w:val="004F1A70"/>
    <w:rsid w:val="00507163"/>
    <w:rsid w:val="0054660C"/>
    <w:rsid w:val="005963F1"/>
    <w:rsid w:val="005C2E04"/>
    <w:rsid w:val="006144CB"/>
    <w:rsid w:val="0065242A"/>
    <w:rsid w:val="0070E0D3"/>
    <w:rsid w:val="007A04F8"/>
    <w:rsid w:val="007C489B"/>
    <w:rsid w:val="007E1B25"/>
    <w:rsid w:val="007F7140"/>
    <w:rsid w:val="0082449C"/>
    <w:rsid w:val="008481DA"/>
    <w:rsid w:val="0087646B"/>
    <w:rsid w:val="008D69BF"/>
    <w:rsid w:val="009369BA"/>
    <w:rsid w:val="00977512"/>
    <w:rsid w:val="009A5DE7"/>
    <w:rsid w:val="009C3798"/>
    <w:rsid w:val="00A47A05"/>
    <w:rsid w:val="00A52E60"/>
    <w:rsid w:val="00A64733"/>
    <w:rsid w:val="00AC3579"/>
    <w:rsid w:val="00AD7EBE"/>
    <w:rsid w:val="00B70397"/>
    <w:rsid w:val="00B919D0"/>
    <w:rsid w:val="00D11100"/>
    <w:rsid w:val="00D90259"/>
    <w:rsid w:val="00DF30C5"/>
    <w:rsid w:val="00E129BA"/>
    <w:rsid w:val="00E27316"/>
    <w:rsid w:val="02BFF49A"/>
    <w:rsid w:val="0403DC7F"/>
    <w:rsid w:val="04B7817B"/>
    <w:rsid w:val="056F1951"/>
    <w:rsid w:val="058D9B29"/>
    <w:rsid w:val="077D373C"/>
    <w:rsid w:val="078B74E8"/>
    <w:rsid w:val="08236193"/>
    <w:rsid w:val="08AB7040"/>
    <w:rsid w:val="08E37AD3"/>
    <w:rsid w:val="0A37BDEA"/>
    <w:rsid w:val="0B520E18"/>
    <w:rsid w:val="0CB1DBB4"/>
    <w:rsid w:val="0D5AFA30"/>
    <w:rsid w:val="0E58BE79"/>
    <w:rsid w:val="0F183191"/>
    <w:rsid w:val="10C3C1E8"/>
    <w:rsid w:val="134A1BF3"/>
    <w:rsid w:val="136C0874"/>
    <w:rsid w:val="14E0C1F4"/>
    <w:rsid w:val="152E1C26"/>
    <w:rsid w:val="15A63B8C"/>
    <w:rsid w:val="15E8517C"/>
    <w:rsid w:val="161D106E"/>
    <w:rsid w:val="1628C183"/>
    <w:rsid w:val="17DCF875"/>
    <w:rsid w:val="181C16F1"/>
    <w:rsid w:val="18719429"/>
    <w:rsid w:val="1943965C"/>
    <w:rsid w:val="1965920E"/>
    <w:rsid w:val="19749F21"/>
    <w:rsid w:val="19BB322A"/>
    <w:rsid w:val="1B22BA45"/>
    <w:rsid w:val="1C2D4D24"/>
    <w:rsid w:val="1CF4621D"/>
    <w:rsid w:val="1D5791D2"/>
    <w:rsid w:val="1FD8568A"/>
    <w:rsid w:val="2162AF38"/>
    <w:rsid w:val="227A427B"/>
    <w:rsid w:val="2486544A"/>
    <w:rsid w:val="248BE215"/>
    <w:rsid w:val="25B9415A"/>
    <w:rsid w:val="2649D71B"/>
    <w:rsid w:val="26789532"/>
    <w:rsid w:val="26AEC834"/>
    <w:rsid w:val="2839B048"/>
    <w:rsid w:val="287FF5B4"/>
    <w:rsid w:val="29CBF824"/>
    <w:rsid w:val="29F002EF"/>
    <w:rsid w:val="2AD96B35"/>
    <w:rsid w:val="2BA6C301"/>
    <w:rsid w:val="2CE7E7C3"/>
    <w:rsid w:val="2E390CEC"/>
    <w:rsid w:val="2E674AD0"/>
    <w:rsid w:val="2EF3ED50"/>
    <w:rsid w:val="2F1FCE51"/>
    <w:rsid w:val="2F217BC0"/>
    <w:rsid w:val="2FF459A1"/>
    <w:rsid w:val="3223FFA4"/>
    <w:rsid w:val="32A93FB3"/>
    <w:rsid w:val="344D389E"/>
    <w:rsid w:val="3594755C"/>
    <w:rsid w:val="35EC00D0"/>
    <w:rsid w:val="36448CF6"/>
    <w:rsid w:val="3741E602"/>
    <w:rsid w:val="38438E31"/>
    <w:rsid w:val="387834D2"/>
    <w:rsid w:val="39AAE6D5"/>
    <w:rsid w:val="3A16A5A0"/>
    <w:rsid w:val="3B490255"/>
    <w:rsid w:val="3D239E16"/>
    <w:rsid w:val="3D7D9363"/>
    <w:rsid w:val="3E8265B9"/>
    <w:rsid w:val="3E876730"/>
    <w:rsid w:val="40405B31"/>
    <w:rsid w:val="40F376E4"/>
    <w:rsid w:val="4120ADF9"/>
    <w:rsid w:val="41B5212B"/>
    <w:rsid w:val="420C68E0"/>
    <w:rsid w:val="43D5D119"/>
    <w:rsid w:val="440A2223"/>
    <w:rsid w:val="447C11B3"/>
    <w:rsid w:val="46209A1C"/>
    <w:rsid w:val="46E64765"/>
    <w:rsid w:val="46FAE6D3"/>
    <w:rsid w:val="471522BA"/>
    <w:rsid w:val="4ACA6B6C"/>
    <w:rsid w:val="4B8A9111"/>
    <w:rsid w:val="4BB900D0"/>
    <w:rsid w:val="4C04A50F"/>
    <w:rsid w:val="4C617275"/>
    <w:rsid w:val="4CBF10E4"/>
    <w:rsid w:val="4D3436AB"/>
    <w:rsid w:val="4E078F5F"/>
    <w:rsid w:val="4E2F7D92"/>
    <w:rsid w:val="4E3A239E"/>
    <w:rsid w:val="4FD7F15E"/>
    <w:rsid w:val="5165C122"/>
    <w:rsid w:val="5165D0E6"/>
    <w:rsid w:val="523EEC94"/>
    <w:rsid w:val="528CCCB6"/>
    <w:rsid w:val="52DF8D5F"/>
    <w:rsid w:val="533F2898"/>
    <w:rsid w:val="538254BF"/>
    <w:rsid w:val="546FE061"/>
    <w:rsid w:val="55D6C9C6"/>
    <w:rsid w:val="563F5273"/>
    <w:rsid w:val="56483775"/>
    <w:rsid w:val="5751F0D0"/>
    <w:rsid w:val="5788C4BE"/>
    <w:rsid w:val="57A170B3"/>
    <w:rsid w:val="57BE4254"/>
    <w:rsid w:val="59954ECE"/>
    <w:rsid w:val="59D0C92F"/>
    <w:rsid w:val="5BD45D75"/>
    <w:rsid w:val="5BED0AFA"/>
    <w:rsid w:val="5D419979"/>
    <w:rsid w:val="5DE8288C"/>
    <w:rsid w:val="616D2F1E"/>
    <w:rsid w:val="62A7F3A1"/>
    <w:rsid w:val="630C61B7"/>
    <w:rsid w:val="63AAF575"/>
    <w:rsid w:val="648986B4"/>
    <w:rsid w:val="650B71EA"/>
    <w:rsid w:val="6545E78F"/>
    <w:rsid w:val="65CAD0E2"/>
    <w:rsid w:val="6635A42B"/>
    <w:rsid w:val="6762FF1C"/>
    <w:rsid w:val="682C85F7"/>
    <w:rsid w:val="6907E8C1"/>
    <w:rsid w:val="694359D9"/>
    <w:rsid w:val="6A856EB2"/>
    <w:rsid w:val="6AC2CA0C"/>
    <w:rsid w:val="6B0F8186"/>
    <w:rsid w:val="6D863D8C"/>
    <w:rsid w:val="6D935880"/>
    <w:rsid w:val="6DF6872C"/>
    <w:rsid w:val="6DFF34CB"/>
    <w:rsid w:val="6E6A1587"/>
    <w:rsid w:val="6F1C6C1D"/>
    <w:rsid w:val="6FA19811"/>
    <w:rsid w:val="70961366"/>
    <w:rsid w:val="70BFD68C"/>
    <w:rsid w:val="71399D9C"/>
    <w:rsid w:val="746B2168"/>
    <w:rsid w:val="76391EB0"/>
    <w:rsid w:val="77DDBAEC"/>
    <w:rsid w:val="7938373F"/>
    <w:rsid w:val="798A1FD7"/>
    <w:rsid w:val="79BF0A40"/>
    <w:rsid w:val="7D6DA486"/>
    <w:rsid w:val="7E77A2E5"/>
    <w:rsid w:val="7F3FE797"/>
    <w:rsid w:val="7F7FE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C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8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C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4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8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UIGKhG_Vq8&amp;vl=en-GB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d63xyc/articles/zdp4pg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tate.org.uk/kids/explore/who-is/who-piet-mondrian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Horrocks</dc:creator>
  <cp:lastModifiedBy>Director of Sport</cp:lastModifiedBy>
  <cp:revision>3</cp:revision>
  <dcterms:created xsi:type="dcterms:W3CDTF">2020-05-19T19:18:00Z</dcterms:created>
  <dcterms:modified xsi:type="dcterms:W3CDTF">2020-05-19T19:18:00Z</dcterms:modified>
</cp:coreProperties>
</file>