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95760" w14:textId="74E87F6B" w:rsidR="00C25AF6" w:rsidRDefault="00F502E2" w:rsidP="00504A4C">
      <w:pPr>
        <w:jc w:val="center"/>
        <w:rPr>
          <w:b/>
          <w:sz w:val="32"/>
          <w:u w:val="single"/>
        </w:rPr>
      </w:pPr>
      <w:r>
        <w:rPr>
          <w:noProof/>
          <w:sz w:val="32"/>
          <w:u w:val="single"/>
          <w:lang w:eastAsia="en-GB"/>
        </w:rPr>
        <w:drawing>
          <wp:anchor distT="0" distB="0" distL="114300" distR="114300" simplePos="0" relativeHeight="251649536" behindDoc="0" locked="0" layoutInCell="1" allowOverlap="1" wp14:anchorId="48774F7C" wp14:editId="35E18DA3">
            <wp:simplePos x="0" y="0"/>
            <wp:positionH relativeFrom="margin">
              <wp:posOffset>523875</wp:posOffset>
            </wp:positionH>
            <wp:positionV relativeFrom="paragraph">
              <wp:posOffset>-457200</wp:posOffset>
            </wp:positionV>
            <wp:extent cx="866775" cy="1232696"/>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775" cy="1232696"/>
                    </a:xfrm>
                    <a:prstGeom prst="rect">
                      <a:avLst/>
                    </a:prstGeom>
                  </pic:spPr>
                </pic:pic>
              </a:graphicData>
            </a:graphic>
            <wp14:sizeRelH relativeFrom="margin">
              <wp14:pctWidth>0</wp14:pctWidth>
            </wp14:sizeRelH>
            <wp14:sizeRelV relativeFrom="margin">
              <wp14:pctHeight>0</wp14:pctHeight>
            </wp14:sizeRelV>
          </wp:anchor>
        </w:drawing>
      </w:r>
      <w:r>
        <w:rPr>
          <w:b/>
          <w:sz w:val="32"/>
          <w:u w:val="single"/>
        </w:rPr>
        <w:t>Home Learning Ideas for all</w:t>
      </w:r>
    </w:p>
    <w:p w14:paraId="0B4428BC" w14:textId="0DF8FDAF" w:rsidR="006655C8" w:rsidRDefault="0040486D" w:rsidP="00534D61">
      <w:pPr>
        <w:jc w:val="center"/>
        <w:rPr>
          <w:b/>
          <w:sz w:val="32"/>
          <w:u w:val="single"/>
        </w:rPr>
      </w:pPr>
      <w:r>
        <w:rPr>
          <w:b/>
          <w:sz w:val="32"/>
          <w:u w:val="single"/>
        </w:rPr>
        <w:t>Tuesday</w:t>
      </w:r>
      <w:r w:rsidR="00BC02F8">
        <w:rPr>
          <w:b/>
          <w:sz w:val="32"/>
          <w:u w:val="single"/>
        </w:rPr>
        <w:t xml:space="preserve"> 2</w:t>
      </w:r>
      <w:r>
        <w:rPr>
          <w:b/>
          <w:sz w:val="32"/>
          <w:u w:val="single"/>
        </w:rPr>
        <w:t>8</w:t>
      </w:r>
      <w:r w:rsidR="00177A32" w:rsidRPr="00177A32">
        <w:rPr>
          <w:b/>
          <w:sz w:val="32"/>
          <w:u w:val="single"/>
          <w:vertAlign w:val="superscript"/>
        </w:rPr>
        <w:t>th</w:t>
      </w:r>
      <w:r w:rsidR="00177A32">
        <w:rPr>
          <w:b/>
          <w:sz w:val="32"/>
          <w:u w:val="single"/>
        </w:rPr>
        <w:t xml:space="preserve"> </w:t>
      </w:r>
      <w:r w:rsidR="008E6BFD">
        <w:rPr>
          <w:b/>
          <w:sz w:val="32"/>
          <w:u w:val="single"/>
        </w:rPr>
        <w:t>A</w:t>
      </w:r>
      <w:r w:rsidR="003B19CF">
        <w:rPr>
          <w:b/>
          <w:sz w:val="32"/>
          <w:u w:val="single"/>
        </w:rPr>
        <w:t>pril</w:t>
      </w:r>
      <w:r w:rsidR="008811F4">
        <w:rPr>
          <w:b/>
          <w:sz w:val="32"/>
          <w:u w:val="single"/>
        </w:rPr>
        <w:t xml:space="preserve"> 2020</w:t>
      </w:r>
    </w:p>
    <w:p w14:paraId="636459F0" w14:textId="0A472207" w:rsidR="001A142C" w:rsidRPr="00E31A24" w:rsidRDefault="001A142C" w:rsidP="00534D61">
      <w:pPr>
        <w:jc w:val="center"/>
        <w:rPr>
          <w:b/>
          <w:sz w:val="32"/>
          <w:u w:val="single"/>
        </w:rPr>
      </w:pPr>
    </w:p>
    <w:p w14:paraId="3DE2ACF0" w14:textId="50E66606" w:rsidR="0040486D" w:rsidRDefault="00923259" w:rsidP="0040486D">
      <w:pPr>
        <w:spacing w:after="0" w:line="240" w:lineRule="auto"/>
        <w:rPr>
          <w:noProof/>
          <w:lang w:eastAsia="en-GB"/>
        </w:rPr>
      </w:pPr>
      <w:r>
        <w:rPr>
          <w:rFonts w:ascii="Arial" w:hAnsi="Arial" w:cs="Arial"/>
          <w:noProof/>
          <w:color w:val="2962FF"/>
          <w:sz w:val="20"/>
          <w:szCs w:val="20"/>
          <w:lang w:eastAsia="en-GB"/>
        </w:rPr>
        <w:drawing>
          <wp:anchor distT="0" distB="0" distL="114300" distR="114300" simplePos="0" relativeHeight="251669504" behindDoc="1" locked="0" layoutInCell="1" allowOverlap="1" wp14:anchorId="1910E15F" wp14:editId="5E5ED386">
            <wp:simplePos x="0" y="0"/>
            <wp:positionH relativeFrom="column">
              <wp:posOffset>3672840</wp:posOffset>
            </wp:positionH>
            <wp:positionV relativeFrom="paragraph">
              <wp:posOffset>29845</wp:posOffset>
            </wp:positionV>
            <wp:extent cx="3136265" cy="2688590"/>
            <wp:effectExtent l="0" t="0" r="6985" b="0"/>
            <wp:wrapTight wrapText="bothSides">
              <wp:wrapPolygon edited="0">
                <wp:start x="0" y="0"/>
                <wp:lineTo x="0" y="21427"/>
                <wp:lineTo x="21517" y="21427"/>
                <wp:lineTo x="21517" y="0"/>
                <wp:lineTo x="0" y="0"/>
              </wp:wrapPolygon>
            </wp:wrapTight>
            <wp:docPr id="5" name="Picture 5" descr="VillageQ Advice: Dear Ms. Radcliffe #1 | VillageQ">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llageQ Advice: Dear Ms. Radcliffe #1 | VillageQ">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6265" cy="268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86D">
        <w:rPr>
          <w:noProof/>
          <w:sz w:val="28"/>
          <w:szCs w:val="28"/>
          <w:u w:val="single"/>
          <w:lang w:eastAsia="en-GB"/>
        </w:rPr>
        <w:t>Bucks Mind</w:t>
      </w:r>
    </w:p>
    <w:p w14:paraId="51F65CF0" w14:textId="40C140F9" w:rsidR="00923259" w:rsidRPr="00923259" w:rsidRDefault="00923259" w:rsidP="00923259">
      <w:pPr>
        <w:pStyle w:val="NormalWeb"/>
        <w:spacing w:before="0" w:beforeAutospacing="0" w:after="0" w:afterAutospacing="0"/>
        <w:rPr>
          <w:rFonts w:asciiTheme="minorHAnsi" w:hAnsiTheme="minorHAnsi" w:cstheme="minorHAnsi"/>
          <w:color w:val="201F1E"/>
          <w:sz w:val="28"/>
          <w:szCs w:val="28"/>
        </w:rPr>
      </w:pPr>
      <w:r w:rsidRPr="00923259">
        <w:rPr>
          <w:rFonts w:asciiTheme="minorHAnsi" w:hAnsiTheme="minorHAnsi" w:cstheme="minorHAnsi"/>
          <w:color w:val="201F1E"/>
          <w:sz w:val="28"/>
          <w:szCs w:val="28"/>
          <w:shd w:val="clear" w:color="auto" w:fill="FFFFFF"/>
        </w:rPr>
        <w:t xml:space="preserve">Currently at Bucks Mind, they are exploring ways of staying connected with members from their </w:t>
      </w:r>
      <w:r w:rsidRPr="00923259">
        <w:rPr>
          <w:rFonts w:asciiTheme="minorHAnsi" w:hAnsiTheme="minorHAnsi" w:cstheme="minorHAnsi"/>
          <w:bCs/>
          <w:color w:val="201F1E"/>
          <w:sz w:val="28"/>
          <w:szCs w:val="28"/>
        </w:rPr>
        <w:t>Older Adults Service</w:t>
      </w:r>
      <w:r w:rsidRPr="00923259">
        <w:rPr>
          <w:rFonts w:asciiTheme="minorHAnsi" w:hAnsiTheme="minorHAnsi" w:cstheme="minorHAnsi"/>
          <w:color w:val="201F1E"/>
          <w:sz w:val="28"/>
          <w:szCs w:val="28"/>
          <w:shd w:val="clear" w:color="auto" w:fill="FFFFFF"/>
        </w:rPr>
        <w:t xml:space="preserve"> who may be experiencing feelings of loneliness and isolation at this challenging time. Therefore, they would truly appreciate support from our children with this one off project by having them </w:t>
      </w:r>
      <w:r w:rsidRPr="00923259">
        <w:rPr>
          <w:rFonts w:asciiTheme="minorHAnsi" w:hAnsiTheme="minorHAnsi" w:cstheme="minorHAnsi"/>
          <w:bCs/>
          <w:iCs/>
          <w:color w:val="201F1E"/>
          <w:sz w:val="28"/>
          <w:szCs w:val="28"/>
        </w:rPr>
        <w:t>write letters, stories, poems, jokes or even riddles</w:t>
      </w:r>
      <w:r w:rsidRPr="00923259">
        <w:rPr>
          <w:rFonts w:asciiTheme="minorHAnsi" w:hAnsiTheme="minorHAnsi" w:cstheme="minorHAnsi"/>
          <w:color w:val="201F1E"/>
          <w:sz w:val="28"/>
          <w:szCs w:val="28"/>
          <w:shd w:val="clear" w:color="auto" w:fill="FFFFFF"/>
        </w:rPr>
        <w:t xml:space="preserve"> alongside </w:t>
      </w:r>
      <w:r w:rsidRPr="00923259">
        <w:rPr>
          <w:rFonts w:asciiTheme="minorHAnsi" w:hAnsiTheme="minorHAnsi" w:cstheme="minorHAnsi"/>
          <w:bCs/>
          <w:iCs/>
          <w:color w:val="201F1E"/>
          <w:sz w:val="28"/>
          <w:szCs w:val="28"/>
        </w:rPr>
        <w:t xml:space="preserve">drawings </w:t>
      </w:r>
      <w:r w:rsidRPr="00923259">
        <w:rPr>
          <w:rFonts w:asciiTheme="minorHAnsi" w:hAnsiTheme="minorHAnsi" w:cstheme="minorHAnsi"/>
          <w:color w:val="201F1E"/>
          <w:sz w:val="28"/>
          <w:szCs w:val="28"/>
          <w:shd w:val="clear" w:color="auto" w:fill="FFFFFF"/>
        </w:rPr>
        <w:t xml:space="preserve">to help brighten up an older person’s day </w:t>
      </w:r>
      <w:r w:rsidRPr="00923259">
        <w:rPr>
          <w:rFonts w:ascii="Segoe UI Symbol" w:hAnsi="Segoe UI Symbol" w:cs="Segoe UI Symbol"/>
          <w:sz w:val="28"/>
          <w:szCs w:val="28"/>
          <w:bdr w:val="none" w:sz="0" w:space="0" w:color="auto" w:frame="1"/>
        </w:rPr>
        <w:t>😊</w:t>
      </w:r>
      <w:r w:rsidRPr="00923259">
        <w:rPr>
          <w:rFonts w:asciiTheme="minorHAnsi" w:hAnsiTheme="minorHAnsi" w:cstheme="minorHAnsi"/>
          <w:sz w:val="28"/>
          <w:szCs w:val="28"/>
          <w:bdr w:val="none" w:sz="0" w:space="0" w:color="auto" w:frame="1"/>
        </w:rPr>
        <w:t xml:space="preserve">.  </w:t>
      </w:r>
      <w:r w:rsidRPr="00923259">
        <w:rPr>
          <w:rFonts w:asciiTheme="minorHAnsi" w:hAnsiTheme="minorHAnsi" w:cstheme="minorHAnsi"/>
          <w:color w:val="201F1E"/>
          <w:sz w:val="28"/>
          <w:szCs w:val="28"/>
        </w:rPr>
        <w:t xml:space="preserve">If you would like to get involved, all you have to do is </w:t>
      </w:r>
      <w:proofErr w:type="gramStart"/>
      <w:r w:rsidRPr="00923259">
        <w:rPr>
          <w:rFonts w:asciiTheme="minorHAnsi" w:hAnsiTheme="minorHAnsi" w:cstheme="minorHAnsi"/>
          <w:bCs/>
          <w:iCs/>
          <w:color w:val="201F1E"/>
          <w:sz w:val="28"/>
          <w:szCs w:val="28"/>
        </w:rPr>
        <w:t>write,</w:t>
      </w:r>
      <w:proofErr w:type="gramEnd"/>
      <w:r w:rsidRPr="00923259">
        <w:rPr>
          <w:rFonts w:asciiTheme="minorHAnsi" w:hAnsiTheme="minorHAnsi" w:cstheme="minorHAnsi"/>
          <w:bCs/>
          <w:iCs/>
          <w:color w:val="201F1E"/>
          <w:sz w:val="28"/>
          <w:szCs w:val="28"/>
        </w:rPr>
        <w:t xml:space="preserve"> type or draw pictures</w:t>
      </w:r>
      <w:r w:rsidRPr="00923259">
        <w:rPr>
          <w:rFonts w:asciiTheme="minorHAnsi" w:hAnsiTheme="minorHAnsi" w:cstheme="minorHAnsi"/>
          <w:color w:val="201F1E"/>
          <w:sz w:val="28"/>
          <w:szCs w:val="28"/>
        </w:rPr>
        <w:t xml:space="preserve"> and post these </w:t>
      </w:r>
      <w:r w:rsidRPr="00923259">
        <w:rPr>
          <w:rFonts w:asciiTheme="minorHAnsi" w:hAnsiTheme="minorHAnsi" w:cstheme="minorHAnsi"/>
          <w:bCs/>
          <w:iCs/>
          <w:color w:val="201F1E"/>
          <w:sz w:val="28"/>
          <w:szCs w:val="28"/>
        </w:rPr>
        <w:t xml:space="preserve">by </w:t>
      </w:r>
      <w:r w:rsidRPr="00923259">
        <w:rPr>
          <w:rFonts w:asciiTheme="minorHAnsi" w:hAnsiTheme="minorHAnsi" w:cstheme="minorHAnsi"/>
          <w:b/>
          <w:bCs/>
          <w:iCs/>
          <w:color w:val="201F1E"/>
          <w:sz w:val="28"/>
          <w:szCs w:val="28"/>
        </w:rPr>
        <w:t>Friday 8</w:t>
      </w:r>
      <w:r w:rsidRPr="00923259">
        <w:rPr>
          <w:rFonts w:asciiTheme="minorHAnsi" w:hAnsiTheme="minorHAnsi" w:cstheme="minorHAnsi"/>
          <w:b/>
          <w:bCs/>
          <w:iCs/>
          <w:color w:val="201F1E"/>
          <w:sz w:val="28"/>
          <w:szCs w:val="28"/>
          <w:vertAlign w:val="superscript"/>
        </w:rPr>
        <w:t>th</w:t>
      </w:r>
      <w:r w:rsidRPr="00923259">
        <w:rPr>
          <w:rFonts w:asciiTheme="minorHAnsi" w:hAnsiTheme="minorHAnsi" w:cstheme="minorHAnsi"/>
          <w:b/>
          <w:bCs/>
          <w:iCs/>
          <w:color w:val="201F1E"/>
          <w:sz w:val="28"/>
          <w:szCs w:val="28"/>
        </w:rPr>
        <w:t xml:space="preserve"> May</w:t>
      </w:r>
      <w:r w:rsidRPr="00923259">
        <w:rPr>
          <w:rFonts w:asciiTheme="minorHAnsi" w:hAnsiTheme="minorHAnsi" w:cstheme="minorHAnsi"/>
          <w:bCs/>
          <w:iCs/>
          <w:color w:val="201F1E"/>
          <w:sz w:val="28"/>
          <w:szCs w:val="28"/>
        </w:rPr>
        <w:t xml:space="preserve"> </w:t>
      </w:r>
      <w:r w:rsidRPr="00923259">
        <w:rPr>
          <w:rFonts w:asciiTheme="minorHAnsi" w:hAnsiTheme="minorHAnsi" w:cstheme="minorHAnsi"/>
          <w:color w:val="201F1E"/>
          <w:sz w:val="28"/>
          <w:szCs w:val="28"/>
        </w:rPr>
        <w:t>to the following address</w:t>
      </w:r>
      <w:r w:rsidRPr="00923259">
        <w:rPr>
          <w:rFonts w:asciiTheme="minorHAnsi" w:hAnsiTheme="minorHAnsi" w:cstheme="minorHAnsi"/>
          <w:bCs/>
          <w:iCs/>
          <w:color w:val="201F1E"/>
          <w:sz w:val="28"/>
          <w:szCs w:val="28"/>
        </w:rPr>
        <w:t>:</w:t>
      </w:r>
      <w:r w:rsidRPr="00923259">
        <w:rPr>
          <w:rFonts w:asciiTheme="minorHAnsi" w:hAnsiTheme="minorHAnsi" w:cstheme="minorHAnsi"/>
          <w:color w:val="201F1E"/>
          <w:sz w:val="28"/>
          <w:szCs w:val="28"/>
        </w:rPr>
        <w:t> </w:t>
      </w:r>
    </w:p>
    <w:p w14:paraId="4373B54A" w14:textId="226B7E38" w:rsidR="00923259" w:rsidRPr="00923259" w:rsidRDefault="00923259" w:rsidP="00923259">
      <w:pPr>
        <w:pStyle w:val="NormalWeb"/>
        <w:spacing w:before="0" w:beforeAutospacing="0" w:after="0" w:afterAutospacing="0"/>
        <w:rPr>
          <w:rFonts w:asciiTheme="minorHAnsi" w:hAnsiTheme="minorHAnsi" w:cstheme="minorHAnsi"/>
          <w:color w:val="201F1E"/>
          <w:sz w:val="28"/>
          <w:szCs w:val="28"/>
        </w:rPr>
      </w:pPr>
      <w:r w:rsidRPr="00923259">
        <w:rPr>
          <w:rFonts w:asciiTheme="minorHAnsi" w:hAnsiTheme="minorHAnsi" w:cstheme="minorHAnsi"/>
          <w:color w:val="201F1E"/>
          <w:sz w:val="28"/>
          <w:szCs w:val="28"/>
        </w:rPr>
        <w:t>Buckinghamshire Mind</w:t>
      </w:r>
      <w:r>
        <w:rPr>
          <w:rFonts w:asciiTheme="minorHAnsi" w:hAnsiTheme="minorHAnsi" w:cstheme="minorHAnsi"/>
          <w:color w:val="201F1E"/>
          <w:sz w:val="28"/>
          <w:szCs w:val="28"/>
        </w:rPr>
        <w:t xml:space="preserve">, 260 Desborough Road, </w:t>
      </w:r>
      <w:r w:rsidRPr="00923259">
        <w:rPr>
          <w:rFonts w:asciiTheme="minorHAnsi" w:hAnsiTheme="minorHAnsi" w:cstheme="minorHAnsi"/>
          <w:color w:val="201F1E"/>
          <w:sz w:val="28"/>
          <w:szCs w:val="28"/>
        </w:rPr>
        <w:t xml:space="preserve">High </w:t>
      </w:r>
      <w:proofErr w:type="gramStart"/>
      <w:r w:rsidRPr="00923259">
        <w:rPr>
          <w:rFonts w:asciiTheme="minorHAnsi" w:hAnsiTheme="minorHAnsi" w:cstheme="minorHAnsi"/>
          <w:color w:val="201F1E"/>
          <w:sz w:val="28"/>
          <w:szCs w:val="28"/>
        </w:rPr>
        <w:t xml:space="preserve">Wycombe </w:t>
      </w:r>
      <w:r>
        <w:rPr>
          <w:rFonts w:asciiTheme="minorHAnsi" w:hAnsiTheme="minorHAnsi" w:cstheme="minorHAnsi"/>
          <w:color w:val="201F1E"/>
          <w:sz w:val="28"/>
          <w:szCs w:val="28"/>
        </w:rPr>
        <w:t>,</w:t>
      </w:r>
      <w:proofErr w:type="gramEnd"/>
      <w:r>
        <w:rPr>
          <w:rFonts w:asciiTheme="minorHAnsi" w:hAnsiTheme="minorHAnsi" w:cstheme="minorHAnsi"/>
          <w:color w:val="201F1E"/>
          <w:sz w:val="28"/>
          <w:szCs w:val="28"/>
        </w:rPr>
        <w:t xml:space="preserve"> </w:t>
      </w:r>
      <w:r w:rsidRPr="00923259">
        <w:rPr>
          <w:rFonts w:asciiTheme="minorHAnsi" w:hAnsiTheme="minorHAnsi" w:cstheme="minorHAnsi"/>
          <w:color w:val="201F1E"/>
          <w:sz w:val="28"/>
          <w:szCs w:val="28"/>
        </w:rPr>
        <w:t>HP11 2QR</w:t>
      </w:r>
      <w:r>
        <w:rPr>
          <w:rFonts w:asciiTheme="minorHAnsi" w:hAnsiTheme="minorHAnsi" w:cstheme="minorHAnsi"/>
          <w:color w:val="201F1E"/>
          <w:sz w:val="28"/>
          <w:szCs w:val="28"/>
        </w:rPr>
        <w:t>.</w:t>
      </w:r>
    </w:p>
    <w:p w14:paraId="6F5947D7" w14:textId="3198D0CE" w:rsidR="00923259" w:rsidRPr="00923259" w:rsidRDefault="00923259" w:rsidP="00923259">
      <w:pPr>
        <w:pStyle w:val="NormalWeb"/>
        <w:spacing w:before="0" w:beforeAutospacing="0" w:after="0" w:afterAutospacing="0"/>
        <w:rPr>
          <w:rFonts w:asciiTheme="minorHAnsi" w:hAnsiTheme="minorHAnsi" w:cstheme="minorHAnsi"/>
          <w:color w:val="201F1E"/>
          <w:sz w:val="28"/>
          <w:szCs w:val="28"/>
        </w:rPr>
      </w:pPr>
      <w:r w:rsidRPr="00923259">
        <w:rPr>
          <w:rFonts w:asciiTheme="minorHAnsi" w:hAnsiTheme="minorHAnsi" w:cstheme="minorHAnsi"/>
          <w:bCs/>
          <w:iCs/>
          <w:color w:val="201F1E"/>
          <w:sz w:val="28"/>
          <w:szCs w:val="28"/>
        </w:rPr>
        <w:t>Examples</w:t>
      </w:r>
      <w:r w:rsidRPr="00923259">
        <w:rPr>
          <w:rFonts w:asciiTheme="minorHAnsi" w:hAnsiTheme="minorHAnsi" w:cstheme="minorHAnsi"/>
          <w:color w:val="201F1E"/>
          <w:sz w:val="28"/>
          <w:szCs w:val="28"/>
        </w:rPr>
        <w:t xml:space="preserve"> could include: </w:t>
      </w:r>
      <w:r w:rsidRPr="00923259">
        <w:rPr>
          <w:rFonts w:asciiTheme="minorHAnsi" w:hAnsiTheme="minorHAnsi" w:cstheme="minorHAnsi"/>
          <w:iCs/>
          <w:color w:val="201F1E"/>
          <w:sz w:val="28"/>
          <w:szCs w:val="28"/>
        </w:rPr>
        <w:t xml:space="preserve">themselves, their family, pets, hobbies and interests, spring, food, their best holiday, music, movies </w:t>
      </w:r>
      <w:r w:rsidRPr="00923259">
        <w:rPr>
          <w:rFonts w:asciiTheme="minorHAnsi" w:hAnsiTheme="minorHAnsi" w:cstheme="minorHAnsi"/>
          <w:color w:val="201F1E"/>
          <w:sz w:val="28"/>
          <w:szCs w:val="28"/>
        </w:rPr>
        <w:t>or a</w:t>
      </w:r>
      <w:r>
        <w:rPr>
          <w:rFonts w:asciiTheme="minorHAnsi" w:hAnsiTheme="minorHAnsi" w:cstheme="minorHAnsi"/>
          <w:color w:val="201F1E"/>
          <w:sz w:val="28"/>
          <w:szCs w:val="28"/>
        </w:rPr>
        <w:t>nything that takes their fancy.  It would be great to hear if your child has got involved with this act of kindness!</w:t>
      </w:r>
      <w:r w:rsidRPr="00923259">
        <w:t xml:space="preserve"> </w:t>
      </w:r>
    </w:p>
    <w:p w14:paraId="65D51E88" w14:textId="77777777" w:rsidR="00923259" w:rsidRDefault="00923259" w:rsidP="00534D61">
      <w:pPr>
        <w:rPr>
          <w:sz w:val="28"/>
          <w:u w:val="single"/>
        </w:rPr>
      </w:pPr>
    </w:p>
    <w:p w14:paraId="401522A8" w14:textId="4E138731" w:rsidR="001A142C" w:rsidRDefault="005C11F0" w:rsidP="005C11F0">
      <w:pPr>
        <w:rPr>
          <w:sz w:val="28"/>
          <w:u w:val="single"/>
        </w:rPr>
      </w:pPr>
      <w:proofErr w:type="spellStart"/>
      <w:r>
        <w:rPr>
          <w:sz w:val="28"/>
          <w:u w:val="single"/>
        </w:rPr>
        <w:t>Twinkl</w:t>
      </w:r>
      <w:proofErr w:type="spellEnd"/>
      <w:r>
        <w:rPr>
          <w:sz w:val="28"/>
          <w:u w:val="single"/>
        </w:rPr>
        <w:t xml:space="preserve"> Videos</w:t>
      </w:r>
    </w:p>
    <w:p w14:paraId="265A1DE4" w14:textId="5E364BA0" w:rsidR="002A52CA" w:rsidRDefault="002A52CA" w:rsidP="005C11F0">
      <w:pPr>
        <w:rPr>
          <w:sz w:val="28"/>
        </w:rPr>
      </w:pPr>
      <w:r>
        <w:rPr>
          <w:noProof/>
          <w:lang w:eastAsia="en-GB"/>
        </w:rPr>
        <w:drawing>
          <wp:anchor distT="0" distB="0" distL="114300" distR="114300" simplePos="0" relativeHeight="251670528" behindDoc="1" locked="0" layoutInCell="1" allowOverlap="1" wp14:anchorId="1E0B1F89" wp14:editId="4F2ECA40">
            <wp:simplePos x="0" y="0"/>
            <wp:positionH relativeFrom="column">
              <wp:posOffset>5165090</wp:posOffset>
            </wp:positionH>
            <wp:positionV relativeFrom="paragraph">
              <wp:posOffset>466725</wp:posOffset>
            </wp:positionV>
            <wp:extent cx="1645285" cy="1350645"/>
            <wp:effectExtent l="0" t="0" r="0" b="1905"/>
            <wp:wrapTight wrapText="bothSides">
              <wp:wrapPolygon edited="0">
                <wp:start x="0" y="0"/>
                <wp:lineTo x="0" y="21326"/>
                <wp:lineTo x="21258" y="21326"/>
                <wp:lineTo x="212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45285" cy="1350645"/>
                    </a:xfrm>
                    <a:prstGeom prst="rect">
                      <a:avLst/>
                    </a:prstGeom>
                  </pic:spPr>
                </pic:pic>
              </a:graphicData>
            </a:graphic>
            <wp14:sizeRelH relativeFrom="page">
              <wp14:pctWidth>0</wp14:pctWidth>
            </wp14:sizeRelH>
            <wp14:sizeRelV relativeFrom="page">
              <wp14:pctHeight>0</wp14:pctHeight>
            </wp14:sizeRelV>
          </wp:anchor>
        </w:drawing>
      </w:r>
      <w:r w:rsidR="005C11F0">
        <w:rPr>
          <w:sz w:val="28"/>
        </w:rPr>
        <w:t xml:space="preserve">As well as providing lots of fantastic resources on their website, </w:t>
      </w:r>
      <w:proofErr w:type="spellStart"/>
      <w:r w:rsidR="005C11F0">
        <w:rPr>
          <w:sz w:val="28"/>
        </w:rPr>
        <w:t>Twinkl</w:t>
      </w:r>
      <w:proofErr w:type="spellEnd"/>
      <w:r w:rsidR="005C11F0">
        <w:rPr>
          <w:sz w:val="28"/>
        </w:rPr>
        <w:t xml:space="preserve"> have also got a YouTube channel.  </w:t>
      </w:r>
      <w:hyperlink r:id="rId12" w:history="1">
        <w:r w:rsidRPr="003430CF">
          <w:rPr>
            <w:rStyle w:val="Hyperlink"/>
            <w:sz w:val="28"/>
          </w:rPr>
          <w:t>https://www.youtube.com/channel/UCMY4o8_rPjmFoatx7F4TvHQ</w:t>
        </w:r>
      </w:hyperlink>
    </w:p>
    <w:p w14:paraId="3776C7BC" w14:textId="475B5E1F" w:rsidR="005C11F0" w:rsidRPr="005C11F0" w:rsidRDefault="005C11F0" w:rsidP="005C11F0">
      <w:pPr>
        <w:rPr>
          <w:sz w:val="28"/>
        </w:rPr>
      </w:pPr>
      <w:r>
        <w:rPr>
          <w:sz w:val="28"/>
        </w:rPr>
        <w:t>This channel includes many ‘how to draw’ videos, Science experiments, Phonics videos and many more!</w:t>
      </w:r>
    </w:p>
    <w:p w14:paraId="10CACDF8" w14:textId="77777777" w:rsidR="005C11F0" w:rsidRDefault="005C11F0" w:rsidP="00534D61">
      <w:pPr>
        <w:rPr>
          <w:sz w:val="28"/>
          <w:u w:val="single"/>
        </w:rPr>
      </w:pPr>
      <w:bookmarkStart w:id="0" w:name="_GoBack"/>
      <w:bookmarkEnd w:id="0"/>
    </w:p>
    <w:p w14:paraId="49CE5327" w14:textId="77777777" w:rsidR="002A52CA" w:rsidRDefault="002A52CA" w:rsidP="00534D61">
      <w:pPr>
        <w:rPr>
          <w:sz w:val="28"/>
          <w:u w:val="single"/>
        </w:rPr>
      </w:pPr>
    </w:p>
    <w:p w14:paraId="1D58B994" w14:textId="07FB7BF6" w:rsidR="00177A32" w:rsidRDefault="0040486D" w:rsidP="00534D61">
      <w:pPr>
        <w:rPr>
          <w:sz w:val="28"/>
          <w:u w:val="single"/>
        </w:rPr>
      </w:pPr>
      <w:proofErr w:type="gramStart"/>
      <w:r>
        <w:rPr>
          <w:sz w:val="28"/>
          <w:u w:val="single"/>
        </w:rPr>
        <w:t>Mindful</w:t>
      </w:r>
      <w:proofErr w:type="gramEnd"/>
      <w:r>
        <w:rPr>
          <w:sz w:val="28"/>
          <w:u w:val="single"/>
        </w:rPr>
        <w:t xml:space="preserve"> Breaths</w:t>
      </w:r>
    </w:p>
    <w:p w14:paraId="1BA91CF9" w14:textId="7840F7C1" w:rsidR="0040486D" w:rsidRDefault="0040486D" w:rsidP="00534D61">
      <w:pPr>
        <w:rPr>
          <w:sz w:val="28"/>
        </w:rPr>
      </w:pPr>
      <w:r>
        <w:rPr>
          <w:sz w:val="28"/>
        </w:rPr>
        <w:t>A good</w:t>
      </w:r>
      <w:r w:rsidR="00923259">
        <w:rPr>
          <w:sz w:val="28"/>
        </w:rPr>
        <w:t xml:space="preserve"> way to start the day in a calm and relaxed manner is to take deep mindful breaths.  Can you follow the instructions on the card on the page below to take soft, slow and mindful breaths?  Hopefully it will make you feel more awake and ready for the day ahead!</w:t>
      </w:r>
    </w:p>
    <w:p w14:paraId="0ABA8AB4" w14:textId="77777777" w:rsidR="00923259" w:rsidRDefault="00923259" w:rsidP="00534D61">
      <w:pPr>
        <w:rPr>
          <w:sz w:val="28"/>
        </w:rPr>
      </w:pPr>
    </w:p>
    <w:p w14:paraId="3167DAC8" w14:textId="77777777" w:rsidR="00923259" w:rsidRDefault="00923259" w:rsidP="00534D61">
      <w:pPr>
        <w:rPr>
          <w:sz w:val="28"/>
        </w:rPr>
      </w:pPr>
    </w:p>
    <w:p w14:paraId="4331CB8C" w14:textId="46CBEE86" w:rsidR="001A142C" w:rsidRPr="001A142C" w:rsidRDefault="00923259" w:rsidP="00534D61">
      <w:pPr>
        <w:rPr>
          <w:sz w:val="28"/>
        </w:rPr>
      </w:pPr>
      <w:r>
        <w:rPr>
          <w:noProof/>
          <w:sz w:val="28"/>
          <w:lang w:eastAsia="en-GB"/>
        </w:rPr>
        <w:lastRenderedPageBreak/>
        <w:drawing>
          <wp:anchor distT="0" distB="0" distL="114300" distR="114300" simplePos="0" relativeHeight="251668480" behindDoc="1" locked="0" layoutInCell="1" allowOverlap="1" wp14:anchorId="6477C2E3" wp14:editId="31A21EED">
            <wp:simplePos x="0" y="0"/>
            <wp:positionH relativeFrom="column">
              <wp:posOffset>394970</wp:posOffset>
            </wp:positionH>
            <wp:positionV relativeFrom="paragraph">
              <wp:posOffset>415925</wp:posOffset>
            </wp:positionV>
            <wp:extent cx="6064885" cy="8761730"/>
            <wp:effectExtent l="0" t="0" r="0" b="1270"/>
            <wp:wrapTight wrapText="bothSides">
              <wp:wrapPolygon edited="0">
                <wp:start x="0" y="0"/>
                <wp:lineTo x="0" y="21556"/>
                <wp:lineTo x="21507" y="21556"/>
                <wp:lineTo x="21507" y="0"/>
                <wp:lineTo x="0" y="0"/>
              </wp:wrapPolygon>
            </wp:wrapTight>
            <wp:docPr id="4" name="Picture 4" descr="C:\Users\Director of Sport\Documents\Mindful Brea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 of Sport\Documents\Mindful Breaths.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271" b="9485"/>
                    <a:stretch/>
                  </pic:blipFill>
                  <pic:spPr bwMode="auto">
                    <a:xfrm>
                      <a:off x="0" y="0"/>
                      <a:ext cx="6064885" cy="8761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A142C" w:rsidRPr="001A142C" w:rsidSect="00D474A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26AD1" w14:textId="77777777" w:rsidR="000F11B6" w:rsidRDefault="000F11B6" w:rsidP="00D474AF">
      <w:pPr>
        <w:spacing w:after="0" w:line="240" w:lineRule="auto"/>
      </w:pPr>
      <w:r>
        <w:separator/>
      </w:r>
    </w:p>
  </w:endnote>
  <w:endnote w:type="continuationSeparator" w:id="0">
    <w:p w14:paraId="7F9FAD82" w14:textId="77777777" w:rsidR="000F11B6" w:rsidRDefault="000F11B6" w:rsidP="00D47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7AF25" w14:textId="77777777" w:rsidR="000F11B6" w:rsidRDefault="000F11B6" w:rsidP="00D474AF">
      <w:pPr>
        <w:spacing w:after="0" w:line="240" w:lineRule="auto"/>
      </w:pPr>
      <w:r>
        <w:separator/>
      </w:r>
    </w:p>
  </w:footnote>
  <w:footnote w:type="continuationSeparator" w:id="0">
    <w:p w14:paraId="4B66B8F2" w14:textId="77777777" w:rsidR="000F11B6" w:rsidRDefault="000F11B6" w:rsidP="00D474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4513A"/>
    <w:multiLevelType w:val="hybridMultilevel"/>
    <w:tmpl w:val="78C0B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082058"/>
    <w:multiLevelType w:val="hybridMultilevel"/>
    <w:tmpl w:val="E78EC2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B4B0B68"/>
    <w:multiLevelType w:val="hybridMultilevel"/>
    <w:tmpl w:val="11F675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0D23151"/>
    <w:multiLevelType w:val="hybridMultilevel"/>
    <w:tmpl w:val="F4ECB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BA07B84"/>
    <w:multiLevelType w:val="hybridMultilevel"/>
    <w:tmpl w:val="378C6514"/>
    <w:lvl w:ilvl="0" w:tplc="6C1CCD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5F604029"/>
    <w:multiLevelType w:val="hybridMultilevel"/>
    <w:tmpl w:val="DD8020EE"/>
    <w:lvl w:ilvl="0" w:tplc="C222457A">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8B07809"/>
    <w:multiLevelType w:val="hybridMultilevel"/>
    <w:tmpl w:val="0534FB5A"/>
    <w:lvl w:ilvl="0" w:tplc="39AAA1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7EC1742E"/>
    <w:multiLevelType w:val="hybridMultilevel"/>
    <w:tmpl w:val="CCCC5500"/>
    <w:lvl w:ilvl="0" w:tplc="B53A050A">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num w:numId="1">
    <w:abstractNumId w:val="2"/>
  </w:num>
  <w:num w:numId="2">
    <w:abstractNumId w:val="7"/>
  </w:num>
  <w:num w:numId="3">
    <w:abstractNumId w:val="6"/>
  </w:num>
  <w:num w:numId="4">
    <w:abstractNumId w:val="0"/>
  </w:num>
  <w:num w:numId="5">
    <w:abstractNumId w:val="4"/>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AyMjMyMTGyNLIwsjBW0lEKTi0uzszPAykwrAUA7D86LCwAAAA="/>
  </w:docVars>
  <w:rsids>
    <w:rsidRoot w:val="00A316D4"/>
    <w:rsid w:val="00006057"/>
    <w:rsid w:val="000152D7"/>
    <w:rsid w:val="00031FE5"/>
    <w:rsid w:val="00074CC7"/>
    <w:rsid w:val="000A265C"/>
    <w:rsid w:val="000F11B6"/>
    <w:rsid w:val="000F4CCB"/>
    <w:rsid w:val="000F59A8"/>
    <w:rsid w:val="00111062"/>
    <w:rsid w:val="001171AF"/>
    <w:rsid w:val="00150376"/>
    <w:rsid w:val="00175006"/>
    <w:rsid w:val="00177A32"/>
    <w:rsid w:val="001A142C"/>
    <w:rsid w:val="001A7167"/>
    <w:rsid w:val="002130A1"/>
    <w:rsid w:val="00217B53"/>
    <w:rsid w:val="00253BE8"/>
    <w:rsid w:val="002633BB"/>
    <w:rsid w:val="002A1842"/>
    <w:rsid w:val="002A52CA"/>
    <w:rsid w:val="002C281B"/>
    <w:rsid w:val="0031419C"/>
    <w:rsid w:val="003409C9"/>
    <w:rsid w:val="003B19CF"/>
    <w:rsid w:val="003B6DA8"/>
    <w:rsid w:val="003C7FD1"/>
    <w:rsid w:val="0040486D"/>
    <w:rsid w:val="004163F4"/>
    <w:rsid w:val="00440672"/>
    <w:rsid w:val="00462848"/>
    <w:rsid w:val="004B1CA1"/>
    <w:rsid w:val="004D4290"/>
    <w:rsid w:val="00504A4C"/>
    <w:rsid w:val="005126A6"/>
    <w:rsid w:val="005136DE"/>
    <w:rsid w:val="00534D61"/>
    <w:rsid w:val="00555A9F"/>
    <w:rsid w:val="00574E00"/>
    <w:rsid w:val="00590734"/>
    <w:rsid w:val="005B785E"/>
    <w:rsid w:val="005C11F0"/>
    <w:rsid w:val="005C2DF5"/>
    <w:rsid w:val="006655C8"/>
    <w:rsid w:val="006B6626"/>
    <w:rsid w:val="00733CB0"/>
    <w:rsid w:val="0074536F"/>
    <w:rsid w:val="00772FFD"/>
    <w:rsid w:val="0077453D"/>
    <w:rsid w:val="00774D2A"/>
    <w:rsid w:val="00787565"/>
    <w:rsid w:val="007C2BC8"/>
    <w:rsid w:val="007F24E4"/>
    <w:rsid w:val="007F3A94"/>
    <w:rsid w:val="007F691E"/>
    <w:rsid w:val="008747E6"/>
    <w:rsid w:val="008811F4"/>
    <w:rsid w:val="00887CCC"/>
    <w:rsid w:val="008E6BFD"/>
    <w:rsid w:val="009120D4"/>
    <w:rsid w:val="00917491"/>
    <w:rsid w:val="00923259"/>
    <w:rsid w:val="00933278"/>
    <w:rsid w:val="009461C9"/>
    <w:rsid w:val="009510E0"/>
    <w:rsid w:val="009758B9"/>
    <w:rsid w:val="009861B5"/>
    <w:rsid w:val="009872D3"/>
    <w:rsid w:val="009A3363"/>
    <w:rsid w:val="009A4C8A"/>
    <w:rsid w:val="009C3F50"/>
    <w:rsid w:val="009C715E"/>
    <w:rsid w:val="009E3566"/>
    <w:rsid w:val="00A007B0"/>
    <w:rsid w:val="00A316D4"/>
    <w:rsid w:val="00A356E3"/>
    <w:rsid w:val="00A45476"/>
    <w:rsid w:val="00A8169D"/>
    <w:rsid w:val="00A97D30"/>
    <w:rsid w:val="00AC6451"/>
    <w:rsid w:val="00AE700D"/>
    <w:rsid w:val="00B30433"/>
    <w:rsid w:val="00B94545"/>
    <w:rsid w:val="00B96D13"/>
    <w:rsid w:val="00BB3C86"/>
    <w:rsid w:val="00BB5DE1"/>
    <w:rsid w:val="00BB65C4"/>
    <w:rsid w:val="00BC02F8"/>
    <w:rsid w:val="00C25AF6"/>
    <w:rsid w:val="00C869CA"/>
    <w:rsid w:val="00CA3551"/>
    <w:rsid w:val="00CB5D81"/>
    <w:rsid w:val="00CD22A7"/>
    <w:rsid w:val="00D06E6D"/>
    <w:rsid w:val="00D44960"/>
    <w:rsid w:val="00D474AF"/>
    <w:rsid w:val="00D75841"/>
    <w:rsid w:val="00DC52F1"/>
    <w:rsid w:val="00DD7A28"/>
    <w:rsid w:val="00E030A4"/>
    <w:rsid w:val="00E31A24"/>
    <w:rsid w:val="00E705BA"/>
    <w:rsid w:val="00E82BD9"/>
    <w:rsid w:val="00EB2D1A"/>
    <w:rsid w:val="00EE2A1A"/>
    <w:rsid w:val="00F26100"/>
    <w:rsid w:val="00F46501"/>
    <w:rsid w:val="00F502E2"/>
    <w:rsid w:val="00F61128"/>
    <w:rsid w:val="00F820E5"/>
    <w:rsid w:val="00F90122"/>
    <w:rsid w:val="00FC5314"/>
    <w:rsid w:val="00FC722B"/>
    <w:rsid w:val="00FF3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8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6D4"/>
    <w:pPr>
      <w:ind w:left="720"/>
      <w:contextualSpacing/>
    </w:pPr>
  </w:style>
  <w:style w:type="paragraph" w:styleId="BalloonText">
    <w:name w:val="Balloon Text"/>
    <w:basedOn w:val="Normal"/>
    <w:link w:val="BalloonTextChar"/>
    <w:uiPriority w:val="99"/>
    <w:semiHidden/>
    <w:unhideWhenUsed/>
    <w:rsid w:val="009C715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C715E"/>
    <w:rPr>
      <w:rFonts w:ascii="Segoe UI" w:hAnsi="Segoe UI"/>
      <w:sz w:val="18"/>
      <w:szCs w:val="18"/>
    </w:rPr>
  </w:style>
  <w:style w:type="table" w:styleId="TableGrid">
    <w:name w:val="Table Grid"/>
    <w:basedOn w:val="TableNormal"/>
    <w:uiPriority w:val="39"/>
    <w:rsid w:val="00F5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02E2"/>
    <w:rPr>
      <w:color w:val="0563C1"/>
      <w:u w:val="single"/>
    </w:rPr>
  </w:style>
  <w:style w:type="paragraph" w:styleId="PlainText">
    <w:name w:val="Plain Text"/>
    <w:basedOn w:val="Normal"/>
    <w:link w:val="PlainTextChar"/>
    <w:uiPriority w:val="99"/>
    <w:semiHidden/>
    <w:unhideWhenUsed/>
    <w:rsid w:val="00F502E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502E2"/>
    <w:rPr>
      <w:rFonts w:ascii="Calibri" w:hAnsi="Calibri"/>
      <w:szCs w:val="21"/>
    </w:rPr>
  </w:style>
  <w:style w:type="character" w:styleId="FollowedHyperlink">
    <w:name w:val="FollowedHyperlink"/>
    <w:basedOn w:val="DefaultParagraphFont"/>
    <w:uiPriority w:val="99"/>
    <w:semiHidden/>
    <w:unhideWhenUsed/>
    <w:rsid w:val="00C869CA"/>
    <w:rPr>
      <w:color w:val="954F72" w:themeColor="followedHyperlink"/>
      <w:u w:val="single"/>
    </w:rPr>
  </w:style>
  <w:style w:type="paragraph" w:styleId="Header">
    <w:name w:val="header"/>
    <w:basedOn w:val="Normal"/>
    <w:link w:val="HeaderChar"/>
    <w:uiPriority w:val="99"/>
    <w:unhideWhenUsed/>
    <w:rsid w:val="00D474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4AF"/>
  </w:style>
  <w:style w:type="paragraph" w:styleId="Footer">
    <w:name w:val="footer"/>
    <w:basedOn w:val="Normal"/>
    <w:link w:val="FooterChar"/>
    <w:uiPriority w:val="99"/>
    <w:unhideWhenUsed/>
    <w:rsid w:val="00D474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4AF"/>
  </w:style>
  <w:style w:type="paragraph" w:styleId="NormalWeb">
    <w:name w:val="Normal (Web)"/>
    <w:basedOn w:val="Normal"/>
    <w:uiPriority w:val="99"/>
    <w:semiHidden/>
    <w:unhideWhenUsed/>
    <w:rsid w:val="009232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6D4"/>
    <w:pPr>
      <w:ind w:left="720"/>
      <w:contextualSpacing/>
    </w:pPr>
  </w:style>
  <w:style w:type="paragraph" w:styleId="BalloonText">
    <w:name w:val="Balloon Text"/>
    <w:basedOn w:val="Normal"/>
    <w:link w:val="BalloonTextChar"/>
    <w:uiPriority w:val="99"/>
    <w:semiHidden/>
    <w:unhideWhenUsed/>
    <w:rsid w:val="009C715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C715E"/>
    <w:rPr>
      <w:rFonts w:ascii="Segoe UI" w:hAnsi="Segoe UI"/>
      <w:sz w:val="18"/>
      <w:szCs w:val="18"/>
    </w:rPr>
  </w:style>
  <w:style w:type="table" w:styleId="TableGrid">
    <w:name w:val="Table Grid"/>
    <w:basedOn w:val="TableNormal"/>
    <w:uiPriority w:val="39"/>
    <w:rsid w:val="00F5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02E2"/>
    <w:rPr>
      <w:color w:val="0563C1"/>
      <w:u w:val="single"/>
    </w:rPr>
  </w:style>
  <w:style w:type="paragraph" w:styleId="PlainText">
    <w:name w:val="Plain Text"/>
    <w:basedOn w:val="Normal"/>
    <w:link w:val="PlainTextChar"/>
    <w:uiPriority w:val="99"/>
    <w:semiHidden/>
    <w:unhideWhenUsed/>
    <w:rsid w:val="00F502E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502E2"/>
    <w:rPr>
      <w:rFonts w:ascii="Calibri" w:hAnsi="Calibri"/>
      <w:szCs w:val="21"/>
    </w:rPr>
  </w:style>
  <w:style w:type="character" w:styleId="FollowedHyperlink">
    <w:name w:val="FollowedHyperlink"/>
    <w:basedOn w:val="DefaultParagraphFont"/>
    <w:uiPriority w:val="99"/>
    <w:semiHidden/>
    <w:unhideWhenUsed/>
    <w:rsid w:val="00C869CA"/>
    <w:rPr>
      <w:color w:val="954F72" w:themeColor="followedHyperlink"/>
      <w:u w:val="single"/>
    </w:rPr>
  </w:style>
  <w:style w:type="paragraph" w:styleId="Header">
    <w:name w:val="header"/>
    <w:basedOn w:val="Normal"/>
    <w:link w:val="HeaderChar"/>
    <w:uiPriority w:val="99"/>
    <w:unhideWhenUsed/>
    <w:rsid w:val="00D474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4AF"/>
  </w:style>
  <w:style w:type="paragraph" w:styleId="Footer">
    <w:name w:val="footer"/>
    <w:basedOn w:val="Normal"/>
    <w:link w:val="FooterChar"/>
    <w:uiPriority w:val="99"/>
    <w:unhideWhenUsed/>
    <w:rsid w:val="00D474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4AF"/>
  </w:style>
  <w:style w:type="paragraph" w:styleId="NormalWeb">
    <w:name w:val="Normal (Web)"/>
    <w:basedOn w:val="Normal"/>
    <w:uiPriority w:val="99"/>
    <w:semiHidden/>
    <w:unhideWhenUsed/>
    <w:rsid w:val="009232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176493">
      <w:bodyDiv w:val="1"/>
      <w:marLeft w:val="0"/>
      <w:marRight w:val="0"/>
      <w:marTop w:val="0"/>
      <w:marBottom w:val="0"/>
      <w:divBdr>
        <w:top w:val="none" w:sz="0" w:space="0" w:color="auto"/>
        <w:left w:val="none" w:sz="0" w:space="0" w:color="auto"/>
        <w:bottom w:val="none" w:sz="0" w:space="0" w:color="auto"/>
        <w:right w:val="none" w:sz="0" w:space="0" w:color="auto"/>
      </w:divBdr>
    </w:div>
    <w:div w:id="1666203395">
      <w:bodyDiv w:val="1"/>
      <w:marLeft w:val="0"/>
      <w:marRight w:val="0"/>
      <w:marTop w:val="0"/>
      <w:marBottom w:val="0"/>
      <w:divBdr>
        <w:top w:val="none" w:sz="0" w:space="0" w:color="auto"/>
        <w:left w:val="none" w:sz="0" w:space="0" w:color="auto"/>
        <w:bottom w:val="none" w:sz="0" w:space="0" w:color="auto"/>
        <w:right w:val="none" w:sz="0" w:space="0" w:color="auto"/>
      </w:divBdr>
    </w:div>
    <w:div w:id="1874422919">
      <w:bodyDiv w:val="1"/>
      <w:marLeft w:val="0"/>
      <w:marRight w:val="0"/>
      <w:marTop w:val="0"/>
      <w:marBottom w:val="0"/>
      <w:divBdr>
        <w:top w:val="none" w:sz="0" w:space="0" w:color="auto"/>
        <w:left w:val="none" w:sz="0" w:space="0" w:color="auto"/>
        <w:bottom w:val="none" w:sz="0" w:space="0" w:color="auto"/>
        <w:right w:val="none" w:sz="0" w:space="0" w:color="auto"/>
      </w:divBdr>
    </w:div>
    <w:div w:id="189700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youtube.com/channel/UCMY4o8_rPjmFoatx7F4TvH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google.co.uk/url?sa=i&amp;url=http://www.villageq.com/same-sex-parents-in-pictures/&amp;psig=AOvVaw35s1dYkdAibaU1MkqJl0WH&amp;ust=1587903835905000&amp;source=images&amp;cd=vfe&amp;ved=0CAIQjRxqFwoTCPC3ufPIg-kCFQAAAAAdAAAAABAO"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Iver Village Junior School</Company>
  <LinksUpToDate>false</LinksUpToDate>
  <CharactersWithSpaces>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Broadhurst</dc:creator>
  <cp:lastModifiedBy>Director of Sport</cp:lastModifiedBy>
  <cp:revision>3</cp:revision>
  <cp:lastPrinted>2020-03-20T11:19:00Z</cp:lastPrinted>
  <dcterms:created xsi:type="dcterms:W3CDTF">2020-04-25T12:34:00Z</dcterms:created>
  <dcterms:modified xsi:type="dcterms:W3CDTF">2020-04-27T19:19:00Z</dcterms:modified>
</cp:coreProperties>
</file>